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7F" w:rsidRPr="00E56898" w:rsidRDefault="00843D7F" w:rsidP="00843D7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E56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TISZA</w:t>
      </w:r>
      <w:bookmarkStart w:id="0" w:name="_GoBack"/>
      <w:bookmarkEnd w:id="0"/>
      <w:r w:rsidRPr="00E56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VASVÁRI VÁROS POLGÁRMESTERÉNEK</w:t>
      </w:r>
    </w:p>
    <w:p w:rsidR="00843D7F" w:rsidRPr="001241DB" w:rsidRDefault="00103CEC" w:rsidP="00843D7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26</w:t>
      </w:r>
      <w:r w:rsidR="00444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/</w:t>
      </w:r>
      <w:r w:rsidR="00843D7F" w:rsidRPr="0012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</w:t>
      </w:r>
      <w:r w:rsidR="00843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20. (</w:t>
      </w:r>
      <w:r w:rsidR="00A91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XI</w:t>
      </w:r>
      <w:r w:rsidR="00843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="00295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26</w:t>
      </w:r>
      <w:r w:rsidR="00843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="00843D7F" w:rsidRPr="0012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)</w:t>
      </w:r>
    </w:p>
    <w:p w:rsidR="00843D7F" w:rsidRPr="001241DB" w:rsidRDefault="00843D7F" w:rsidP="00843D7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12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önkormányzati</w:t>
      </w:r>
      <w:proofErr w:type="gramEnd"/>
      <w:r w:rsidRPr="0012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rendelet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</w:t>
      </w:r>
    </w:p>
    <w:p w:rsidR="00444081" w:rsidRPr="00444081" w:rsidRDefault="00444081" w:rsidP="00444081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</w:t>
      </w:r>
      <w:r w:rsidRPr="00444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környezetünk védelméről szóló</w:t>
      </w:r>
      <w:r w:rsidR="00E12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24/2005. (XI.29.)</w:t>
      </w:r>
      <w:r w:rsidRPr="00444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önkormányzati </w:t>
      </w:r>
    </w:p>
    <w:p w:rsidR="0047129D" w:rsidRDefault="00444081" w:rsidP="00444081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444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rendelet</w:t>
      </w:r>
      <w:proofErr w:type="gramEnd"/>
      <w:r w:rsidRPr="00444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módosításáról</w:t>
      </w:r>
    </w:p>
    <w:p w:rsidR="00444081" w:rsidRPr="00763FBE" w:rsidRDefault="00444081" w:rsidP="00444081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843D7F" w:rsidRDefault="00843D7F" w:rsidP="00843D7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D71D1">
        <w:rPr>
          <w:rFonts w:ascii="Times New Roman" w:hAnsi="Times New Roman"/>
          <w:sz w:val="24"/>
          <w:szCs w:val="24"/>
        </w:rPr>
        <w:t>A katasztrófavédelemről és a hozzá kapcsolódó egyes törvények módosításáról szóló 2011. évi CXXVIII. törvény 46. § (4) bekezdés</w:t>
      </w:r>
      <w:r>
        <w:rPr>
          <w:rFonts w:ascii="Times New Roman" w:hAnsi="Times New Roman"/>
          <w:sz w:val="24"/>
          <w:szCs w:val="24"/>
        </w:rPr>
        <w:t>e szerinti hatáskörében eljáró Tiszavasvári Város Polgármestere, a</w:t>
      </w:r>
      <w:r w:rsidR="00A06249">
        <w:rPr>
          <w:rFonts w:ascii="Times New Roman" w:hAnsi="Times New Roman"/>
          <w:sz w:val="24"/>
          <w:szCs w:val="24"/>
        </w:rPr>
        <w:t xml:space="preserve"> veszélyhelyzet idején alkalmazandó védelmi intézkedések második üteméről szóló 484/2020. (XI.10.) Korm. rendelet 27. § a) pontjában kapott felhatalmazás alapján a</w:t>
      </w:r>
      <w:r w:rsidRPr="005360F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4D71D1">
        <w:rPr>
          <w:rFonts w:ascii="Times New Roman" w:hAnsi="Times New Roman"/>
          <w:sz w:val="24"/>
          <w:szCs w:val="24"/>
        </w:rPr>
        <w:t>következőket rendel</w:t>
      </w:r>
      <w:r>
        <w:rPr>
          <w:rFonts w:ascii="Times New Roman" w:hAnsi="Times New Roman"/>
          <w:sz w:val="24"/>
          <w:szCs w:val="24"/>
        </w:rPr>
        <w:t>i</w:t>
      </w:r>
      <w:r w:rsidRPr="004D71D1">
        <w:rPr>
          <w:rFonts w:ascii="Times New Roman" w:hAnsi="Times New Roman"/>
          <w:sz w:val="24"/>
          <w:szCs w:val="24"/>
        </w:rPr>
        <w:t xml:space="preserve"> el:</w:t>
      </w:r>
    </w:p>
    <w:p w:rsidR="0047129D" w:rsidRDefault="0047129D" w:rsidP="00843D7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3B4BF2" w:rsidRDefault="00F66E3B" w:rsidP="0044408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1242F">
        <w:rPr>
          <w:rFonts w:ascii="Times New Roman" w:hAnsi="Times New Roman"/>
          <w:sz w:val="24"/>
          <w:szCs w:val="24"/>
        </w:rPr>
        <w:t>§ (</w:t>
      </w:r>
      <w:proofErr w:type="spellStart"/>
      <w:r w:rsidR="00E1242F">
        <w:rPr>
          <w:rFonts w:ascii="Times New Roman" w:hAnsi="Times New Roman"/>
          <w:sz w:val="24"/>
          <w:szCs w:val="24"/>
        </w:rPr>
        <w:t>1</w:t>
      </w:r>
      <w:proofErr w:type="spellEnd"/>
      <w:r w:rsidR="00E1242F">
        <w:rPr>
          <w:rFonts w:ascii="Times New Roman" w:hAnsi="Times New Roman"/>
          <w:sz w:val="24"/>
          <w:szCs w:val="24"/>
        </w:rPr>
        <w:t xml:space="preserve">) </w:t>
      </w:r>
      <w:r w:rsidR="009664D8">
        <w:rPr>
          <w:rFonts w:ascii="Times New Roman" w:hAnsi="Times New Roman"/>
          <w:sz w:val="24"/>
          <w:szCs w:val="24"/>
        </w:rPr>
        <w:t>H</w:t>
      </w:r>
      <w:r w:rsidR="00444081">
        <w:rPr>
          <w:rFonts w:ascii="Times New Roman" w:hAnsi="Times New Roman"/>
          <w:sz w:val="24"/>
          <w:szCs w:val="24"/>
        </w:rPr>
        <w:t xml:space="preserve">atályát veszti </w:t>
      </w:r>
      <w:r w:rsidR="009664D8">
        <w:rPr>
          <w:rFonts w:ascii="Times New Roman" w:hAnsi="Times New Roman"/>
          <w:sz w:val="24"/>
          <w:szCs w:val="24"/>
        </w:rPr>
        <w:t>a</w:t>
      </w:r>
      <w:r w:rsidR="004F50C9">
        <w:rPr>
          <w:rFonts w:ascii="Times New Roman" w:hAnsi="Times New Roman"/>
          <w:sz w:val="24"/>
          <w:szCs w:val="24"/>
        </w:rPr>
        <w:t xml:space="preserve"> környezetünk védelméről szóló </w:t>
      </w:r>
      <w:r w:rsidR="009664D8" w:rsidRPr="009664D8">
        <w:rPr>
          <w:rFonts w:ascii="Times New Roman" w:hAnsi="Times New Roman"/>
          <w:sz w:val="24"/>
          <w:szCs w:val="24"/>
        </w:rPr>
        <w:t>24/2005. (XI. 29.) helyi önkormányzati rendelet 2.§</w:t>
      </w:r>
      <w:proofErr w:type="spellStart"/>
      <w:r w:rsidR="009664D8" w:rsidRPr="009664D8">
        <w:rPr>
          <w:rFonts w:ascii="Times New Roman" w:hAnsi="Times New Roman"/>
          <w:sz w:val="24"/>
          <w:szCs w:val="24"/>
        </w:rPr>
        <w:t>-</w:t>
      </w:r>
      <w:proofErr w:type="gramStart"/>
      <w:r w:rsidR="009664D8" w:rsidRPr="009664D8">
        <w:rPr>
          <w:rFonts w:ascii="Times New Roman" w:hAnsi="Times New Roman"/>
          <w:sz w:val="24"/>
          <w:szCs w:val="24"/>
        </w:rPr>
        <w:t>a</w:t>
      </w:r>
      <w:proofErr w:type="spellEnd"/>
      <w:r w:rsidR="009664D8" w:rsidRPr="009664D8">
        <w:rPr>
          <w:rFonts w:ascii="Times New Roman" w:hAnsi="Times New Roman"/>
          <w:sz w:val="24"/>
          <w:szCs w:val="24"/>
        </w:rPr>
        <w:t>.</w:t>
      </w:r>
      <w:proofErr w:type="gramEnd"/>
    </w:p>
    <w:p w:rsidR="005804CE" w:rsidRDefault="005804CE" w:rsidP="00CB2E4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43D7F" w:rsidRDefault="00E1242F" w:rsidP="00843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43D7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843D7F">
        <w:rPr>
          <w:rFonts w:ascii="Times New Roman" w:hAnsi="Times New Roman" w:cs="Times New Roman"/>
          <w:sz w:val="24"/>
          <w:szCs w:val="24"/>
        </w:rPr>
        <w:t xml:space="preserve">) </w:t>
      </w:r>
      <w:r w:rsidR="009664D8" w:rsidRPr="009664D8">
        <w:rPr>
          <w:rFonts w:ascii="Times New Roman" w:hAnsi="Times New Roman" w:cs="Times New Roman"/>
          <w:sz w:val="24"/>
          <w:szCs w:val="24"/>
        </w:rPr>
        <w:t>Ez a rendelet 2021. január 1. napján lép hatályba.</w:t>
      </w:r>
    </w:p>
    <w:p w:rsidR="00FD2FBD" w:rsidRDefault="00FD2FBD" w:rsidP="00843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7F" w:rsidRPr="007D4F59" w:rsidRDefault="00843D7F" w:rsidP="00843D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843D7F" w:rsidRDefault="00843D7F" w:rsidP="00843D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Tiszavasvári, 2020</w:t>
      </w:r>
      <w:r w:rsidRPr="007D4F59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700F4C">
        <w:rPr>
          <w:rFonts w:ascii="Times New Roman" w:hAnsi="Times New Roman" w:cs="Times New Roman"/>
          <w:sz w:val="24"/>
          <w:szCs w:val="24"/>
          <w:lang w:eastAsia="hu-HU"/>
        </w:rPr>
        <w:t xml:space="preserve">november </w:t>
      </w:r>
      <w:r w:rsidR="00295831">
        <w:rPr>
          <w:rFonts w:ascii="Times New Roman" w:hAnsi="Times New Roman" w:cs="Times New Roman"/>
          <w:sz w:val="24"/>
          <w:szCs w:val="24"/>
          <w:lang w:eastAsia="hu-HU"/>
        </w:rPr>
        <w:t>26</w:t>
      </w:r>
      <w:r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:rsidR="008D5894" w:rsidRDefault="008D5894" w:rsidP="00843D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D2FBD" w:rsidRDefault="00FD2FBD" w:rsidP="00843D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D2FBD" w:rsidRDefault="00FD2FBD" w:rsidP="00843D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43D7F" w:rsidRPr="007D4F59" w:rsidRDefault="00843D7F" w:rsidP="00843D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43D7F" w:rsidRPr="007D4F59" w:rsidRDefault="00843D7F" w:rsidP="00843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  <w:t>D</w:t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r. </w:t>
      </w:r>
      <w:proofErr w:type="spellStart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843D7F" w:rsidRPr="007D4F59" w:rsidRDefault="00843D7F" w:rsidP="00843D7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843D7F" w:rsidRDefault="00843D7F" w:rsidP="00843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FD2FBD" w:rsidRDefault="00FD2FBD" w:rsidP="00843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FD2FBD" w:rsidRDefault="00FD2FBD" w:rsidP="00843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843D7F" w:rsidRDefault="00843D7F" w:rsidP="00843D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 rendelet kihirdetve: 2020</w:t>
      </w:r>
      <w:r w:rsidRPr="007D4F59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700F4C">
        <w:rPr>
          <w:rFonts w:ascii="Times New Roman" w:hAnsi="Times New Roman" w:cs="Times New Roman"/>
          <w:sz w:val="24"/>
          <w:szCs w:val="24"/>
          <w:lang w:eastAsia="hu-HU"/>
        </w:rPr>
        <w:t xml:space="preserve">november </w:t>
      </w:r>
      <w:r w:rsidR="00295831">
        <w:rPr>
          <w:rFonts w:ascii="Times New Roman" w:hAnsi="Times New Roman" w:cs="Times New Roman"/>
          <w:sz w:val="24"/>
          <w:szCs w:val="24"/>
          <w:lang w:eastAsia="hu-HU"/>
        </w:rPr>
        <w:t>26</w:t>
      </w:r>
      <w:r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:rsidR="00FD2FBD" w:rsidRDefault="00FD2FBD" w:rsidP="00843D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D2FBD" w:rsidRDefault="00FD2FBD" w:rsidP="00843D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D2FBD" w:rsidRPr="007D4F59" w:rsidRDefault="00FD2FBD" w:rsidP="00843D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43D7F" w:rsidRPr="007D4F59" w:rsidRDefault="00843D7F" w:rsidP="00843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843D7F" w:rsidRPr="007D4F59" w:rsidRDefault="00843D7F" w:rsidP="00843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          D</w:t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r. </w:t>
      </w:r>
      <w:proofErr w:type="spellStart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843D7F" w:rsidRDefault="00843D7F" w:rsidP="00843D7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 </w:t>
      </w:r>
      <w:proofErr w:type="gramStart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>jegyző</w:t>
      </w:r>
      <w:proofErr w:type="gramEnd"/>
    </w:p>
    <w:p w:rsidR="004F50C9" w:rsidRDefault="004F50C9" w:rsidP="00843D7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F50C9" w:rsidRDefault="004F50C9" w:rsidP="00843D7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F50C9" w:rsidRDefault="004F50C9" w:rsidP="00843D7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F50C9" w:rsidRDefault="004F50C9" w:rsidP="00843D7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F50C9" w:rsidRDefault="004F50C9" w:rsidP="00843D7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F50C9" w:rsidRDefault="004F50C9" w:rsidP="00843D7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F50C9" w:rsidRDefault="004F50C9" w:rsidP="00843D7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F50C9" w:rsidRDefault="004F50C9" w:rsidP="00843D7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F50C9" w:rsidRDefault="004F50C9" w:rsidP="00843D7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F50C9" w:rsidRDefault="004F50C9" w:rsidP="00843D7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F50C9" w:rsidRDefault="004F50C9" w:rsidP="00FD2F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F50C9" w:rsidRPr="007D4F59" w:rsidRDefault="004F50C9" w:rsidP="00843D7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F50C9" w:rsidRPr="004F50C9" w:rsidRDefault="004F50C9" w:rsidP="004F50C9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4F5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A környezetünk védelméről szóló</w:t>
      </w:r>
      <w:r w:rsidR="00E12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24/2005. (XI.29.)</w:t>
      </w:r>
      <w:r w:rsidRPr="004F5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önkormányzati </w:t>
      </w:r>
    </w:p>
    <w:p w:rsidR="00974635" w:rsidRDefault="004F50C9" w:rsidP="004F50C9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4F5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rendelet</w:t>
      </w:r>
      <w:proofErr w:type="gramEnd"/>
      <w:r w:rsidRPr="004F5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módosításáról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szóló </w:t>
      </w:r>
      <w:r w:rsidR="0010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26</w:t>
      </w:r>
      <w:r w:rsidR="00974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/2020. (XI.</w:t>
      </w:r>
      <w:r w:rsidR="00295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26</w:t>
      </w:r>
      <w:r w:rsidR="00974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.) önk. rendelet indokolása</w:t>
      </w:r>
    </w:p>
    <w:p w:rsidR="00974635" w:rsidRDefault="00974635" w:rsidP="00974635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ÁLTALÁNOS INDOKOLÁS</w:t>
      </w:r>
    </w:p>
    <w:p w:rsidR="00974635" w:rsidRDefault="00974635" w:rsidP="00974635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4F50C9" w:rsidRDefault="004F50C9" w:rsidP="00D2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környezet védelmének általános szabályairól szóló 1995. évi LIII. t</w:t>
      </w:r>
      <w:r w:rsidR="00E1242F">
        <w:rPr>
          <w:rFonts w:ascii="Times New Roman" w:hAnsi="Times New Roman" w:cs="Times New Roman"/>
          <w:sz w:val="24"/>
          <w:szCs w:val="24"/>
        </w:rPr>
        <w:t xml:space="preserve">v. 46. § (1) bekezdés </w:t>
      </w:r>
      <w:r w:rsidR="00E1242F">
        <w:rPr>
          <w:rFonts w:ascii="Times New Roman" w:hAnsi="Times New Roman" w:cs="Times New Roman"/>
          <w:sz w:val="24"/>
          <w:szCs w:val="24"/>
        </w:rPr>
        <w:br/>
        <w:t>c) pontjában kapott felhatalmazás alapján alkotta meg Tiszavasvári Város Önkormányzata Képviselő-testülete a környezetünk védelméről szóló 24/2005. (XI.29.) önkormányzati rendeletét.</w:t>
      </w:r>
    </w:p>
    <w:p w:rsidR="00D205B1" w:rsidRDefault="00D205B1" w:rsidP="00D2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42F" w:rsidRDefault="00E1242F" w:rsidP="00D2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5B1" w:rsidRDefault="00D205B1" w:rsidP="00D20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B1">
        <w:rPr>
          <w:rFonts w:ascii="Times New Roman" w:hAnsi="Times New Roman" w:cs="Times New Roman"/>
          <w:b/>
          <w:sz w:val="24"/>
          <w:szCs w:val="24"/>
        </w:rPr>
        <w:t>RÉSZLETES INDOKOLÁS</w:t>
      </w:r>
    </w:p>
    <w:p w:rsidR="00D205B1" w:rsidRDefault="00D205B1" w:rsidP="00D20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B1" w:rsidRDefault="00D205B1" w:rsidP="00D205B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</w:p>
    <w:p w:rsidR="00D205B1" w:rsidRDefault="00D205B1" w:rsidP="00D205B1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AD6" w:rsidRDefault="00E1242F" w:rsidP="00410AD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környezetünk védelméről szóló</w:t>
      </w:r>
      <w:r w:rsidR="00410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24/2005. (XI.29.) </w:t>
      </w:r>
      <w:r w:rsidR="00410AD6">
        <w:rPr>
          <w:rFonts w:ascii="Times New Roman" w:hAnsi="Times New Roman"/>
          <w:sz w:val="24"/>
          <w:szCs w:val="24"/>
        </w:rPr>
        <w:t>önkormányzati rendelet 2. §</w:t>
      </w:r>
      <w:proofErr w:type="spellStart"/>
      <w:r w:rsidR="00410AD6">
        <w:rPr>
          <w:rFonts w:ascii="Times New Roman" w:hAnsi="Times New Roman"/>
          <w:sz w:val="24"/>
          <w:szCs w:val="24"/>
        </w:rPr>
        <w:t>-a</w:t>
      </w:r>
      <w:proofErr w:type="spellEnd"/>
      <w:r w:rsidR="00410AD6">
        <w:rPr>
          <w:rFonts w:ascii="Times New Roman" w:hAnsi="Times New Roman"/>
          <w:sz w:val="24"/>
          <w:szCs w:val="24"/>
        </w:rPr>
        <w:t xml:space="preserve"> határozza meg az avar és kerti hulladék égetésére vonatkozó szabályokat, melyre a felhatalmazást a környezet védelmének általános </w:t>
      </w:r>
      <w:r w:rsidR="00410AD6" w:rsidRPr="00410AD6">
        <w:rPr>
          <w:rFonts w:ascii="Times New Roman" w:hAnsi="Times New Roman"/>
          <w:sz w:val="24"/>
          <w:szCs w:val="24"/>
        </w:rPr>
        <w:t>szabályairól szóló 1995. évi LIII. tv. 48. § (4) bekezdés b) pontja</w:t>
      </w:r>
      <w:r w:rsidR="00410AD6">
        <w:rPr>
          <w:rFonts w:ascii="Times New Roman" w:hAnsi="Times New Roman"/>
          <w:sz w:val="24"/>
          <w:szCs w:val="24"/>
        </w:rPr>
        <w:t xml:space="preserve"> adta meg. 2021. január 1-jén hatályát veszti a környezet védelmének általános szabályairól szóló 1995. évi LIII. törvény 48. § (4) bekezdés b) pontja.</w:t>
      </w:r>
    </w:p>
    <w:p w:rsidR="00410AD6" w:rsidRDefault="00410AD6" w:rsidP="00410AD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F57879" w:rsidRDefault="00F57879" w:rsidP="00A7037B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F57879">
        <w:rPr>
          <w:rFonts w:ascii="Times New Roman" w:hAnsi="Times New Roman"/>
          <w:sz w:val="24"/>
          <w:szCs w:val="24"/>
        </w:rPr>
        <w:t xml:space="preserve"> módosítás a levegő minőségének javítását, ezáltal a lakosság egészségének védelmét szolgálja. Az avar és kerti hulladék égetés önkormányzati szabályozására vonatkozó felhatalmazás törlésével általánossá válik az avar és kerti hulladék égetésének a levegő védelméről szóló 306/2010. (XII.23.) Korm. rendelet szerinti tilalma, ezzel a magas levegőterhelésű területeken csökkenthető a légszennyezőanyag kibocsátás.</w:t>
      </w:r>
    </w:p>
    <w:p w:rsidR="00F57879" w:rsidRDefault="00F57879" w:rsidP="00A7037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F57879" w:rsidRDefault="00F57879" w:rsidP="00A7037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F57879">
        <w:rPr>
          <w:rFonts w:ascii="Times New Roman" w:hAnsi="Times New Roman"/>
          <w:sz w:val="24"/>
          <w:szCs w:val="24"/>
        </w:rPr>
        <w:t xml:space="preserve">A jogszabályváltozás következtében </w:t>
      </w:r>
      <w:r>
        <w:rPr>
          <w:rFonts w:ascii="Times New Roman" w:hAnsi="Times New Roman"/>
          <w:sz w:val="24"/>
          <w:szCs w:val="24"/>
        </w:rPr>
        <w:t>a</w:t>
      </w:r>
      <w:r w:rsidRPr="00F57879">
        <w:rPr>
          <w:rFonts w:ascii="Times New Roman" w:hAnsi="Times New Roman"/>
          <w:sz w:val="24"/>
          <w:szCs w:val="24"/>
        </w:rPr>
        <w:t xml:space="preserve"> környezetünk védelméről szóló 24/2005. (XI. 29.) h</w:t>
      </w:r>
      <w:r w:rsidR="00410AD6">
        <w:rPr>
          <w:rFonts w:ascii="Times New Roman" w:hAnsi="Times New Roman"/>
          <w:sz w:val="24"/>
          <w:szCs w:val="24"/>
        </w:rPr>
        <w:t>elyi önkormányzati rendelet 2.§</w:t>
      </w:r>
      <w:proofErr w:type="spellStart"/>
      <w:r w:rsidR="00410AD6">
        <w:rPr>
          <w:rFonts w:ascii="Times New Roman" w:hAnsi="Times New Roman"/>
          <w:sz w:val="24"/>
          <w:szCs w:val="24"/>
        </w:rPr>
        <w:t>-ának</w:t>
      </w:r>
      <w:proofErr w:type="spellEnd"/>
      <w:r w:rsidR="00410AD6">
        <w:rPr>
          <w:rFonts w:ascii="Times New Roman" w:hAnsi="Times New Roman"/>
          <w:sz w:val="24"/>
          <w:szCs w:val="24"/>
        </w:rPr>
        <w:t xml:space="preserve"> hatályon kívül helyezése szükséges, ugyanis 2021. január </w:t>
      </w:r>
      <w:r w:rsidR="00410AD6" w:rsidRPr="00410AD6">
        <w:rPr>
          <w:rFonts w:ascii="Times New Roman" w:hAnsi="Times New Roman"/>
          <w:sz w:val="24"/>
          <w:szCs w:val="24"/>
        </w:rPr>
        <w:t>1. napjától a képviselő-testületnek nincs hatásköre az égetésre vonatkozó szabályok megállapítására.</w:t>
      </w:r>
    </w:p>
    <w:p w:rsidR="00F57879" w:rsidRPr="00F57879" w:rsidRDefault="00F57879" w:rsidP="00F5787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A7037B" w:rsidRDefault="009F6935" w:rsidP="0015424F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5424F" w:rsidRPr="0015424F">
        <w:rPr>
          <w:rFonts w:ascii="Times New Roman" w:hAnsi="Times New Roman"/>
          <w:b/>
          <w:sz w:val="24"/>
          <w:szCs w:val="24"/>
        </w:rPr>
        <w:t xml:space="preserve">.§ </w:t>
      </w:r>
    </w:p>
    <w:p w:rsidR="0015424F" w:rsidRDefault="0015424F" w:rsidP="0015424F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15424F" w:rsidRPr="0015424F" w:rsidRDefault="0015424F" w:rsidP="0015424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15424F">
        <w:rPr>
          <w:rFonts w:ascii="Times New Roman" w:hAnsi="Times New Roman"/>
          <w:sz w:val="24"/>
          <w:szCs w:val="24"/>
        </w:rPr>
        <w:t xml:space="preserve">A rendelet hatálybalépését szabályozza. </w:t>
      </w:r>
    </w:p>
    <w:sectPr w:rsidR="0015424F" w:rsidRPr="001542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38" w:rsidRDefault="005F3B38" w:rsidP="00486DEE">
      <w:pPr>
        <w:spacing w:after="0" w:line="240" w:lineRule="auto"/>
      </w:pPr>
      <w:r>
        <w:separator/>
      </w:r>
    </w:p>
  </w:endnote>
  <w:endnote w:type="continuationSeparator" w:id="0">
    <w:p w:rsidR="005F3B38" w:rsidRDefault="005F3B38" w:rsidP="0048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010543"/>
      <w:docPartObj>
        <w:docPartGallery w:val="Page Numbers (Bottom of Page)"/>
        <w:docPartUnique/>
      </w:docPartObj>
    </w:sdtPr>
    <w:sdtEndPr/>
    <w:sdtContent>
      <w:p w:rsidR="00486DEE" w:rsidRDefault="00486DE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FBD">
          <w:rPr>
            <w:noProof/>
          </w:rPr>
          <w:t>1</w:t>
        </w:r>
        <w:r>
          <w:fldChar w:fldCharType="end"/>
        </w:r>
      </w:p>
    </w:sdtContent>
  </w:sdt>
  <w:p w:rsidR="00486DEE" w:rsidRDefault="00486DE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38" w:rsidRDefault="005F3B38" w:rsidP="00486DEE">
      <w:pPr>
        <w:spacing w:after="0" w:line="240" w:lineRule="auto"/>
      </w:pPr>
      <w:r>
        <w:separator/>
      </w:r>
    </w:p>
  </w:footnote>
  <w:footnote w:type="continuationSeparator" w:id="0">
    <w:p w:rsidR="005F3B38" w:rsidRDefault="005F3B38" w:rsidP="00486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540"/>
    <w:multiLevelType w:val="hybridMultilevel"/>
    <w:tmpl w:val="A586AB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958BF"/>
    <w:multiLevelType w:val="hybridMultilevel"/>
    <w:tmpl w:val="E7BE25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F09AC"/>
    <w:multiLevelType w:val="hybridMultilevel"/>
    <w:tmpl w:val="B060CB8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159C6"/>
    <w:multiLevelType w:val="hybridMultilevel"/>
    <w:tmpl w:val="DCD43CF0"/>
    <w:lvl w:ilvl="0" w:tplc="C0287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514D02"/>
    <w:multiLevelType w:val="hybridMultilevel"/>
    <w:tmpl w:val="6114AF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7F"/>
    <w:rsid w:val="00037567"/>
    <w:rsid w:val="00073A5B"/>
    <w:rsid w:val="00076A91"/>
    <w:rsid w:val="000A1018"/>
    <w:rsid w:val="000B24FC"/>
    <w:rsid w:val="00103CEC"/>
    <w:rsid w:val="00107A74"/>
    <w:rsid w:val="00113272"/>
    <w:rsid w:val="00120A3C"/>
    <w:rsid w:val="00122342"/>
    <w:rsid w:val="00145655"/>
    <w:rsid w:val="0015424F"/>
    <w:rsid w:val="001B0425"/>
    <w:rsid w:val="001C290E"/>
    <w:rsid w:val="001F64B5"/>
    <w:rsid w:val="00206B89"/>
    <w:rsid w:val="00274278"/>
    <w:rsid w:val="00295831"/>
    <w:rsid w:val="002D72FA"/>
    <w:rsid w:val="00311C58"/>
    <w:rsid w:val="00352B37"/>
    <w:rsid w:val="00355793"/>
    <w:rsid w:val="00362A5C"/>
    <w:rsid w:val="00390F29"/>
    <w:rsid w:val="003B4BF2"/>
    <w:rsid w:val="00402D17"/>
    <w:rsid w:val="00410AD6"/>
    <w:rsid w:val="00444081"/>
    <w:rsid w:val="00454547"/>
    <w:rsid w:val="00461DBF"/>
    <w:rsid w:val="00464D5E"/>
    <w:rsid w:val="0047129D"/>
    <w:rsid w:val="00476F0A"/>
    <w:rsid w:val="00486DEE"/>
    <w:rsid w:val="004F50C9"/>
    <w:rsid w:val="005804CE"/>
    <w:rsid w:val="005A1349"/>
    <w:rsid w:val="005D45CA"/>
    <w:rsid w:val="005F3B38"/>
    <w:rsid w:val="00606F6D"/>
    <w:rsid w:val="006125C9"/>
    <w:rsid w:val="00641914"/>
    <w:rsid w:val="00672F5E"/>
    <w:rsid w:val="006A3C59"/>
    <w:rsid w:val="00700F4C"/>
    <w:rsid w:val="007E6560"/>
    <w:rsid w:val="00817F9F"/>
    <w:rsid w:val="00843D7F"/>
    <w:rsid w:val="008D5894"/>
    <w:rsid w:val="008F00D7"/>
    <w:rsid w:val="0093762B"/>
    <w:rsid w:val="00947613"/>
    <w:rsid w:val="00950B48"/>
    <w:rsid w:val="00955C75"/>
    <w:rsid w:val="009664D8"/>
    <w:rsid w:val="00974635"/>
    <w:rsid w:val="009D279A"/>
    <w:rsid w:val="009F6935"/>
    <w:rsid w:val="00A06249"/>
    <w:rsid w:val="00A4159E"/>
    <w:rsid w:val="00A62AE7"/>
    <w:rsid w:val="00A7037B"/>
    <w:rsid w:val="00A919BC"/>
    <w:rsid w:val="00AF1052"/>
    <w:rsid w:val="00B60C02"/>
    <w:rsid w:val="00B707EE"/>
    <w:rsid w:val="00B80DAC"/>
    <w:rsid w:val="00B85834"/>
    <w:rsid w:val="00B86D7A"/>
    <w:rsid w:val="00BA4E26"/>
    <w:rsid w:val="00BD50AD"/>
    <w:rsid w:val="00BD5B7D"/>
    <w:rsid w:val="00C249A5"/>
    <w:rsid w:val="00C3523B"/>
    <w:rsid w:val="00C477A7"/>
    <w:rsid w:val="00CB2E4B"/>
    <w:rsid w:val="00D205B1"/>
    <w:rsid w:val="00D7409A"/>
    <w:rsid w:val="00E10105"/>
    <w:rsid w:val="00E1242F"/>
    <w:rsid w:val="00E61762"/>
    <w:rsid w:val="00EB54DF"/>
    <w:rsid w:val="00F303AB"/>
    <w:rsid w:val="00F32645"/>
    <w:rsid w:val="00F3290E"/>
    <w:rsid w:val="00F5140A"/>
    <w:rsid w:val="00F57879"/>
    <w:rsid w:val="00F66E3B"/>
    <w:rsid w:val="00F90083"/>
    <w:rsid w:val="00FD1228"/>
    <w:rsid w:val="00F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3D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43D7F"/>
    <w:pPr>
      <w:spacing w:after="0" w:line="240" w:lineRule="auto"/>
    </w:pPr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C477A7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486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6DEE"/>
  </w:style>
  <w:style w:type="paragraph" w:styleId="llb">
    <w:name w:val="footer"/>
    <w:basedOn w:val="Norml"/>
    <w:link w:val="llbChar"/>
    <w:uiPriority w:val="99"/>
    <w:unhideWhenUsed/>
    <w:rsid w:val="00486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6DEE"/>
  </w:style>
  <w:style w:type="paragraph" w:styleId="Listaszerbekezds">
    <w:name w:val="List Paragraph"/>
    <w:basedOn w:val="Norml"/>
    <w:uiPriority w:val="34"/>
    <w:qFormat/>
    <w:rsid w:val="00D20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3D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43D7F"/>
    <w:pPr>
      <w:spacing w:after="0" w:line="240" w:lineRule="auto"/>
    </w:pPr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C477A7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486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6DEE"/>
  </w:style>
  <w:style w:type="paragraph" w:styleId="llb">
    <w:name w:val="footer"/>
    <w:basedOn w:val="Norml"/>
    <w:link w:val="llbChar"/>
    <w:uiPriority w:val="99"/>
    <w:unhideWhenUsed/>
    <w:rsid w:val="00486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6DEE"/>
  </w:style>
  <w:style w:type="paragraph" w:styleId="Listaszerbekezds">
    <w:name w:val="List Paragraph"/>
    <w:basedOn w:val="Norml"/>
    <w:uiPriority w:val="34"/>
    <w:qFormat/>
    <w:rsid w:val="00D20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Csomós Anita</cp:lastModifiedBy>
  <cp:revision>12</cp:revision>
  <cp:lastPrinted>2020-11-17T14:30:00Z</cp:lastPrinted>
  <dcterms:created xsi:type="dcterms:W3CDTF">2020-11-17T13:55:00Z</dcterms:created>
  <dcterms:modified xsi:type="dcterms:W3CDTF">2020-11-26T07:40:00Z</dcterms:modified>
</cp:coreProperties>
</file>