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8" w:rsidRPr="00E56898" w:rsidRDefault="00454C58" w:rsidP="00454C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E56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TISZAVASVÁRI VÁROS POLGÁRMESTERÉNEK</w:t>
      </w:r>
    </w:p>
    <w:p w:rsidR="00454C58" w:rsidRPr="001241DB" w:rsidRDefault="003C7223" w:rsidP="00454C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13/</w:t>
      </w:r>
      <w:r w:rsidR="00454C58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="00656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20. (</w:t>
      </w:r>
      <w:r w:rsidR="00060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</w:t>
      </w:r>
      <w:r w:rsidR="0045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656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</w:t>
      </w:r>
      <w:r w:rsidR="00454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454C58"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</w:p>
    <w:p w:rsidR="00454C58" w:rsidRPr="001241DB" w:rsidRDefault="00454C58" w:rsidP="00454C5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124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</w:p>
    <w:p w:rsidR="00454C58" w:rsidRDefault="000608B4" w:rsidP="00454C58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Tiszavasvári városban működő Városi Piac </w:t>
      </w:r>
      <w:r w:rsidR="00656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nyitva</w:t>
      </w:r>
      <w:r w:rsidR="001A3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656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tartásáról és a </w:t>
      </w:r>
      <w:r w:rsidR="0038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65. életévüket betölt</w:t>
      </w:r>
      <w:r w:rsidR="00FC7A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ött</w:t>
      </w:r>
      <w:r w:rsidR="0038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személy általi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látogatásának eltérő szabályairól</w:t>
      </w:r>
      <w:r w:rsidR="00DA7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veszélyhelyzet idején</w:t>
      </w:r>
    </w:p>
    <w:p w:rsidR="000608B4" w:rsidRPr="00763FBE" w:rsidRDefault="000608B4" w:rsidP="00454C58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454C58" w:rsidRDefault="00454C58" w:rsidP="00454C5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D71D1">
        <w:rPr>
          <w:rFonts w:ascii="Times New Roman" w:hAnsi="Times New Roman"/>
          <w:sz w:val="24"/>
          <w:szCs w:val="24"/>
        </w:rPr>
        <w:t>A katasztrófavédelemről és a hozzá kapcsolódó egyes törvények módosításáról szóló 2011. évi CXXVIII. törvény 46. § (4) bekezdés</w:t>
      </w:r>
      <w:r w:rsidR="00E07931">
        <w:rPr>
          <w:rFonts w:ascii="Times New Roman" w:hAnsi="Times New Roman"/>
          <w:sz w:val="24"/>
          <w:szCs w:val="24"/>
        </w:rPr>
        <w:t>e szerinti hatáskör</w:t>
      </w:r>
      <w:r w:rsidR="006955BC">
        <w:rPr>
          <w:rFonts w:ascii="Times New Roman" w:hAnsi="Times New Roman"/>
          <w:sz w:val="24"/>
          <w:szCs w:val="24"/>
        </w:rPr>
        <w:t>é</w:t>
      </w:r>
      <w:r w:rsidR="00E07931">
        <w:rPr>
          <w:rFonts w:ascii="Times New Roman" w:hAnsi="Times New Roman"/>
          <w:sz w:val="24"/>
          <w:szCs w:val="24"/>
        </w:rPr>
        <w:t>ben eljár</w:t>
      </w:r>
      <w:r w:rsidR="006955BC">
        <w:rPr>
          <w:rFonts w:ascii="Times New Roman" w:hAnsi="Times New Roman"/>
          <w:sz w:val="24"/>
          <w:szCs w:val="24"/>
        </w:rPr>
        <w:t>ó Tiszavasvári Város Polgármestere</w:t>
      </w:r>
      <w:r w:rsidR="00E07931">
        <w:rPr>
          <w:rFonts w:ascii="Times New Roman" w:hAnsi="Times New Roman"/>
          <w:sz w:val="24"/>
          <w:szCs w:val="24"/>
        </w:rPr>
        <w:t xml:space="preserve">, a </w:t>
      </w:r>
      <w:r w:rsidR="006A4E19">
        <w:rPr>
          <w:rFonts w:ascii="Times New Roman" w:hAnsi="Times New Roman"/>
          <w:sz w:val="24"/>
          <w:szCs w:val="24"/>
        </w:rPr>
        <w:t xml:space="preserve">védelmi intézkedésekről </w:t>
      </w:r>
      <w:r w:rsidR="00E07931">
        <w:rPr>
          <w:rFonts w:ascii="Times New Roman" w:hAnsi="Times New Roman"/>
          <w:sz w:val="24"/>
          <w:szCs w:val="24"/>
        </w:rPr>
        <w:t xml:space="preserve">szóló </w:t>
      </w:r>
      <w:r w:rsidR="006A4E19">
        <w:rPr>
          <w:rFonts w:ascii="Times New Roman" w:hAnsi="Times New Roman"/>
          <w:sz w:val="24"/>
          <w:szCs w:val="24"/>
        </w:rPr>
        <w:t>168</w:t>
      </w:r>
      <w:r w:rsidR="00E07931">
        <w:rPr>
          <w:rFonts w:ascii="Times New Roman" w:hAnsi="Times New Roman"/>
          <w:sz w:val="24"/>
          <w:szCs w:val="24"/>
        </w:rPr>
        <w:t>/2020. (IV.</w:t>
      </w:r>
      <w:r w:rsidR="006A4E19">
        <w:rPr>
          <w:rFonts w:ascii="Times New Roman" w:hAnsi="Times New Roman"/>
          <w:sz w:val="24"/>
          <w:szCs w:val="24"/>
        </w:rPr>
        <w:t>30</w:t>
      </w:r>
      <w:r w:rsidR="00E07931">
        <w:rPr>
          <w:rFonts w:ascii="Times New Roman" w:hAnsi="Times New Roman"/>
          <w:sz w:val="24"/>
          <w:szCs w:val="24"/>
        </w:rPr>
        <w:t xml:space="preserve">.) Korm. rendelet </w:t>
      </w:r>
      <w:r w:rsidR="006A4E19">
        <w:rPr>
          <w:rFonts w:ascii="Times New Roman" w:hAnsi="Times New Roman"/>
          <w:sz w:val="24"/>
          <w:szCs w:val="24"/>
        </w:rPr>
        <w:t>10</w:t>
      </w:r>
      <w:r w:rsidR="00E07931">
        <w:rPr>
          <w:rFonts w:ascii="Times New Roman" w:hAnsi="Times New Roman"/>
          <w:sz w:val="24"/>
          <w:szCs w:val="24"/>
        </w:rPr>
        <w:t>. § (</w:t>
      </w:r>
      <w:r w:rsidR="006A4E19">
        <w:rPr>
          <w:rFonts w:ascii="Times New Roman" w:hAnsi="Times New Roman"/>
          <w:sz w:val="24"/>
          <w:szCs w:val="24"/>
        </w:rPr>
        <w:t>3</w:t>
      </w:r>
      <w:r w:rsidR="00E07931">
        <w:rPr>
          <w:rFonts w:ascii="Times New Roman" w:hAnsi="Times New Roman"/>
          <w:sz w:val="24"/>
          <w:szCs w:val="24"/>
        </w:rPr>
        <w:t>) bekezdésébe</w:t>
      </w:r>
      <w:r w:rsidR="00C166C2">
        <w:rPr>
          <w:rFonts w:ascii="Times New Roman" w:hAnsi="Times New Roman"/>
          <w:sz w:val="24"/>
          <w:szCs w:val="24"/>
        </w:rPr>
        <w:t xml:space="preserve">n kapott felhatalmazás alapján </w:t>
      </w:r>
      <w:r w:rsidRPr="005360F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Pr="004D71D1">
        <w:rPr>
          <w:rFonts w:ascii="Times New Roman" w:hAnsi="Times New Roman"/>
          <w:sz w:val="24"/>
          <w:szCs w:val="24"/>
        </w:rPr>
        <w:t>következőket rendel</w:t>
      </w:r>
      <w:r w:rsidR="006955BC">
        <w:rPr>
          <w:rFonts w:ascii="Times New Roman" w:hAnsi="Times New Roman"/>
          <w:sz w:val="24"/>
          <w:szCs w:val="24"/>
        </w:rPr>
        <w:t>i</w:t>
      </w:r>
      <w:r w:rsidRPr="004D71D1">
        <w:rPr>
          <w:rFonts w:ascii="Times New Roman" w:hAnsi="Times New Roman"/>
          <w:sz w:val="24"/>
          <w:szCs w:val="24"/>
        </w:rPr>
        <w:t xml:space="preserve"> el:</w:t>
      </w:r>
    </w:p>
    <w:p w:rsidR="00454C58" w:rsidRDefault="00454C58" w:rsidP="00454C5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F568D" w:rsidRPr="00BF568D" w:rsidRDefault="00454C58" w:rsidP="00BF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8D">
        <w:rPr>
          <w:rFonts w:ascii="Times New Roman" w:hAnsi="Times New Roman" w:cs="Times New Roman"/>
          <w:sz w:val="24"/>
          <w:szCs w:val="24"/>
        </w:rPr>
        <w:t xml:space="preserve">1. § </w:t>
      </w:r>
      <w:r w:rsidR="006F68BB" w:rsidRPr="00BF568D">
        <w:rPr>
          <w:rFonts w:ascii="Times New Roman" w:hAnsi="Times New Roman" w:cs="Times New Roman"/>
          <w:sz w:val="24"/>
          <w:szCs w:val="24"/>
        </w:rPr>
        <w:t xml:space="preserve">(1) </w:t>
      </w:r>
      <w:r w:rsidR="00BF568D" w:rsidRPr="00BF568D">
        <w:rPr>
          <w:rFonts w:ascii="Times New Roman" w:hAnsi="Times New Roman" w:cs="Times New Roman"/>
          <w:sz w:val="24"/>
          <w:szCs w:val="24"/>
        </w:rPr>
        <w:t>A Városi Piac vasárnap</w:t>
      </w:r>
      <w:r w:rsidR="00940857">
        <w:rPr>
          <w:rFonts w:ascii="Times New Roman" w:hAnsi="Times New Roman" w:cs="Times New Roman"/>
          <w:sz w:val="24"/>
          <w:szCs w:val="24"/>
        </w:rPr>
        <w:t>onként</w:t>
      </w:r>
      <w:r w:rsidR="00BF568D" w:rsidRPr="00BF568D">
        <w:rPr>
          <w:rFonts w:ascii="Times New Roman" w:hAnsi="Times New Roman" w:cs="Times New Roman"/>
          <w:sz w:val="24"/>
          <w:szCs w:val="24"/>
        </w:rPr>
        <w:t xml:space="preserve"> 06.00-12.00 óráig tart nyitva. </w:t>
      </w:r>
    </w:p>
    <w:p w:rsidR="00454C58" w:rsidRDefault="00BF568D" w:rsidP="00BF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F68BB">
        <w:rPr>
          <w:rFonts w:ascii="Times New Roman" w:hAnsi="Times New Roman" w:cs="Times New Roman"/>
          <w:sz w:val="24"/>
          <w:szCs w:val="24"/>
        </w:rPr>
        <w:t xml:space="preserve">A Tiszavasvári város közigazgatási területén működő Városi Piacot 65. életévét betöltött személy </w:t>
      </w:r>
      <w:r w:rsidR="006955BC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6F68BB">
        <w:rPr>
          <w:rFonts w:ascii="Times New Roman" w:hAnsi="Times New Roman" w:cs="Times New Roman"/>
          <w:sz w:val="24"/>
          <w:szCs w:val="24"/>
        </w:rPr>
        <w:t>06.00-08.00 óra közötti időben látogathatj</w:t>
      </w:r>
      <w:r w:rsidR="00C40217">
        <w:rPr>
          <w:rFonts w:ascii="Times New Roman" w:hAnsi="Times New Roman" w:cs="Times New Roman"/>
          <w:sz w:val="24"/>
          <w:szCs w:val="24"/>
        </w:rPr>
        <w:t>a</w:t>
      </w:r>
      <w:r w:rsidR="006F68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8BB" w:rsidRDefault="006F68BB" w:rsidP="00BF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1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A piacon 06.00-08.00 óra közötti időben az ott foglalkoztatottak és az árusítást végzők kivételével kizárólag az (</w:t>
      </w:r>
      <w:r w:rsidR="009D15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bekezdés szerinti személy tartózkodhat. </w:t>
      </w:r>
    </w:p>
    <w:p w:rsidR="006F68BB" w:rsidRPr="007D4F59" w:rsidRDefault="006F68BB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58" w:rsidRDefault="00454C58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 </w:t>
      </w:r>
      <w:r w:rsidR="00DA7AAE">
        <w:rPr>
          <w:rFonts w:ascii="Times New Roman" w:hAnsi="Times New Roman" w:cs="Times New Roman"/>
          <w:sz w:val="24"/>
          <w:szCs w:val="24"/>
        </w:rPr>
        <w:t xml:space="preserve">(1) </w:t>
      </w:r>
      <w:r w:rsidR="006F68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F59">
        <w:rPr>
          <w:rFonts w:ascii="Times New Roman" w:hAnsi="Times New Roman" w:cs="Times New Roman"/>
          <w:color w:val="000000"/>
          <w:sz w:val="24"/>
          <w:szCs w:val="24"/>
        </w:rPr>
        <w:t xml:space="preserve">rendelet 2020. </w:t>
      </w:r>
      <w:r w:rsidR="00E605C4">
        <w:rPr>
          <w:rFonts w:ascii="Times New Roman" w:hAnsi="Times New Roman" w:cs="Times New Roman"/>
          <w:color w:val="000000"/>
          <w:sz w:val="24"/>
          <w:szCs w:val="24"/>
        </w:rPr>
        <w:t>május 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4F59">
        <w:rPr>
          <w:rFonts w:ascii="Times New Roman" w:hAnsi="Times New Roman" w:cs="Times New Roman"/>
          <w:color w:val="000000"/>
          <w:sz w:val="24"/>
          <w:szCs w:val="24"/>
        </w:rPr>
        <w:t xml:space="preserve"> napján lép hatályba</w:t>
      </w:r>
      <w:r w:rsidRPr="007D4F59">
        <w:rPr>
          <w:rFonts w:ascii="Times New Roman" w:hAnsi="Times New Roman" w:cs="Times New Roman"/>
          <w:sz w:val="24"/>
          <w:szCs w:val="24"/>
        </w:rPr>
        <w:t>.</w:t>
      </w:r>
    </w:p>
    <w:p w:rsidR="00DA7AAE" w:rsidRPr="007D4F59" w:rsidRDefault="00DA7AAE" w:rsidP="00454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37">
        <w:rPr>
          <w:rFonts w:ascii="Times New Roman" w:hAnsi="Times New Roman" w:cs="Times New Roman"/>
          <w:sz w:val="24"/>
          <w:szCs w:val="24"/>
        </w:rPr>
        <w:t>(2) E rendelet</w:t>
      </w:r>
      <w:r w:rsidR="00454D12">
        <w:rPr>
          <w:rFonts w:ascii="Times New Roman" w:hAnsi="Times New Roman" w:cs="Times New Roman"/>
          <w:sz w:val="24"/>
          <w:szCs w:val="24"/>
        </w:rPr>
        <w:t xml:space="preserve"> </w:t>
      </w:r>
      <w:r w:rsidR="00961B70">
        <w:rPr>
          <w:rFonts w:ascii="Times New Roman" w:hAnsi="Times New Roman" w:cs="Times New Roman"/>
          <w:sz w:val="24"/>
          <w:szCs w:val="24"/>
        </w:rPr>
        <w:t xml:space="preserve">a veszélyhelyzet elrendeléséről szóló 40/2020. (III.11.) Korm. rendelet szerinti veszélyhelyzet </w:t>
      </w:r>
      <w:r w:rsidR="00292B0F">
        <w:rPr>
          <w:rFonts w:ascii="Times New Roman" w:hAnsi="Times New Roman" w:cs="Times New Roman"/>
          <w:sz w:val="24"/>
          <w:szCs w:val="24"/>
        </w:rPr>
        <w:t>megszűnésével hatályát veszti.</w:t>
      </w:r>
      <w:r w:rsidR="00292B0F" w:rsidRPr="007D4F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58" w:rsidRPr="007D4F59" w:rsidRDefault="00454C58" w:rsidP="00454C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Tiszavasvári,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2F4AB1">
        <w:rPr>
          <w:rFonts w:ascii="Times New Roman" w:hAnsi="Times New Roman" w:cs="Times New Roman"/>
          <w:sz w:val="24"/>
          <w:szCs w:val="24"/>
          <w:lang w:eastAsia="hu-HU"/>
        </w:rPr>
        <w:t>május 7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012BDD" w:rsidRDefault="00012BDD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12BDD" w:rsidRPr="007D4F59" w:rsidRDefault="00012BDD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  <w:t>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54C58" w:rsidRPr="007D4F59" w:rsidRDefault="00454C58" w:rsidP="00454C5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rendelet kihirdetve: 2020</w:t>
      </w:r>
      <w:r w:rsidRPr="007D4F59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2F4AB1">
        <w:rPr>
          <w:rFonts w:ascii="Times New Roman" w:hAnsi="Times New Roman" w:cs="Times New Roman"/>
          <w:sz w:val="24"/>
          <w:szCs w:val="24"/>
          <w:lang w:eastAsia="hu-HU"/>
        </w:rPr>
        <w:t>május 7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      D</w:t>
      </w: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</w:t>
      </w:r>
      <w:proofErr w:type="spell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54C58" w:rsidRPr="007D4F59" w:rsidRDefault="00454C58" w:rsidP="00454C5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</w:t>
      </w:r>
      <w:proofErr w:type="gramStart"/>
      <w:r w:rsidRPr="007D4F59">
        <w:rPr>
          <w:rFonts w:ascii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C58" w:rsidRPr="007D4F59" w:rsidRDefault="00454C58" w:rsidP="00454C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4C58" w:rsidRPr="004D71D1" w:rsidRDefault="00454C58" w:rsidP="00454C5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80A45" w:rsidRDefault="00C80A45">
      <w:r>
        <w:br w:type="page"/>
      </w:r>
    </w:p>
    <w:p w:rsidR="00303E1E" w:rsidRPr="00303E1E" w:rsidRDefault="00303E1E" w:rsidP="00303E1E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303E1E">
        <w:rPr>
          <w:rFonts w:ascii="Times New Roman" w:hAnsi="Times New Roman" w:cs="Times New Roman"/>
          <w:i/>
          <w:sz w:val="24"/>
          <w:szCs w:val="24"/>
        </w:rPr>
        <w:t>A</w:t>
      </w:r>
      <w:r w:rsidRPr="00303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E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Tiszavasvári városban működő Városi Piac nyitva tartásáról és a 65. életévüket betölt</w:t>
      </w:r>
      <w:r w:rsidR="00FC7A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ött</w:t>
      </w:r>
      <w:r w:rsidRPr="00303E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 személy általi látogatásának eltérő szabályairól veszélyhelyzet idején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” </w:t>
      </w:r>
      <w:r w:rsidRPr="00303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</w:t>
      </w:r>
      <w:r w:rsidRPr="00303E1E">
        <w:rPr>
          <w:rFonts w:ascii="Times New Roman" w:hAnsi="Times New Roman" w:cs="Times New Roman"/>
          <w:b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303E1E">
        <w:rPr>
          <w:rFonts w:ascii="Times New Roman" w:hAnsi="Times New Roman" w:cs="Times New Roman"/>
          <w:b/>
          <w:color w:val="000000"/>
          <w:sz w:val="24"/>
          <w:szCs w:val="24"/>
        </w:rPr>
        <w:t>.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303E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303E1E">
        <w:rPr>
          <w:rFonts w:ascii="Times New Roman" w:hAnsi="Times New Roman" w:cs="Times New Roman"/>
          <w:b/>
          <w:color w:val="000000"/>
          <w:sz w:val="24"/>
          <w:szCs w:val="24"/>
        </w:rPr>
        <w:t>.) önkormányzati rendelet indokolása</w:t>
      </w:r>
    </w:p>
    <w:p w:rsidR="00303E1E" w:rsidRDefault="00303E1E" w:rsidP="00C80A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C80A45" w:rsidRDefault="00C80A45" w:rsidP="00C80A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Általános indokolás</w:t>
      </w:r>
    </w:p>
    <w:p w:rsidR="00C80A45" w:rsidRDefault="00C80A45" w:rsidP="00C80A4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80A45" w:rsidRDefault="00C80A45" w:rsidP="00C80A45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Tiszavasvári Város </w:t>
      </w:r>
      <w:r w:rsidR="0057737A">
        <w:rPr>
          <w:rFonts w:ascii="Times New Roman" w:hAnsi="Times New Roman"/>
          <w:sz w:val="24"/>
          <w:szCs w:val="24"/>
        </w:rPr>
        <w:t xml:space="preserve">Polgármestere </w:t>
      </w:r>
      <w:r w:rsidR="0016320A">
        <w:rPr>
          <w:rFonts w:ascii="Times New Roman" w:hAnsi="Times New Roman"/>
          <w:sz w:val="24"/>
          <w:szCs w:val="24"/>
        </w:rPr>
        <w:t xml:space="preserve">- veszélyhelyzetben átruházott hatáskörében - </w:t>
      </w:r>
      <w:r w:rsidR="0057737A">
        <w:rPr>
          <w:rFonts w:ascii="Times New Roman" w:hAnsi="Times New Roman"/>
          <w:sz w:val="24"/>
          <w:szCs w:val="24"/>
        </w:rPr>
        <w:t>megalkotta a Városi Piac 65. életévét betöltött személyek általi látogatási rendjéről szóló rendeletét, mely</w:t>
      </w:r>
      <w:r w:rsidR="00296720">
        <w:rPr>
          <w:rFonts w:ascii="Times New Roman" w:hAnsi="Times New Roman"/>
          <w:sz w:val="24"/>
          <w:szCs w:val="24"/>
        </w:rPr>
        <w:t xml:space="preserve"> a kijárási korlátozás megszűnésével</w:t>
      </w:r>
      <w:bookmarkStart w:id="0" w:name="_GoBack"/>
      <w:bookmarkEnd w:id="0"/>
      <w:r w:rsidR="00296720">
        <w:rPr>
          <w:rFonts w:ascii="Times New Roman" w:hAnsi="Times New Roman"/>
          <w:sz w:val="24"/>
          <w:szCs w:val="24"/>
        </w:rPr>
        <w:t xml:space="preserve"> hatályát vesztette. </w:t>
      </w:r>
      <w:r w:rsidR="00A64FF5">
        <w:rPr>
          <w:rFonts w:ascii="Times New Roman" w:hAnsi="Times New Roman"/>
          <w:sz w:val="24"/>
          <w:szCs w:val="24"/>
        </w:rPr>
        <w:t>A</w:t>
      </w:r>
      <w:r w:rsidR="00F56D03">
        <w:rPr>
          <w:rFonts w:ascii="Times New Roman" w:hAnsi="Times New Roman"/>
          <w:sz w:val="24"/>
          <w:szCs w:val="24"/>
        </w:rPr>
        <w:t xml:space="preserve"> </w:t>
      </w:r>
      <w:r w:rsidR="00F56D03">
        <w:rPr>
          <w:rFonts w:ascii="Times New Roman" w:hAnsi="Times New Roman"/>
          <w:sz w:val="24"/>
          <w:szCs w:val="24"/>
        </w:rPr>
        <w:t>védelmi intézkedésekről szóló</w:t>
      </w:r>
      <w:r w:rsidR="00A64FF5">
        <w:rPr>
          <w:rFonts w:ascii="Times New Roman" w:hAnsi="Times New Roman"/>
          <w:sz w:val="24"/>
          <w:szCs w:val="24"/>
        </w:rPr>
        <w:t xml:space="preserve"> </w:t>
      </w:r>
      <w:r w:rsidR="00A64FF5">
        <w:rPr>
          <w:rFonts w:ascii="Times New Roman" w:hAnsi="Times New Roman"/>
          <w:sz w:val="24"/>
          <w:szCs w:val="24"/>
        </w:rPr>
        <w:t>168/2020. (IV.30.) Korm. rendelet</w:t>
      </w:r>
      <w:r w:rsidR="00A64FF5">
        <w:rPr>
          <w:rFonts w:ascii="Times New Roman" w:hAnsi="Times New Roman"/>
          <w:sz w:val="24"/>
          <w:szCs w:val="24"/>
        </w:rPr>
        <w:t xml:space="preserve">ben foglalt felhatalmazás alapján a rendelet szabályozási tárgykörére vonatkozóan új rendelet megalkotása </w:t>
      </w:r>
      <w:r w:rsidR="00FC7A17">
        <w:rPr>
          <w:rFonts w:ascii="Times New Roman" w:hAnsi="Times New Roman"/>
          <w:sz w:val="24"/>
          <w:szCs w:val="24"/>
        </w:rPr>
        <w:t xml:space="preserve">vált </w:t>
      </w:r>
      <w:r w:rsidR="00A64FF5">
        <w:rPr>
          <w:rFonts w:ascii="Times New Roman" w:hAnsi="Times New Roman"/>
          <w:sz w:val="24"/>
          <w:szCs w:val="24"/>
        </w:rPr>
        <w:t>szükséges</w:t>
      </w:r>
      <w:r w:rsidR="00FC7A17">
        <w:rPr>
          <w:rFonts w:ascii="Times New Roman" w:hAnsi="Times New Roman"/>
          <w:sz w:val="24"/>
          <w:szCs w:val="24"/>
        </w:rPr>
        <w:t>sé</w:t>
      </w:r>
      <w:r w:rsidR="00A64FF5">
        <w:rPr>
          <w:rFonts w:ascii="Times New Roman" w:hAnsi="Times New Roman"/>
          <w:sz w:val="24"/>
          <w:szCs w:val="24"/>
        </w:rPr>
        <w:t xml:space="preserve">.  </w:t>
      </w:r>
    </w:p>
    <w:p w:rsidR="00296720" w:rsidRDefault="00296720" w:rsidP="00C80A4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80A45" w:rsidRDefault="00C80A45" w:rsidP="00C80A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Részletes indokolás</w:t>
      </w:r>
    </w:p>
    <w:p w:rsidR="00C80A45" w:rsidRDefault="00C80A45" w:rsidP="00C80A45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C80A45" w:rsidRDefault="00C80A45" w:rsidP="00FC7A17">
      <w:pPr>
        <w:pStyle w:val="Nincstrkz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proofErr w:type="spellStart"/>
      <w:r>
        <w:rPr>
          <w:rFonts w:ascii="Times New Roman" w:hAnsi="Times New Roman"/>
          <w:sz w:val="24"/>
          <w:szCs w:val="24"/>
        </w:rPr>
        <w:t>-hoz</w:t>
      </w:r>
      <w:proofErr w:type="spellEnd"/>
    </w:p>
    <w:p w:rsidR="00FC7A17" w:rsidRDefault="00FC7A17" w:rsidP="00FC7A17">
      <w:pPr>
        <w:pStyle w:val="Nincstrkz"/>
        <w:ind w:left="720"/>
        <w:rPr>
          <w:rFonts w:ascii="Times New Roman" w:hAnsi="Times New Roman"/>
          <w:sz w:val="24"/>
          <w:szCs w:val="24"/>
        </w:rPr>
      </w:pPr>
    </w:p>
    <w:p w:rsidR="00F05EEE" w:rsidRDefault="00FC7A17" w:rsidP="00F7696F">
      <w:pPr>
        <w:jc w:val="both"/>
        <w:rPr>
          <w:rFonts w:ascii="Times New Roman" w:hAnsi="Times New Roman" w:cs="Times New Roman"/>
          <w:sz w:val="24"/>
          <w:szCs w:val="24"/>
        </w:rPr>
      </w:pPr>
      <w:r w:rsidRPr="00FC7A1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településen működő Városi Piac nyitva tartásának és a 65. életév</w:t>
      </w:r>
      <w:r w:rsidR="00F7696F">
        <w:rPr>
          <w:rFonts w:ascii="Times New Roman" w:hAnsi="Times New Roman" w:cs="Times New Roman"/>
          <w:sz w:val="24"/>
          <w:szCs w:val="24"/>
        </w:rPr>
        <w:t xml:space="preserve">üket </w:t>
      </w:r>
      <w:r>
        <w:rPr>
          <w:rFonts w:ascii="Times New Roman" w:hAnsi="Times New Roman" w:cs="Times New Roman"/>
          <w:sz w:val="24"/>
          <w:szCs w:val="24"/>
        </w:rPr>
        <w:t xml:space="preserve">betöltött </w:t>
      </w:r>
      <w:r w:rsidR="00F7696F">
        <w:rPr>
          <w:rFonts w:ascii="Times New Roman" w:hAnsi="Times New Roman" w:cs="Times New Roman"/>
          <w:sz w:val="24"/>
          <w:szCs w:val="24"/>
        </w:rPr>
        <w:t xml:space="preserve">személyek általi látogatásának szabályait tartalmazza. </w:t>
      </w:r>
    </w:p>
    <w:p w:rsidR="00F7696F" w:rsidRDefault="00F7696F" w:rsidP="00F769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96F" w:rsidRDefault="00F7696F" w:rsidP="00F7696F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proofErr w:type="spellStart"/>
      <w:r>
        <w:rPr>
          <w:rFonts w:ascii="Times New Roman" w:hAnsi="Times New Roman" w:cs="Times New Roman"/>
          <w:sz w:val="24"/>
          <w:szCs w:val="24"/>
        </w:rPr>
        <w:t>-hoz</w:t>
      </w:r>
      <w:proofErr w:type="spellEnd"/>
    </w:p>
    <w:p w:rsidR="00F7696F" w:rsidRDefault="00F7696F" w:rsidP="00F7696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7696F" w:rsidRPr="00F7696F" w:rsidRDefault="00D501FD" w:rsidP="00D501F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hatályára vonatkozó rendelkezéseket tartalmazza.</w:t>
      </w:r>
    </w:p>
    <w:sectPr w:rsidR="00F7696F" w:rsidRPr="00F7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11690"/>
    <w:multiLevelType w:val="hybridMultilevel"/>
    <w:tmpl w:val="599051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58"/>
    <w:rsid w:val="00012BDD"/>
    <w:rsid w:val="000608B4"/>
    <w:rsid w:val="0016320A"/>
    <w:rsid w:val="001A304B"/>
    <w:rsid w:val="00292B0F"/>
    <w:rsid w:val="00296720"/>
    <w:rsid w:val="002A4695"/>
    <w:rsid w:val="002F4AB1"/>
    <w:rsid w:val="00303E1E"/>
    <w:rsid w:val="003834F8"/>
    <w:rsid w:val="003C7223"/>
    <w:rsid w:val="00454C58"/>
    <w:rsid w:val="00454D12"/>
    <w:rsid w:val="005030ED"/>
    <w:rsid w:val="0057737A"/>
    <w:rsid w:val="00656B1F"/>
    <w:rsid w:val="006955BC"/>
    <w:rsid w:val="006A4E19"/>
    <w:rsid w:val="006F68BB"/>
    <w:rsid w:val="00850E37"/>
    <w:rsid w:val="00940857"/>
    <w:rsid w:val="00961B70"/>
    <w:rsid w:val="009D15CC"/>
    <w:rsid w:val="00A64FF5"/>
    <w:rsid w:val="00B1548B"/>
    <w:rsid w:val="00BF568D"/>
    <w:rsid w:val="00C166C2"/>
    <w:rsid w:val="00C21E21"/>
    <w:rsid w:val="00C40217"/>
    <w:rsid w:val="00C80A45"/>
    <w:rsid w:val="00D501FD"/>
    <w:rsid w:val="00DA7AAE"/>
    <w:rsid w:val="00DF0896"/>
    <w:rsid w:val="00E07931"/>
    <w:rsid w:val="00E605C4"/>
    <w:rsid w:val="00F05EEE"/>
    <w:rsid w:val="00F56D03"/>
    <w:rsid w:val="00F7696F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C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4C58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F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C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4C58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BF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Kórik Zsuzsanna</cp:lastModifiedBy>
  <cp:revision>17</cp:revision>
  <cp:lastPrinted>2020-05-07T06:56:00Z</cp:lastPrinted>
  <dcterms:created xsi:type="dcterms:W3CDTF">2020-05-07T09:22:00Z</dcterms:created>
  <dcterms:modified xsi:type="dcterms:W3CDTF">2020-05-07T09:39:00Z</dcterms:modified>
</cp:coreProperties>
</file>