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75" w:rsidRPr="00A63599" w:rsidRDefault="00981875" w:rsidP="00981875">
      <w:pPr>
        <w:spacing w:after="0" w:line="240" w:lineRule="auto"/>
        <w:jc w:val="center"/>
        <w:rPr>
          <w:rFonts w:ascii="Times New Roman" w:hAnsi="Times New Roman" w:cs="Times New Roman"/>
          <w:b/>
          <w:color w:val="000000"/>
          <w:sz w:val="24"/>
          <w:szCs w:val="24"/>
        </w:rPr>
      </w:pPr>
      <w:r w:rsidRPr="00A63599">
        <w:rPr>
          <w:rFonts w:ascii="Times New Roman" w:hAnsi="Times New Roman" w:cs="Times New Roman"/>
          <w:b/>
          <w:color w:val="000000"/>
          <w:sz w:val="24"/>
          <w:szCs w:val="24"/>
        </w:rPr>
        <w:t>Tiszavasvári Város Önkormányzata Képviselő-testületének</w:t>
      </w:r>
    </w:p>
    <w:p w:rsidR="00981875" w:rsidRPr="00A63599" w:rsidRDefault="005D5D5C" w:rsidP="005D5D5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981875">
        <w:rPr>
          <w:rFonts w:ascii="Times New Roman" w:hAnsi="Times New Roman" w:cs="Times New Roman"/>
          <w:b/>
          <w:color w:val="000000"/>
          <w:sz w:val="24"/>
          <w:szCs w:val="24"/>
        </w:rPr>
        <w:t>/2019</w:t>
      </w:r>
      <w:r>
        <w:rPr>
          <w:rFonts w:ascii="Times New Roman" w:hAnsi="Times New Roman" w:cs="Times New Roman"/>
          <w:b/>
          <w:color w:val="000000"/>
          <w:sz w:val="24"/>
          <w:szCs w:val="24"/>
        </w:rPr>
        <w:t>. (III.29.</w:t>
      </w:r>
      <w:r w:rsidR="00981875">
        <w:rPr>
          <w:rFonts w:ascii="Times New Roman" w:hAnsi="Times New Roman" w:cs="Times New Roman"/>
          <w:b/>
          <w:color w:val="000000"/>
          <w:sz w:val="24"/>
          <w:szCs w:val="24"/>
        </w:rPr>
        <w:t>) önkormányzati rendelet</w:t>
      </w:r>
      <w:r>
        <w:rPr>
          <w:rFonts w:ascii="Times New Roman" w:hAnsi="Times New Roman" w:cs="Times New Roman"/>
          <w:b/>
          <w:color w:val="000000"/>
          <w:sz w:val="24"/>
          <w:szCs w:val="24"/>
        </w:rPr>
        <w:t>e</w:t>
      </w:r>
    </w:p>
    <w:p w:rsidR="00981875" w:rsidRPr="00A63599" w:rsidRDefault="00981875" w:rsidP="00981875">
      <w:pPr>
        <w:spacing w:after="0" w:line="240" w:lineRule="auto"/>
        <w:rPr>
          <w:rFonts w:ascii="Times New Roman" w:hAnsi="Times New Roman" w:cs="Times New Roman"/>
          <w:b/>
          <w:color w:val="000000"/>
          <w:sz w:val="24"/>
          <w:szCs w:val="24"/>
        </w:rPr>
      </w:pPr>
    </w:p>
    <w:p w:rsidR="00981875" w:rsidRPr="00A63599" w:rsidRDefault="00981875" w:rsidP="00981875">
      <w:pPr>
        <w:spacing w:after="0" w:line="240" w:lineRule="auto"/>
        <w:jc w:val="center"/>
        <w:rPr>
          <w:rFonts w:ascii="Times New Roman" w:hAnsi="Times New Roman" w:cs="Times New Roman"/>
          <w:b/>
          <w:color w:val="000000"/>
          <w:sz w:val="24"/>
          <w:szCs w:val="24"/>
        </w:rPr>
      </w:pPr>
      <w:proofErr w:type="gramStart"/>
      <w:r w:rsidRPr="00A63599">
        <w:rPr>
          <w:rFonts w:ascii="Times New Roman" w:hAnsi="Times New Roman" w:cs="Times New Roman"/>
          <w:b/>
          <w:color w:val="000000"/>
          <w:sz w:val="24"/>
          <w:szCs w:val="24"/>
        </w:rPr>
        <w:t>a</w:t>
      </w:r>
      <w:proofErr w:type="gramEnd"/>
      <w:r w:rsidRPr="00A63599">
        <w:rPr>
          <w:rFonts w:ascii="Times New Roman" w:hAnsi="Times New Roman" w:cs="Times New Roman"/>
          <w:b/>
          <w:color w:val="000000"/>
          <w:sz w:val="24"/>
          <w:szCs w:val="24"/>
        </w:rPr>
        <w:t xml:space="preserve"> szociális igazgatásról és szociális ellátásokról, valamint a személyes gondoskodást nyújtó ellátások igénybevételéről, a fizetendő térítési díjakról </w:t>
      </w:r>
    </w:p>
    <w:p w:rsidR="00981875" w:rsidRDefault="00981875" w:rsidP="00981875">
      <w:pPr>
        <w:spacing w:after="0" w:line="240" w:lineRule="auto"/>
        <w:rPr>
          <w:rFonts w:ascii="Times New Roman" w:hAnsi="Times New Roman" w:cs="Times New Roman"/>
          <w:sz w:val="24"/>
          <w:szCs w:val="24"/>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A szociális igazgatásról és szociális ellátásokról szóló 1993. évi III. törvény 1. § (2) bekezdésében, 10. § (1) bekezdésében, 25. § (3) bekezdés b) pontjában, 32. § (1) bekezdés b) pontjában, 132. § (4) bekezdés g) pontjában, valamint 32. § (3) bekezdésében, 45. § (1) bekezdésében, 48. § (4) bekezdésében, valamint az 58/B. § (2) bekezdésében, 62. § (2) bekezdésében, 92. § (1) bekezdés a) pontjában és a 92. §. (2) bekezdésében kapott felhatalmazás alapján az Alaptörvény 32. cikk (1) bekezdés a) pontjában meghatározott feladatkörében eljárva a következőket rendeli el:</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r w:rsidRPr="005360F8">
        <w:rPr>
          <w:rFonts w:ascii="Times New Roman" w:eastAsia="Times New Roman" w:hAnsi="Times New Roman" w:cs="Times New Roman"/>
          <w:color w:val="000000"/>
          <w:sz w:val="24"/>
          <w:szCs w:val="24"/>
          <w:lang w:eastAsia="hu-HU"/>
        </w:rPr>
        <w:br/>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I. Fejezet</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Általános rendelkezések</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numPr>
          <w:ilvl w:val="0"/>
          <w:numId w:val="4"/>
        </w:numPr>
        <w:spacing w:before="100" w:beforeAutospacing="1" w:after="100" w:afterAutospacing="1" w:line="240" w:lineRule="auto"/>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A szociális ellátásra való jogosultság megállapításának szabályai</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p>
    <w:p w:rsidR="00981875" w:rsidRPr="005360F8" w:rsidRDefault="00981875" w:rsidP="00981875">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 (1) A szociális ellátásra jogosultság megállapításához a kérelmezőnek a saját és családtagjai </w:t>
      </w:r>
      <w:proofErr w:type="gramStart"/>
      <w:r w:rsidRPr="005360F8">
        <w:rPr>
          <w:rFonts w:ascii="Times New Roman" w:eastAsia="Times New Roman" w:hAnsi="Times New Roman" w:cs="Times New Roman"/>
          <w:color w:val="000000"/>
          <w:sz w:val="24"/>
          <w:szCs w:val="24"/>
          <w:lang w:eastAsia="hu-HU"/>
        </w:rPr>
        <w:t>jövedelmét hitelt</w:t>
      </w:r>
      <w:proofErr w:type="gramEnd"/>
      <w:r w:rsidRPr="005360F8">
        <w:rPr>
          <w:rFonts w:ascii="Times New Roman" w:eastAsia="Times New Roman" w:hAnsi="Times New Roman" w:cs="Times New Roman"/>
          <w:color w:val="000000"/>
          <w:sz w:val="24"/>
          <w:szCs w:val="24"/>
          <w:lang w:eastAsia="hu-HU"/>
        </w:rPr>
        <w:t xml:space="preserve"> érdemlő módon igazoló iratokat a kérelemhez mellékelnie kell. Hitelt érdemlő igazolásként fogadható el a jövedelem típusának megfelelő igazolás, vagy annak fénymásolata, az igazolás teljes terjedelmében. Amennyiben a jövedelem vonatkozásában kizárólag felek megállapodása érvényesül, úgy arról kérelmező felelőssége tudatában tett nyilatkozata is elfogadható. Az általános közigazgatási rendtartásról szóló törvényben foglaltak szerint az ügyfél a nyilatkozatával pótolhatja a hiányzó bizonyítékot.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r w:rsidRPr="005360F8">
        <w:rPr>
          <w:rFonts w:ascii="Times New Roman" w:eastAsia="Times New Roman" w:hAnsi="Times New Roman" w:cs="Times New Roman"/>
          <w:color w:val="000000"/>
          <w:sz w:val="24"/>
          <w:szCs w:val="24"/>
          <w:lang w:eastAsia="hu-HU"/>
        </w:rPr>
        <w:br/>
      </w:r>
    </w:p>
    <w:p w:rsidR="00981875" w:rsidRPr="006F48C0" w:rsidRDefault="00981875" w:rsidP="00981875">
      <w:pPr>
        <w:pStyle w:val="Listaszerbekezds"/>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6F48C0">
        <w:rPr>
          <w:rFonts w:ascii="Times New Roman" w:eastAsia="Times New Roman" w:hAnsi="Times New Roman" w:cs="Times New Roman"/>
          <w:color w:val="000000"/>
          <w:sz w:val="24"/>
          <w:szCs w:val="24"/>
          <w:lang w:eastAsia="hu-HU"/>
        </w:rPr>
        <w:t>A szociális ellátás kérelmezésekor, amennyiben adategyeztetés szükséges az alábbi iratok fénymásolatának becsatolása kérhető:</w:t>
      </w:r>
    </w:p>
    <w:p w:rsidR="00981875" w:rsidRPr="006F48C0" w:rsidRDefault="00981875" w:rsidP="00981875">
      <w:pPr>
        <w:pStyle w:val="Listaszerbekezds"/>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6F48C0">
        <w:rPr>
          <w:rFonts w:ascii="Times New Roman" w:eastAsia="Times New Roman" w:hAnsi="Times New Roman" w:cs="Times New Roman"/>
          <w:color w:val="000000"/>
          <w:sz w:val="24"/>
          <w:szCs w:val="24"/>
          <w:lang w:eastAsia="hu-HU"/>
        </w:rPr>
        <w:t>személyazonosság igazolására érvényes személyazonosító igazolvány, vagy a személyazonosságot igazoló más érvényes okmány,</w:t>
      </w:r>
    </w:p>
    <w:p w:rsidR="00981875" w:rsidRPr="005360F8" w:rsidRDefault="00981875" w:rsidP="00981875">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lakcím igazolására, lakcímkártya,</w:t>
      </w:r>
    </w:p>
    <w:p w:rsidR="00981875" w:rsidRPr="005360F8" w:rsidRDefault="00981875" w:rsidP="00981875">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amennyiben a kérelem nyomtatványon a Társadalombiztosítási Azonosító Jel nem kerül feltüntetésre, a Társadalombiztosítási Azonosító Jelet igazoló kártya.</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w:t>
      </w:r>
      <w:r w:rsidRPr="005360F8">
        <w:rPr>
          <w:rFonts w:ascii="Times New Roman" w:eastAsia="Times New Roman" w:hAnsi="Times New Roman" w:cs="Times New Roman"/>
          <w:b/>
          <w:bCs/>
          <w:color w:val="000000"/>
          <w:sz w:val="24"/>
          <w:szCs w:val="24"/>
          <w:lang w:eastAsia="hu-HU"/>
        </w:rPr>
        <w:t>A szociális ellátások kifizetésének, folyósításának, ellenőrzésének szabályai</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 §</w:t>
      </w:r>
      <w:r w:rsidRPr="005360F8">
        <w:rPr>
          <w:rFonts w:ascii="Times New Roman" w:eastAsia="Times New Roman" w:hAnsi="Times New Roman" w:cs="Times New Roman"/>
          <w:color w:val="000000"/>
          <w:sz w:val="24"/>
          <w:szCs w:val="24"/>
          <w:lang w:eastAsia="hu-HU"/>
        </w:rPr>
        <w:t> (1) A pénzbeli szociális ellátás kifizetése folyószámlára történő átutalással, vagy házipénztári kifizetéssel történik a jogosult részére.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lastRenderedPageBreak/>
        <w:t>(2) A pénzbeli rendszeres települési támogatás folyósítására minden hónap 1. napjától 5. napjáig kerül sor, a kifizetésre a Széles u. 1. szám alatti Közösségi Házban, és a Báthory u. 6. sz. alatti épületben, minden hónap 1. napjától 5. napjáig kerül sor.</w:t>
      </w:r>
    </w:p>
    <w:p w:rsidR="00981875" w:rsidRPr="005360F8" w:rsidRDefault="00981875" w:rsidP="00981875">
      <w:pPr>
        <w:spacing w:after="20"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pénzbeli eseti települési támogatást - az (5) bekezdésben foglalt kivétellel - a jogosultságot megállapító határozat véglegessé válását követő 10 napon belül kell folyósítani, vagy biztosítani annak házipénztári kifizetését.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természetben nyújtott települési támogatás jogosult részére történő rendelkezésre bocsátását a jogosultságot megállapító határozat véglegessé válását követő 10 napon belül kell biztosítani.</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(5) </w:t>
      </w: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egyszeri támogatást a jogosultságot megállapító határozat véglegessé válását követő 30 napon belül kell folyósítani, vagy biztosítani annak házipénztári kifizetését.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3. § (1</w:t>
      </w:r>
      <w:r w:rsidRPr="005360F8">
        <w:rPr>
          <w:rFonts w:ascii="Times New Roman" w:eastAsia="Times New Roman" w:hAnsi="Times New Roman" w:cs="Times New Roman"/>
          <w:color w:val="000000"/>
          <w:sz w:val="24"/>
          <w:szCs w:val="24"/>
          <w:lang w:eastAsia="hu-HU"/>
        </w:rPr>
        <w:t>) A települési támogatás formájáról, valamint házipénztári kifizetés esetén a kifizetés helyéről, idejéről az ellátást megállapító határozatban kell rendelkezni.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települési támogatás kifizetése készpénzben, vagy utalvány formájában, vagy természetbeni ellátásként a közüzemi szolgáltatóhoz történő közvetlen utalással történhet.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készpénzben megállapított települési támogatás felhasználásáról a jogosult az összeg felvételétől számított 30 napon belül elszámoltatható. Amennyiben a kérelmező a részére megállapított támogatást igazolható módon nem az általa kérelemben megjelölt célra fordította a szociális igazgatásról és szociális ellátásokról szóló törvény jogosulatlanul igénybe vett ellátás megtérítésére vonatkozó szabályait kell alkalmazni.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4. §</w:t>
      </w:r>
      <w:r w:rsidRPr="005360F8">
        <w:rPr>
          <w:rFonts w:ascii="Times New Roman" w:eastAsia="Times New Roman" w:hAnsi="Times New Roman" w:cs="Times New Roman"/>
          <w:color w:val="000000"/>
          <w:sz w:val="24"/>
          <w:szCs w:val="24"/>
          <w:lang w:eastAsia="hu-HU"/>
        </w:rPr>
        <w:t> (1) Ha a hatáskör gyakorlója a képviselő-testület hatáskörébe tartozó szociális ellátás megtérítését rendeli el, akkor a megtérítés összegét, illetve pénzegyenértékét méltányosságból: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30 </w:t>
      </w:r>
      <w:proofErr w:type="spellStart"/>
      <w:r w:rsidRPr="005360F8">
        <w:rPr>
          <w:rFonts w:ascii="Times New Roman" w:eastAsia="Times New Roman" w:hAnsi="Times New Roman" w:cs="Times New Roman"/>
          <w:color w:val="000000"/>
          <w:sz w:val="24"/>
          <w:szCs w:val="24"/>
          <w:lang w:eastAsia="hu-HU"/>
        </w:rPr>
        <w:t>%-al</w:t>
      </w:r>
      <w:proofErr w:type="spellEnd"/>
      <w:r w:rsidRPr="005360F8">
        <w:rPr>
          <w:rFonts w:ascii="Times New Roman" w:eastAsia="Times New Roman" w:hAnsi="Times New Roman" w:cs="Times New Roman"/>
          <w:color w:val="000000"/>
          <w:sz w:val="24"/>
          <w:szCs w:val="24"/>
          <w:lang w:eastAsia="hu-HU"/>
        </w:rPr>
        <w:t xml:space="preserve"> csökkentheti, ha a kérelmező családjában az egy főre jutó jövedelem az öregségi nyugdíj mindenkori legkisebb összegének 80 %-át nem haladja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teljes egészében elengedheti, ha a kérelmező családban az egy főre jutó jövedelem az öregségi nyugdíj mindenkori legkisebb összegének 60 %-át nem haladja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kamat összegét méltányosságból: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30 </w:t>
      </w:r>
      <w:proofErr w:type="spellStart"/>
      <w:r w:rsidRPr="005360F8">
        <w:rPr>
          <w:rFonts w:ascii="Times New Roman" w:eastAsia="Times New Roman" w:hAnsi="Times New Roman" w:cs="Times New Roman"/>
          <w:color w:val="000000"/>
          <w:sz w:val="24"/>
          <w:szCs w:val="24"/>
          <w:lang w:eastAsia="hu-HU"/>
        </w:rPr>
        <w:t>%-al</w:t>
      </w:r>
      <w:proofErr w:type="spellEnd"/>
      <w:r w:rsidRPr="005360F8">
        <w:rPr>
          <w:rFonts w:ascii="Times New Roman" w:eastAsia="Times New Roman" w:hAnsi="Times New Roman" w:cs="Times New Roman"/>
          <w:color w:val="000000"/>
          <w:sz w:val="24"/>
          <w:szCs w:val="24"/>
          <w:lang w:eastAsia="hu-HU"/>
        </w:rPr>
        <w:t xml:space="preserve"> csökkentheti, ha a kérelmező családjában az egy főre jutó jövedelem az öregségi nyugdíj mindenkori legkisebb összegét nem haladja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teljes egészében elengedheti, ha a kérelmező családjában az egy főre jutó jövedelem az öregségi nyugdíj mindenkori legkisebb összegének 90 %-át nem haladja meg.</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5. §</w:t>
      </w:r>
      <w:r w:rsidRPr="005360F8">
        <w:rPr>
          <w:rFonts w:ascii="Times New Roman" w:eastAsia="Times New Roman" w:hAnsi="Times New Roman" w:cs="Times New Roman"/>
          <w:color w:val="000000"/>
          <w:sz w:val="24"/>
          <w:szCs w:val="24"/>
          <w:lang w:eastAsia="hu-HU"/>
        </w:rPr>
        <w:t> </w:t>
      </w:r>
      <w:proofErr w:type="gramStart"/>
      <w:r w:rsidRPr="005360F8">
        <w:rPr>
          <w:rFonts w:ascii="Times New Roman" w:eastAsia="Times New Roman" w:hAnsi="Times New Roman" w:cs="Times New Roman"/>
          <w:color w:val="000000"/>
          <w:sz w:val="24"/>
          <w:szCs w:val="24"/>
          <w:lang w:eastAsia="hu-HU"/>
        </w:rPr>
        <w:t>Különböző jogcímen települési támogatásra jogosultak esetén a települési támogatás együttes havi összege családonként nem haladhatja meg az öregségi nyugdíj mindenkori legkisebb összegének 200 %-át,  éves összege családonként nem haladhatja meg az öregségi nyugdíj mindenkori legkisebb összegének 300-%-át, ide nem értve az elemi kár miatt nyújtott eseti rendkívüli támogatást, a gyógyszerkiadások viseléséhez nyújtott települési támogatást, egyszeri támogatást, valamint a temetés költségeihez való hozzájárulásként nyújtott eseti rendkívüli támogatást és a tüzelőanyag vásárlásához nyújtott eseti rendkívül</w:t>
      </w:r>
      <w:proofErr w:type="gramEnd"/>
      <w:r w:rsidRPr="005360F8">
        <w:rPr>
          <w:rFonts w:ascii="Times New Roman" w:eastAsia="Times New Roman" w:hAnsi="Times New Roman" w:cs="Times New Roman"/>
          <w:color w:val="000000"/>
          <w:sz w:val="24"/>
          <w:szCs w:val="24"/>
          <w:lang w:eastAsia="hu-HU"/>
        </w:rPr>
        <w:t xml:space="preserve">i </w:t>
      </w:r>
      <w:proofErr w:type="gramStart"/>
      <w:r w:rsidRPr="005360F8">
        <w:rPr>
          <w:rFonts w:ascii="Times New Roman" w:eastAsia="Times New Roman" w:hAnsi="Times New Roman" w:cs="Times New Roman"/>
          <w:color w:val="000000"/>
          <w:sz w:val="24"/>
          <w:szCs w:val="24"/>
          <w:lang w:eastAsia="hu-HU"/>
        </w:rPr>
        <w:t>települési</w:t>
      </w:r>
      <w:proofErr w:type="gramEnd"/>
      <w:r w:rsidRPr="005360F8">
        <w:rPr>
          <w:rFonts w:ascii="Times New Roman" w:eastAsia="Times New Roman" w:hAnsi="Times New Roman" w:cs="Times New Roman"/>
          <w:color w:val="000000"/>
          <w:sz w:val="24"/>
          <w:szCs w:val="24"/>
          <w:lang w:eastAsia="hu-HU"/>
        </w:rPr>
        <w:t xml:space="preserve"> támogatást.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6. § </w:t>
      </w:r>
      <w:r w:rsidRPr="005360F8">
        <w:rPr>
          <w:rFonts w:ascii="Times New Roman" w:eastAsia="Times New Roman" w:hAnsi="Times New Roman" w:cs="Times New Roman"/>
          <w:color w:val="000000"/>
          <w:sz w:val="24"/>
          <w:szCs w:val="24"/>
          <w:lang w:eastAsia="hu-HU"/>
        </w:rPr>
        <w:t>(1) A rendszeres szociális ellátásra való jogosultságot meg kell szüntetni: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ha a jogosultság feltételei már nem állnak fenn, vagy jogosultságot kizáró körülmény következett be,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ha a jogosult azt kéri,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ha a jogosult meghalt.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rendszeres szociális ellátásra való jogosultság megszüntetésének időpontja az:</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lastRenderedPageBreak/>
        <w:t>a</w:t>
      </w:r>
      <w:proofErr w:type="gramEnd"/>
      <w:r w:rsidRPr="005360F8">
        <w:rPr>
          <w:rFonts w:ascii="Times New Roman" w:eastAsia="Times New Roman" w:hAnsi="Times New Roman" w:cs="Times New Roman"/>
          <w:color w:val="000000"/>
          <w:sz w:val="24"/>
          <w:szCs w:val="24"/>
          <w:lang w:eastAsia="hu-HU"/>
        </w:rPr>
        <w:t>)  (1) bekezdés a) pontjai esetében a megszüntetésre okot adó körülmény bekövetkezése napja.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(1) bekezdés b) pont esetében a megszüntetés időpontja a kérelemben megjelölt nap.</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1) bekezdés c) pont esetében a megszüntetés időpontja az okot adó körülmény bekövetkezése hónapjának utolsó napja.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szociális ellátás megállapítására vonatkozó kérelmet el kell utasítani ha: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jogosultság megállapításának feltételei nem állnak fent,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 kérelmező már megállapított támogatás iránti kérelmet nyújtott be, kivéve amennyiben azt e rendelet szabályai megengedik.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7. §</w:t>
      </w:r>
      <w:r w:rsidRPr="005360F8">
        <w:rPr>
          <w:rFonts w:ascii="Times New Roman" w:eastAsia="Times New Roman" w:hAnsi="Times New Roman" w:cs="Times New Roman"/>
          <w:color w:val="000000"/>
          <w:sz w:val="24"/>
          <w:szCs w:val="24"/>
          <w:lang w:eastAsia="hu-HU"/>
        </w:rPr>
        <w:t> (1) A hatáskör gyakorlója a kérelem benyújtását követően - a hivatal útján - indokolt esetben környezettanulmány készítésével tisztázhatja az igénylő rászorultságát.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Ha a hatáskört gyakorló a jövedelmet vélelmezi, akkor a havi fenntartási költség számításánál a kérelem beadását, vagy a felülvizsgálat megindítását megelőző 6 hónap kiadásait kell figyelembe venni.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left="360"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II. Fejezet</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Települési támogatás</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 A települési támogatás formái</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8. §</w:t>
      </w:r>
      <w:r w:rsidRPr="005360F8">
        <w:rPr>
          <w:rFonts w:ascii="Times New Roman" w:eastAsia="Times New Roman" w:hAnsi="Times New Roman" w:cs="Times New Roman"/>
          <w:color w:val="000000"/>
          <w:sz w:val="24"/>
          <w:szCs w:val="24"/>
          <w:lang w:eastAsia="hu-HU"/>
        </w:rPr>
        <w:t> (1) Rendszeres havi települési támogatások (együttesen: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lakhatáshoz kapcsolódó rendszeres kiadásokhoz nyújtott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 gyógyszerkiadások viseléséhez nyújtott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felsőoktatásban résztvevő diákok települési támogatása;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ápolási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e</w:t>
      </w:r>
      <w:proofErr w:type="gramEnd"/>
      <w:r w:rsidRPr="005360F8">
        <w:rPr>
          <w:rFonts w:ascii="Times New Roman" w:eastAsia="Times New Roman" w:hAnsi="Times New Roman" w:cs="Times New Roman"/>
          <w:color w:val="000000"/>
          <w:sz w:val="24"/>
          <w:szCs w:val="24"/>
          <w:lang w:eastAsia="hu-HU"/>
        </w:rPr>
        <w:t>) rendkívüli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Eseti települési támogatások: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lakhatási kiadásokhoz kapcsolódó közüzemi díjhátralékhoz nyújtott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egyszeri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gyógyászati segédeszközre fordított kiadásokhoz nyújtott települési támogatás;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 A települési támogatás megállapításának különös szabályai</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9. §</w:t>
      </w:r>
      <w:r w:rsidRPr="005360F8">
        <w:rPr>
          <w:rFonts w:ascii="Times New Roman" w:eastAsia="Times New Roman" w:hAnsi="Times New Roman" w:cs="Times New Roman"/>
          <w:color w:val="000000"/>
          <w:sz w:val="24"/>
          <w:szCs w:val="24"/>
          <w:lang w:eastAsia="hu-HU"/>
        </w:rPr>
        <w:t> (1) A lakhatáshoz kapcsolódó rendszeres kiadásokhoz nyújtott települési támogatás, a lakhatási kiadásokhoz kapcsolódó közüzemi díjhátralékhoz nyújtott települési támogatás megállapításának és folyósításának további feltétele, hogy a kérelem benyújtója, az ellátás jogosultja, lakókörnyezetének rendezettségét biztosítsa, melynek keretében köteles gondoskodni: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Az általa életvitelszerűen lakott lakás vagy ház előtti járdaszakasz, járda hiányában 1 méter széles területsáv, illetve ha a járda mellett zöld sáv is van, az úttestig terjedő teljes terület, nyílt árok tisztán tartásáról, a csapadékvíz akadálytalan elfolyásának biztosításáról;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 xml:space="preserve">b) Az általa életvitelszerűen lakott lakás vagy ház, az előtte lévő  járdaszakasz fölé (járda hiányában 1 méter széles területsáv, illetőleg ha a járda mellett zöldsáv is van, az úttestig </w:t>
      </w:r>
      <w:r w:rsidRPr="005360F8">
        <w:rPr>
          <w:rFonts w:ascii="Times New Roman" w:eastAsia="Times New Roman" w:hAnsi="Times New Roman" w:cs="Times New Roman"/>
          <w:color w:val="000000"/>
          <w:sz w:val="24"/>
          <w:szCs w:val="24"/>
          <w:lang w:eastAsia="hu-HU"/>
        </w:rPr>
        <w:lastRenderedPageBreak/>
        <w:t>terjedő teljes terület fölé) kinyúló ágak, bokrok nyeséséről, gallyazásáról, a fűfélék (különös tekintettel az allergén gyomnövényekre) rendszeres kaszálásáról, valamint ezen a területen lévő növények lehullott lombjának, és egyéb növényi részeinek (pl.: gally, virág, termés) takarításáról, összegyűjtéséről, elszállításáról/elszállíttatásáról, oly módon, hogy az érintett járdaszakasz, területsáv, illetőleg terület</w:t>
      </w:r>
      <w:proofErr w:type="gramEnd"/>
      <w:r w:rsidRPr="005360F8">
        <w:rPr>
          <w:rFonts w:ascii="Times New Roman" w:eastAsia="Times New Roman" w:hAnsi="Times New Roman" w:cs="Times New Roman"/>
          <w:color w:val="000000"/>
          <w:sz w:val="24"/>
          <w:szCs w:val="24"/>
          <w:lang w:eastAsia="hu-HU"/>
        </w:rPr>
        <w:t xml:space="preserve"> </w:t>
      </w:r>
      <w:proofErr w:type="gramStart"/>
      <w:r w:rsidRPr="005360F8">
        <w:rPr>
          <w:rFonts w:ascii="Times New Roman" w:eastAsia="Times New Roman" w:hAnsi="Times New Roman" w:cs="Times New Roman"/>
          <w:color w:val="000000"/>
          <w:sz w:val="24"/>
          <w:szCs w:val="24"/>
          <w:lang w:eastAsia="hu-HU"/>
        </w:rPr>
        <w:t>biztonságos</w:t>
      </w:r>
      <w:proofErr w:type="gramEnd"/>
      <w:r w:rsidRPr="005360F8">
        <w:rPr>
          <w:rFonts w:ascii="Times New Roman" w:eastAsia="Times New Roman" w:hAnsi="Times New Roman" w:cs="Times New Roman"/>
          <w:color w:val="000000"/>
          <w:sz w:val="24"/>
          <w:szCs w:val="24"/>
          <w:lang w:eastAsia="hu-HU"/>
        </w:rPr>
        <w:t xml:space="preserve"> közlekedésre alkalmas legyen</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az általa életvitelszerűen lakott lakás, egyéb lakás céljára használt más helyiség általa használt műveletlen udvarának és kertjének gaz – és gyommentesítéséről, rendszeres kaszálásáról, fűnyírásáról, valamint ezen a területen lévő növények lehullott lombjának, és egyéb növényi részeinek (pl.: gally, virág, termés) takarításáról, összegyűjtéséről, elszállításáról/elszállíttatásáról,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az általa életvitelszerűen lakott lakás vagy ház állagának és rendeltetésszerű használhatóságának megóvásáról a tőle elvárható mértékben;</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e</w:t>
      </w:r>
      <w:proofErr w:type="gramEnd"/>
      <w:r w:rsidRPr="005360F8">
        <w:rPr>
          <w:rFonts w:ascii="Times New Roman" w:eastAsia="Times New Roman" w:hAnsi="Times New Roman" w:cs="Times New Roman"/>
          <w:color w:val="000000"/>
          <w:sz w:val="24"/>
          <w:szCs w:val="24"/>
          <w:lang w:eastAsia="hu-HU"/>
        </w:rPr>
        <w:t>) az általa életvitelszerűen lakott lakás vagy ház és annak udvara, kertje higiénikus állapotának megóvásáról;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f</w:t>
      </w:r>
      <w:proofErr w:type="gramEnd"/>
      <w:r w:rsidRPr="005360F8">
        <w:rPr>
          <w:rFonts w:ascii="Times New Roman" w:eastAsia="Times New Roman" w:hAnsi="Times New Roman" w:cs="Times New Roman"/>
          <w:color w:val="000000"/>
          <w:sz w:val="24"/>
          <w:szCs w:val="24"/>
          <w:lang w:eastAsia="hu-HU"/>
        </w:rPr>
        <w:t>) a kérelmező vagy jogosult által életvitelszerűen lakott lakásban vagy házban és az ahhoz tartozó udvaron a szemét gyűjtésére és tárolására szolgáló, rendeltetésszerűen használt, a hulladékszállítást végző szolgáltató által elfogadott hulladéktároló edény biztosításáról.</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saját tulajdonban lévő lakás vagy ház egyes helyiségei, egyéb nem lakás céljára szolgáló helyiség, művelt, vagy műveletlen udvar, kert más általi – kivétel a szociális törvény család fogalmába tartozó személy - használatát (bérlet, ingyenes haszonkölcsön, vagyonjogi megosztás) a kérelmező, ill. az ellátásra jogosult köteles hitelt érdemlően – két tanú aláírásával igazolt szerződéssel alátámasztva - igazolni. A kérelmező, ill. az ellátásra jogosult a vagyonjogi megosztást jogerős bírói ítélettel köteles igazolni.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(3) Az életvitelszerűen lakott lakást vagy házat bérleti jogviszony keretében, vagy más használati jogcímen használó kérelmező, ill. ellátásra jogosult (1) bekezdésben foglalt kötelezettsége az igazolható módon használatában lévő lakás, </w:t>
      </w:r>
      <w:proofErr w:type="spellStart"/>
      <w:r w:rsidRPr="005360F8">
        <w:rPr>
          <w:rFonts w:ascii="Times New Roman" w:eastAsia="Times New Roman" w:hAnsi="Times New Roman" w:cs="Times New Roman"/>
          <w:color w:val="000000"/>
          <w:sz w:val="24"/>
          <w:szCs w:val="24"/>
          <w:lang w:eastAsia="hu-HU"/>
        </w:rPr>
        <w:t>lakás</w:t>
      </w:r>
      <w:proofErr w:type="spellEnd"/>
      <w:r w:rsidRPr="005360F8">
        <w:rPr>
          <w:rFonts w:ascii="Times New Roman" w:eastAsia="Times New Roman" w:hAnsi="Times New Roman" w:cs="Times New Roman"/>
          <w:color w:val="000000"/>
          <w:sz w:val="24"/>
          <w:szCs w:val="24"/>
          <w:lang w:eastAsia="hu-HU"/>
        </w:rPr>
        <w:t xml:space="preserve"> egyes helyiségei, egyéb nem lakás céljára szolgáló helyiség, művelt, vagy műveletlen udvar, kert vonatkozásában áll fenn.</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felmenőivel közös háztartásban élő nagykorú kérelmező, ellátásra jogosult személy (1) bekezdésben foglalt kötelezettsége az életvitelszerűen használt lakrész, lakrészek vonatkozásában áll fenn, amennyiben a lakás nem a kérelmező, ellátásra jogosult személy tulajdona.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A (4) bekezdésben foglaltak szerint, igazoltan más által – kivétel a szociális törvény család fogalmába tartozó személy - használt lakás vagy ház egyes helyiségei, egyéb nem lakás céljára szolgáló helyiség, művelt, vagy műveletlen udvar, kert vonatkozásában a kérelmező, ellátásra jogosult (1) bekezdésben írt kötelezettsége a más általi használatot igazoló jogviszony időtartamáig áll fenn.</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(6) A rendeletben megállapított feltételek teljesítésére a kérelmezőt, illetve a jogosultat megfelelő, de legalább tíznapos határidő tűzésével a polgármester - az elvégzendő tevékenységek konkrét megjelölésével - felszólítja. Amennyiben a kérelmező vagy a jogosult a feltételeknek felszólítás ellenére sem tesz eleget, a kérelmet el kell utasítani, vagy a megállapított támogatást meg kell szüntetni.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(7) A jogosultság feltételeként az (1) bekezdésben foglalt szabályok megtartását az Önkormányzat a Polgármesteri Hivatal útján ellenőrizheti.</w:t>
      </w:r>
    </w:p>
    <w:p w:rsidR="00981875" w:rsidRDefault="00981875" w:rsidP="00981875">
      <w:pPr>
        <w:spacing w:after="0" w:line="240" w:lineRule="auto"/>
        <w:rPr>
          <w:rFonts w:ascii="Times New Roman" w:eastAsia="Times New Roman" w:hAnsi="Times New Roman" w:cs="Times New Roman"/>
          <w:color w:val="000000"/>
          <w:sz w:val="24"/>
          <w:szCs w:val="24"/>
          <w:lang w:eastAsia="hu-HU"/>
        </w:rPr>
      </w:pPr>
    </w:p>
    <w:p w:rsidR="00981875" w:rsidRDefault="00981875" w:rsidP="00981875">
      <w:pPr>
        <w:spacing w:after="0" w:line="240" w:lineRule="auto"/>
        <w:rPr>
          <w:rFonts w:ascii="Times New Roman" w:eastAsia="Times New Roman" w:hAnsi="Times New Roman" w:cs="Times New Roman"/>
          <w:color w:val="000000"/>
          <w:sz w:val="24"/>
          <w:szCs w:val="24"/>
          <w:lang w:eastAsia="hu-HU"/>
        </w:rPr>
      </w:pP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lastRenderedPageBreak/>
        <w:t>3. A lakhatáshoz kapcsolódó rendszeres kiadások viseléséhez nyújtott települési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10. §</w:t>
      </w:r>
      <w:r w:rsidRPr="005360F8">
        <w:rPr>
          <w:rFonts w:ascii="Times New Roman" w:eastAsia="Times New Roman" w:hAnsi="Times New Roman" w:cs="Times New Roman"/>
          <w:color w:val="000000"/>
          <w:sz w:val="24"/>
          <w:szCs w:val="24"/>
          <w:lang w:eastAsia="hu-HU"/>
        </w:rPr>
        <w:t xml:space="preserve"> (1) A lakhatáshoz kapcsolódó rendszeres kiadások viseléséhez települési támogatás nyújtható a szociálisan rászoruló háztartások részére a háztartás tagjai által lakott lakás fenntartásával kapcsolatos rendszeres kiadásaik viseléséhez. A Képviselő-testület a villanyáram-, víz- és gázfogyasztás, a </w:t>
      </w:r>
      <w:proofErr w:type="spellStart"/>
      <w:r w:rsidRPr="005360F8">
        <w:rPr>
          <w:rFonts w:ascii="Times New Roman" w:eastAsia="Times New Roman" w:hAnsi="Times New Roman" w:cs="Times New Roman"/>
          <w:color w:val="000000"/>
          <w:sz w:val="24"/>
          <w:szCs w:val="24"/>
          <w:lang w:eastAsia="hu-HU"/>
        </w:rPr>
        <w:t>távhő-szolgáltatás</w:t>
      </w:r>
      <w:proofErr w:type="spellEnd"/>
      <w:r w:rsidRPr="005360F8">
        <w:rPr>
          <w:rFonts w:ascii="Times New Roman" w:eastAsia="Times New Roman" w:hAnsi="Times New Roman" w:cs="Times New Roman"/>
          <w:color w:val="000000"/>
          <w:sz w:val="24"/>
          <w:szCs w:val="24"/>
          <w:lang w:eastAsia="hu-HU"/>
        </w:rPr>
        <w:t>, csatornahasználat és szemétszállítás díjához, a lakbérhez vagy albérleti díjhoz, közös költséghez (továbbiakban együtt: közüzemi számla) települési támogatást nyújt annak a személynek, aki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minimum 3 – a kérelmező bejelentett lakcímével vagy tartózkodási helyével megegyező fogyasztási helyre vonatkozó - közüzemi számlával rendelkezik és családjában az egy főre számított jövedelem nem haladja meg az öregségi nyugdíj mindenkori legkisebb összegének 250 %-át; egyedül élőnél az öregségi nyugdíj mindenkori legkisebb összegének 300 %-át,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minimum 2 – a kérelmező bejelentett lakcímével vagy tartózkodási helyével megegyező fogyasztási helyre vonatkozó - közüzemi számlával rendelkezik és családjában az egy főre számított havi jövedelem nem haladja meg az öregségi nyugdíj mindenkori legkisebb összegének 250 %-át; egyedül élőnél az öregségi nyugdíj mindenkori legkisebb összegének 300 %-át,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csak 1 - a kérelmező bejelentett lakcímével vagy tartózkodási helyével megegyező fogyasztási helyre vonatkozó - közüzemi számlával rendelkezik és családjában az egy főre jutó jövedelem nem haladja meg az öregségi nyugdíj mindenkori legkisebb összegének 250 %-át, egyedül élőnél az öregségi nyugdíj mindenkori legkisebb összegének 300 %-át,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és</w:t>
      </w:r>
      <w:proofErr w:type="gramEnd"/>
      <w:r w:rsidRPr="005360F8">
        <w:rPr>
          <w:rFonts w:ascii="Times New Roman" w:eastAsia="Times New Roman" w:hAnsi="Times New Roman" w:cs="Times New Roman"/>
          <w:color w:val="000000"/>
          <w:sz w:val="24"/>
          <w:szCs w:val="24"/>
          <w:lang w:eastAsia="hu-HU"/>
        </w:rPr>
        <w:t xml:space="preserve"> a háztartás tagjai egyikének sincs vagyona.</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11. §</w:t>
      </w:r>
      <w:r w:rsidRPr="005360F8">
        <w:rPr>
          <w:rFonts w:ascii="Times New Roman" w:eastAsia="Times New Roman" w:hAnsi="Times New Roman" w:cs="Times New Roman"/>
          <w:color w:val="000000"/>
          <w:sz w:val="24"/>
          <w:szCs w:val="24"/>
          <w:lang w:eastAsia="hu-HU"/>
        </w:rPr>
        <w:t> (1) A 10. § (1) a) pontja alapján megállapított támogatás összege: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legfeljebb havonta 5.000 Ft., amennyiben a kérelmező családjában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legfeljebb havonta 4.500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40.000-71.250 Ft. </w:t>
      </w:r>
      <w:proofErr w:type="gramStart"/>
      <w:r w:rsidRPr="005360F8">
        <w:rPr>
          <w:rFonts w:ascii="Times New Roman" w:eastAsia="Times New Roman" w:hAnsi="Times New Roman" w:cs="Times New Roman"/>
          <w:color w:val="000000"/>
          <w:sz w:val="24"/>
          <w:szCs w:val="24"/>
          <w:lang w:eastAsia="hu-HU"/>
        </w:rPr>
        <w:t>között</w:t>
      </w:r>
      <w:proofErr w:type="gramEnd"/>
      <w:r w:rsidRPr="005360F8">
        <w:rPr>
          <w:rFonts w:ascii="Times New Roman" w:eastAsia="Times New Roman" w:hAnsi="Times New Roman" w:cs="Times New Roman"/>
          <w:color w:val="000000"/>
          <w:sz w:val="24"/>
          <w:szCs w:val="24"/>
          <w:lang w:eastAsia="hu-HU"/>
        </w:rPr>
        <w:t xml:space="preserve">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10. § (1) bekezdés b) pontja alapján megállapított támogatás összege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legfeljebb havonta 4.000 Ft., amennyiben a kérelmező családjában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legfeljebb havonta 3.500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40.000-71.250 Ft. </w:t>
      </w:r>
      <w:proofErr w:type="gramStart"/>
      <w:r w:rsidRPr="005360F8">
        <w:rPr>
          <w:rFonts w:ascii="Times New Roman" w:eastAsia="Times New Roman" w:hAnsi="Times New Roman" w:cs="Times New Roman"/>
          <w:color w:val="000000"/>
          <w:sz w:val="24"/>
          <w:szCs w:val="24"/>
          <w:lang w:eastAsia="hu-HU"/>
        </w:rPr>
        <w:t>között</w:t>
      </w:r>
      <w:proofErr w:type="gramEnd"/>
      <w:r w:rsidRPr="005360F8">
        <w:rPr>
          <w:rFonts w:ascii="Times New Roman" w:eastAsia="Times New Roman" w:hAnsi="Times New Roman" w:cs="Times New Roman"/>
          <w:color w:val="000000"/>
          <w:sz w:val="24"/>
          <w:szCs w:val="24"/>
          <w:lang w:eastAsia="hu-HU"/>
        </w:rPr>
        <w:t xml:space="preserve">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r w:rsidRPr="005360F8">
        <w:rPr>
          <w:rFonts w:ascii="Times New Roman" w:eastAsia="Times New Roman" w:hAnsi="Times New Roman" w:cs="Times New Roman"/>
          <w:color w:val="000000"/>
          <w:sz w:val="24"/>
          <w:szCs w:val="24"/>
          <w:lang w:eastAsia="hu-HU"/>
        </w:rPr>
        <w:br/>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lastRenderedPageBreak/>
        <w:t>(3) A 10. § (1) bekezdés c) pontja alapján megállapított támogatás összege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legfeljebb havonta 3.000 Ft., amennyiben a kérelmező családjában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legfeljebb havonta 2.500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40.000-71.250 Ft. </w:t>
      </w:r>
      <w:proofErr w:type="gramStart"/>
      <w:r w:rsidRPr="005360F8">
        <w:rPr>
          <w:rFonts w:ascii="Times New Roman" w:eastAsia="Times New Roman" w:hAnsi="Times New Roman" w:cs="Times New Roman"/>
          <w:color w:val="000000"/>
          <w:sz w:val="24"/>
          <w:szCs w:val="24"/>
          <w:lang w:eastAsia="hu-HU"/>
        </w:rPr>
        <w:t>között</w:t>
      </w:r>
      <w:proofErr w:type="gramEnd"/>
      <w:r w:rsidRPr="005360F8">
        <w:rPr>
          <w:rFonts w:ascii="Times New Roman" w:eastAsia="Times New Roman" w:hAnsi="Times New Roman" w:cs="Times New Roman"/>
          <w:color w:val="000000"/>
          <w:sz w:val="24"/>
          <w:szCs w:val="24"/>
          <w:lang w:eastAsia="hu-HU"/>
        </w:rPr>
        <w:t xml:space="preserve"> van, egyedül élőnél 0-85.500 forint között van, de a havi támogatás összege nem haladhatja meg a kérelem benyújtását megelőző havi közüzemi számla összegét, előre fizetős mérőóra esetén a kérelem benyújtását megelőző év fogyasztás hónapra arányosított értékét.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támogatás összegét 100 forintra kerekítve kell megállapítani.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12. §</w:t>
      </w:r>
      <w:r w:rsidRPr="005360F8">
        <w:rPr>
          <w:rFonts w:ascii="Times New Roman" w:eastAsia="Times New Roman" w:hAnsi="Times New Roman" w:cs="Times New Roman"/>
          <w:color w:val="000000"/>
          <w:sz w:val="24"/>
          <w:szCs w:val="24"/>
          <w:lang w:eastAsia="hu-HU"/>
        </w:rPr>
        <w:t> (1) A 10. § (1) bekezdésében meghatározott települési támogatást – a (3) bekezdésben foglaltak kivételével - természetbeni ellátás formájában, a közüzemi szolgáltatóhoz történő utalással, és a lakásfenntartással összefüggő azon rendszeres kiadáshoz kell nyújtani, amely megfizetésének elmaradása a kérelmező lakhatását a legnagyobb mértékben veszélyezteti.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(2) Amennyiben a kérelmező </w:t>
      </w:r>
      <w:proofErr w:type="gramStart"/>
      <w:r w:rsidRPr="005360F8">
        <w:rPr>
          <w:rFonts w:ascii="Times New Roman" w:eastAsia="Times New Roman" w:hAnsi="Times New Roman" w:cs="Times New Roman"/>
          <w:color w:val="000000"/>
          <w:sz w:val="24"/>
          <w:szCs w:val="24"/>
          <w:lang w:eastAsia="hu-HU"/>
        </w:rPr>
        <w:t>nyilatkozatában</w:t>
      </w:r>
      <w:proofErr w:type="gramEnd"/>
      <w:r w:rsidRPr="005360F8">
        <w:rPr>
          <w:rFonts w:ascii="Times New Roman" w:eastAsia="Times New Roman" w:hAnsi="Times New Roman" w:cs="Times New Roman"/>
          <w:color w:val="000000"/>
          <w:sz w:val="24"/>
          <w:szCs w:val="24"/>
          <w:lang w:eastAsia="hu-HU"/>
        </w:rPr>
        <w:t xml:space="preserve"> készpénzben, vagy 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10. § (1) bekezdésében meghatározott települési támogatás pénzben kifizethető a jogosult részére, amennyiben a 10. § (1) bekezdésében meghatározott települési támogatásnak a közüzemi szolgáltatóhoz történő utalásával a közüzemi számlán közüzemi díjhoz kapcsolódó túlfizetés keletkezik, amennyiben a szolgáltató az összeget az önkormányzat részére visszautalja, a túlfizetéssel keletkezett támogatási összeg mértékéig.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10. § (1) bekezdésében meghatározott támogatás ugyanazon lakásra csak egy jogosultnak állapítható meg, függetlenül a lakásban élő személyek és háztartások számától.</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13. §</w:t>
      </w:r>
      <w:r w:rsidRPr="005360F8">
        <w:rPr>
          <w:rFonts w:ascii="Times New Roman" w:eastAsia="Times New Roman" w:hAnsi="Times New Roman" w:cs="Times New Roman"/>
          <w:color w:val="000000"/>
          <w:sz w:val="24"/>
          <w:szCs w:val="24"/>
          <w:lang w:eastAsia="hu-HU"/>
        </w:rPr>
        <w:t> (1) A lakhatáshoz kapcsolódó rendszeres kiadások viseléséhez nyújtott települési támogatás a kérelem benyújtása hónapjának első napjától tárgyévet követő év 1. hónapjának utolsó napjáig állapítható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 lakhatáshoz kapcsolódó rendszeres kiadások viseléséhez nyújtott települési támogatás megállapítása iránti kérelmet e rendelet 1. melléklete szerinti formanyomtatványon kell benyújtani.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lakhatáshoz kapcsolódó rendszeres 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(4) A kérelmező bejelentett lakcímével vagy tartózkodási helyével megegyező fogyasztási helyre vonatkozó közüzemi szerződés meglétét a közüzemi szolgáltató által kibocsátott, a kérelem benyújtását megelőző havi közüzemi számlával és számlarészletezővel kell igazolni, mely a </w:t>
      </w:r>
      <w:proofErr w:type="gramStart"/>
      <w:r w:rsidRPr="005360F8">
        <w:rPr>
          <w:rFonts w:ascii="Times New Roman" w:eastAsia="Times New Roman" w:hAnsi="Times New Roman" w:cs="Times New Roman"/>
          <w:color w:val="000000"/>
          <w:sz w:val="24"/>
          <w:szCs w:val="24"/>
          <w:lang w:eastAsia="hu-HU"/>
        </w:rPr>
        <w:t>kérelem kötelező</w:t>
      </w:r>
      <w:proofErr w:type="gramEnd"/>
      <w:r w:rsidRPr="005360F8">
        <w:rPr>
          <w:rFonts w:ascii="Times New Roman" w:eastAsia="Times New Roman" w:hAnsi="Times New Roman" w:cs="Times New Roman"/>
          <w:color w:val="000000"/>
          <w:sz w:val="24"/>
          <w:szCs w:val="24"/>
          <w:lang w:eastAsia="hu-HU"/>
        </w:rPr>
        <w:t xml:space="preserve"> melléklete. Több közüzemi szerződés esetén valamennyi, a kérelem benyújtását megelőző havi közüzemi számlát és számlarészletezőt csatolni kell.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(5) A szociálisan rászorultak részére, valamint a fogyatékkal élő személyek részére felszerelt előre fizetős mérőóra esetén a </w:t>
      </w:r>
      <w:proofErr w:type="gramStart"/>
      <w:r w:rsidRPr="005360F8">
        <w:rPr>
          <w:rFonts w:ascii="Times New Roman" w:eastAsia="Times New Roman" w:hAnsi="Times New Roman" w:cs="Times New Roman"/>
          <w:color w:val="000000"/>
          <w:sz w:val="24"/>
          <w:szCs w:val="24"/>
          <w:lang w:eastAsia="hu-HU"/>
        </w:rPr>
        <w:t>kérelem kötelező</w:t>
      </w:r>
      <w:proofErr w:type="gramEnd"/>
      <w:r w:rsidRPr="005360F8">
        <w:rPr>
          <w:rFonts w:ascii="Times New Roman" w:eastAsia="Times New Roman" w:hAnsi="Times New Roman" w:cs="Times New Roman"/>
          <w:color w:val="000000"/>
          <w:sz w:val="24"/>
          <w:szCs w:val="24"/>
          <w:lang w:eastAsia="hu-HU"/>
        </w:rPr>
        <w:t xml:space="preserve"> melléklete a kérelem benyújtását megelőző évre vonatkozó éves elszámoló számla és számlarészletező.</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lastRenderedPageBreak/>
        <w:t> (6) A (4)-(5) bekezdésben meghatározott igazolásként csak olyan közüzemi számla fogadható el, amelyen nem szerepel az adott közüzemi díjhoz kapcsolódó túlfizetés. A jogosultsági feltétel megléte vizsgálatánál az adott közüzemi díjhoz kapcsolódó túlfizetéses számla nem vehető figyelembe.</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14. §</w:t>
      </w:r>
      <w:r w:rsidRPr="005360F8">
        <w:rPr>
          <w:rFonts w:ascii="Times New Roman" w:eastAsia="Times New Roman" w:hAnsi="Times New Roman" w:cs="Times New Roman"/>
          <w:color w:val="000000"/>
          <w:sz w:val="24"/>
          <w:szCs w:val="24"/>
          <w:lang w:eastAsia="hu-HU"/>
        </w:rPr>
        <w:t> A lakhatáshoz kapcsolódó rendszeres kiadások viseléséhez nyújtott települési támogatás megállapításának és folyósításának további feltétele, hogy a kérelem benyújtója, az ellátás jogosultja, lakókörnyezetének rendezettségét biztosítsa, e rendelet 9. §</w:t>
      </w:r>
      <w:proofErr w:type="spellStart"/>
      <w:r w:rsidRPr="005360F8">
        <w:rPr>
          <w:rFonts w:ascii="Times New Roman" w:eastAsia="Times New Roman" w:hAnsi="Times New Roman" w:cs="Times New Roman"/>
          <w:color w:val="000000"/>
          <w:sz w:val="24"/>
          <w:szCs w:val="24"/>
          <w:lang w:eastAsia="hu-HU"/>
        </w:rPr>
        <w:t>-ában</w:t>
      </w:r>
      <w:proofErr w:type="spellEnd"/>
      <w:r w:rsidRPr="005360F8">
        <w:rPr>
          <w:rFonts w:ascii="Times New Roman" w:eastAsia="Times New Roman" w:hAnsi="Times New Roman" w:cs="Times New Roman"/>
          <w:color w:val="000000"/>
          <w:sz w:val="24"/>
          <w:szCs w:val="24"/>
          <w:lang w:eastAsia="hu-HU"/>
        </w:rPr>
        <w:t xml:space="preserve"> foglaltak szerint.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left="360"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4. Lakhatási kiadásokhoz kapcsolódó közüzemi díjhátralék összegének megfizetéséhez nyújtott települési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15. §</w:t>
      </w:r>
      <w:r w:rsidRPr="005360F8">
        <w:rPr>
          <w:rFonts w:ascii="Times New Roman" w:eastAsia="Times New Roman" w:hAnsi="Times New Roman" w:cs="Times New Roman"/>
          <w:color w:val="000000"/>
          <w:sz w:val="24"/>
          <w:szCs w:val="24"/>
          <w:lang w:eastAsia="hu-HU"/>
        </w:rPr>
        <w:t> (1) A Képviselő-testület települési támogatást nyújthat a lakhatási kiadásokhoz kapcsolódó közüzemi díjhátralék összegének megfizetéséhez, annak, akinek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családjában az egy főre jutó jövedelem nem haladja meg az öregségi nyugdíj mindenkori legkisebb összegének 250 %-át, egyedül élőnél az öregségi nyugdíj mindenkori legkisebb összegének 300 %-át,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b) a kérelem benyújtását megelőzően legalább 50.000 Ft. </w:t>
      </w:r>
      <w:proofErr w:type="gramStart"/>
      <w:r w:rsidRPr="005360F8">
        <w:rPr>
          <w:rFonts w:ascii="Times New Roman" w:eastAsia="Times New Roman" w:hAnsi="Times New Roman" w:cs="Times New Roman"/>
          <w:color w:val="000000"/>
          <w:sz w:val="24"/>
          <w:szCs w:val="24"/>
          <w:lang w:eastAsia="hu-HU"/>
        </w:rPr>
        <w:t>közüzemi</w:t>
      </w:r>
      <w:proofErr w:type="gramEnd"/>
      <w:r w:rsidRPr="005360F8">
        <w:rPr>
          <w:rFonts w:ascii="Times New Roman" w:eastAsia="Times New Roman" w:hAnsi="Times New Roman" w:cs="Times New Roman"/>
          <w:color w:val="000000"/>
          <w:sz w:val="24"/>
          <w:szCs w:val="24"/>
          <w:lang w:eastAsia="hu-HU"/>
        </w:rPr>
        <w:t xml:space="preserve"> díjhátraléka halmozódott fel, amelyet önerőből nem tud kiegyenlíteni, vagy annak megfizetése a kérelmező megélhetését súlyosan veszélyeztetné.</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 szerinti esetben a települési támogatás legfeljebb az öregségi nyugdíj mindenkori legkisebb összege, de nem haladhatja meg a tényleges költség mértékét.</w:t>
      </w:r>
    </w:p>
    <w:p w:rsidR="00981875" w:rsidRPr="005360F8" w:rsidRDefault="00981875" w:rsidP="00981875">
      <w:pPr>
        <w:spacing w:after="20" w:line="240" w:lineRule="auto"/>
        <w:ind w:left="23"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(1) bekezdésben szabályozott támogatás ugyanazon lakásra egy naptári évben legfeljebb egy alkalommal állapítható meg, függetlenül a lakásban élő személyek és háztartások számától.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lakhatási kiadásokhoz kapcsolódó közüzemi díjhátralék összegének megfizetéséhez nyújtott települési támogatást természetbeni támogatás formájában, a közüzemi szolgáltatóhoz történő utalással kell nyújtani.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A lakhatási kiadásokhoz kapcsolódó közüzemi díjhátralék összegének megfizetése iránti kérelmet e rendelet 2. melléklete szerinti formanyomtatványon kell benyújtani.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16. §</w:t>
      </w:r>
      <w:r w:rsidRPr="005360F8">
        <w:rPr>
          <w:rFonts w:ascii="Times New Roman" w:eastAsia="Times New Roman" w:hAnsi="Times New Roman" w:cs="Times New Roman"/>
          <w:color w:val="000000"/>
          <w:sz w:val="24"/>
          <w:szCs w:val="24"/>
          <w:lang w:eastAsia="hu-HU"/>
        </w:rPr>
        <w:t> A lakhatási kiadásokhoz kapcsolódó közüzemi díjhátralék összegének megfizetéséhez nyújtott települési támogatás megállapításának és folyósításának további feltétele, hogy a kérelem benyújtója, az ellátás jogosultja, lakókörnyezetének rendezettségét biztosítsa, e rendelet 9. §</w:t>
      </w:r>
      <w:proofErr w:type="spellStart"/>
      <w:r w:rsidRPr="005360F8">
        <w:rPr>
          <w:rFonts w:ascii="Times New Roman" w:eastAsia="Times New Roman" w:hAnsi="Times New Roman" w:cs="Times New Roman"/>
          <w:color w:val="000000"/>
          <w:sz w:val="24"/>
          <w:szCs w:val="24"/>
          <w:lang w:eastAsia="hu-HU"/>
        </w:rPr>
        <w:t>-ban</w:t>
      </w:r>
      <w:proofErr w:type="spellEnd"/>
      <w:r w:rsidRPr="005360F8">
        <w:rPr>
          <w:rFonts w:ascii="Times New Roman" w:eastAsia="Times New Roman" w:hAnsi="Times New Roman" w:cs="Times New Roman"/>
          <w:color w:val="000000"/>
          <w:sz w:val="24"/>
          <w:szCs w:val="24"/>
          <w:lang w:eastAsia="hu-HU"/>
        </w:rPr>
        <w:t xml:space="preserve"> foglaltak szerint.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5. Gyógyszerkiadások viseléséhez nyújtott települési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17. §</w:t>
      </w:r>
      <w:r w:rsidRPr="005360F8">
        <w:rPr>
          <w:rFonts w:ascii="Times New Roman" w:eastAsia="Times New Roman" w:hAnsi="Times New Roman" w:cs="Times New Roman"/>
          <w:color w:val="000000"/>
          <w:sz w:val="24"/>
          <w:szCs w:val="24"/>
          <w:lang w:eastAsia="hu-HU"/>
        </w:rPr>
        <w:t> (1) Települési támogatás nyújtható a gyógyszerkiadások viseléséhez annak a személynek, aki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közgyógyellátási igazolvánnyal nem rendelkezik, és </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családjában az egy főre jutó havi jövedelem nem haladja meg az öregségi nyugdíj mindenkori legkisebb összegének 250 %-át, egyedül élő esetén az öregségi nyugdíj mindenkori legkisebb összegének 300 %-át,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igazoltan a havi rendszeres gyógyító ellátás költsége meghaladja az öregségi nyugdíj mindenkori legkisebb összegének 20 %-át.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 szerinti települési támogatás havi összege 5.000 forint.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lastRenderedPageBreak/>
        <w:t xml:space="preserve">(3) Az (1) bekezdés szerinti támogatás a jogosultság megállapításának </w:t>
      </w:r>
      <w:proofErr w:type="gramStart"/>
      <w:r w:rsidRPr="005360F8">
        <w:rPr>
          <w:rFonts w:ascii="Times New Roman" w:eastAsia="Times New Roman" w:hAnsi="Times New Roman" w:cs="Times New Roman"/>
          <w:color w:val="000000"/>
          <w:sz w:val="24"/>
          <w:szCs w:val="24"/>
          <w:lang w:eastAsia="hu-HU"/>
        </w:rPr>
        <w:t>hónapjában</w:t>
      </w:r>
      <w:proofErr w:type="gramEnd"/>
      <w:r w:rsidRPr="005360F8">
        <w:rPr>
          <w:rFonts w:ascii="Times New Roman" w:eastAsia="Times New Roman" w:hAnsi="Times New Roman" w:cs="Times New Roman"/>
          <w:color w:val="000000"/>
          <w:sz w:val="24"/>
          <w:szCs w:val="24"/>
          <w:lang w:eastAsia="hu-HU"/>
        </w:rPr>
        <w:t xml:space="preserve"> készpénzben, azt követően a jogosultság fennállásának időtartamára kizárólag e rendelet 3. melléklete szerinti, a jogosultságot megállapító határozat mellékletét képező utalvány formájában nyújtható.</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(4) Az utalvány a jogosultságot megállapító </w:t>
      </w:r>
      <w:proofErr w:type="gramStart"/>
      <w:r w:rsidRPr="005360F8">
        <w:rPr>
          <w:rFonts w:ascii="Times New Roman" w:eastAsia="Times New Roman" w:hAnsi="Times New Roman" w:cs="Times New Roman"/>
          <w:color w:val="000000"/>
          <w:sz w:val="24"/>
          <w:szCs w:val="24"/>
          <w:lang w:eastAsia="hu-HU"/>
        </w:rPr>
        <w:t>határozatban</w:t>
      </w:r>
      <w:proofErr w:type="gramEnd"/>
      <w:r w:rsidRPr="005360F8">
        <w:rPr>
          <w:rFonts w:ascii="Times New Roman" w:eastAsia="Times New Roman" w:hAnsi="Times New Roman" w:cs="Times New Roman"/>
          <w:color w:val="000000"/>
          <w:sz w:val="24"/>
          <w:szCs w:val="24"/>
          <w:lang w:eastAsia="hu-HU"/>
        </w:rPr>
        <w:t xml:space="preserve"> szereplő gyógyszertárakban, kizárólag a jogosult által személyesen, vagy az utalványon feltüntetett törvényes képviselő, gondnok, vagy ezek meghatalmazottja útján a háziorvos által igazoltan rendszeresen szedett vényköteles gyógyszerek kiváltására, az utalvány egy alkalommal történő beváltásával és </w:t>
      </w:r>
      <w:proofErr w:type="spellStart"/>
      <w:r w:rsidRPr="005360F8">
        <w:rPr>
          <w:rFonts w:ascii="Times New Roman" w:eastAsia="Times New Roman" w:hAnsi="Times New Roman" w:cs="Times New Roman"/>
          <w:color w:val="000000"/>
          <w:sz w:val="24"/>
          <w:szCs w:val="24"/>
          <w:lang w:eastAsia="hu-HU"/>
        </w:rPr>
        <w:t>egyösszegben</w:t>
      </w:r>
      <w:proofErr w:type="spellEnd"/>
      <w:r w:rsidRPr="005360F8">
        <w:rPr>
          <w:rFonts w:ascii="Times New Roman" w:eastAsia="Times New Roman" w:hAnsi="Times New Roman" w:cs="Times New Roman"/>
          <w:color w:val="000000"/>
          <w:sz w:val="24"/>
          <w:szCs w:val="24"/>
          <w:lang w:eastAsia="hu-HU"/>
        </w:rPr>
        <w:t xml:space="preserve"> használható fel. Amennyiben a jogosult a megállapított támogatást az utalvány teljes értéke erejéig az utalvány beváltásakor nem használja fel a fennmaradó rész nem érvényesíthető.</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Nem jogosult az (1) bekezdésben meghatározott ellátásra, akinek a gyógyszerkiadások viseléséhez nyújtott települési támogatásra</w:t>
      </w:r>
      <w:r w:rsidRPr="005360F8">
        <w:rPr>
          <w:rFonts w:ascii="Times New Roman" w:eastAsia="Times New Roman" w:hAnsi="Times New Roman" w:cs="Times New Roman"/>
          <w:b/>
          <w:bCs/>
          <w:color w:val="000000"/>
          <w:sz w:val="24"/>
          <w:szCs w:val="24"/>
          <w:lang w:eastAsia="hu-HU"/>
        </w:rPr>
        <w:t>, </w:t>
      </w:r>
      <w:r w:rsidRPr="005360F8">
        <w:rPr>
          <w:rFonts w:ascii="Times New Roman" w:eastAsia="Times New Roman" w:hAnsi="Times New Roman" w:cs="Times New Roman"/>
          <w:color w:val="000000"/>
          <w:sz w:val="24"/>
          <w:szCs w:val="24"/>
          <w:lang w:eastAsia="hu-HU"/>
        </w:rPr>
        <w:t>alanyi vagy normatív közgyógyellátásra való jogosultsága fennáll, a jogosultság időtartama alatt.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(6) Az (1) bekezdés szerinti települési támogatás megállapítása iránti kérelmet e rendelet 4. melléklete szerinti formanyomtatványon kell benyújtani. A </w:t>
      </w:r>
      <w:proofErr w:type="gramStart"/>
      <w:r w:rsidRPr="005360F8">
        <w:rPr>
          <w:rFonts w:ascii="Times New Roman" w:eastAsia="Times New Roman" w:hAnsi="Times New Roman" w:cs="Times New Roman"/>
          <w:color w:val="000000"/>
          <w:sz w:val="24"/>
          <w:szCs w:val="24"/>
          <w:lang w:eastAsia="hu-HU"/>
        </w:rPr>
        <w:t>kérelem kötelező</w:t>
      </w:r>
      <w:proofErr w:type="gramEnd"/>
      <w:r w:rsidRPr="005360F8">
        <w:rPr>
          <w:rFonts w:ascii="Times New Roman" w:eastAsia="Times New Roman" w:hAnsi="Times New Roman" w:cs="Times New Roman"/>
          <w:color w:val="000000"/>
          <w:sz w:val="24"/>
          <w:szCs w:val="24"/>
          <w:lang w:eastAsia="hu-HU"/>
        </w:rPr>
        <w:t xml:space="preserve"> melléklete a háziorvos által felírt, rendszeresen szedett gyógyszerek havi költségének összegéről szóló, a háziorvos által kiállított hivatalos igazolás. Az igazoláson kizárólag a kérelmező rendszeres havi vényköteles gyógyszereit, gyógyszerköltségét lehet feltüntetni.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(7) A gyógyszerkiadások viseléséhez nyújtott települési támogatás a kérelem benyújtása hónapjának első napjától tárgyévet követő év 1. hónapjának utolsó napjáig állapítható meg, kivéve a (8)-(9) bekezdésben foglaltakat.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(8) A gyógyszerkiadások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(9) Akinek a gyógyszerkiadások viseléséhez nyújtott települési támogatásra, alanyi vagy normatív közgyógyellátásra való jogosultsága fennáll, gyógyszerkiadások viseléséhez nyújtott települési támogatás a jogosultság megszűnését követő hónap 1. napjától állapítható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(10) A gyógyszerkiadások viseléséhez nyújtott települési támogatás megszüntetése esetén az utalványt vissza kell vonni.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18. §</w:t>
      </w:r>
      <w:r w:rsidRPr="005360F8">
        <w:rPr>
          <w:rFonts w:ascii="Times New Roman" w:eastAsia="Times New Roman" w:hAnsi="Times New Roman" w:cs="Times New Roman"/>
          <w:color w:val="000000"/>
          <w:sz w:val="24"/>
          <w:szCs w:val="24"/>
          <w:lang w:eastAsia="hu-HU"/>
        </w:rPr>
        <w:t> (1) Települési támogatás nyújtható a személyes szükségletének kielégítéséhez szükséges, a társadalombiztosítási támogatásba befogadott gyógyászati segédeszközre fordított kiadások viseléséhez annak a személynek, aki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közgyógyellátási igazolvánnyal nem rendelkezik, és </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családjában az egy főre jutó havi jövedelem nem haladja meg az öregségi nyugdíj mindenkori legkisebb összegének 250 %-át, egyedül élő esetén az öregségi nyugdíj mindenkori legkisebb összegének 300 %-át.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 szerinti támogatás összege legfeljebb a gyógyászati segédeszköz árának az 50 %-</w:t>
      </w: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de nem haladhatja meg az öregségi nyugdíj mindenkori legkisebb összegét. A támogatás összegét 100 forintra kerekítve kell megállapítani.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(1) bekezdés szerinti támogatás egy évben egy személynek legfeljebb egy alkalommal állapítható meg.</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lastRenderedPageBreak/>
        <w:t xml:space="preserve">(4) Az (1) bekezdés szerinti települési támogatás megállapítása iránti kérelmet e rendelet 5. melléklete szerinti formanyomtatványon kell benyújtani. A </w:t>
      </w:r>
      <w:proofErr w:type="gramStart"/>
      <w:r w:rsidRPr="005360F8">
        <w:rPr>
          <w:rFonts w:ascii="Times New Roman" w:eastAsia="Times New Roman" w:hAnsi="Times New Roman" w:cs="Times New Roman"/>
          <w:color w:val="000000"/>
          <w:sz w:val="24"/>
          <w:szCs w:val="24"/>
          <w:lang w:eastAsia="hu-HU"/>
        </w:rPr>
        <w:t>kérelem kötelező</w:t>
      </w:r>
      <w:proofErr w:type="gramEnd"/>
      <w:r w:rsidRPr="005360F8">
        <w:rPr>
          <w:rFonts w:ascii="Times New Roman" w:eastAsia="Times New Roman" w:hAnsi="Times New Roman" w:cs="Times New Roman"/>
          <w:color w:val="000000"/>
          <w:sz w:val="24"/>
          <w:szCs w:val="24"/>
          <w:lang w:eastAsia="hu-HU"/>
        </w:rPr>
        <w:t xml:space="preserve"> melléklete a háziorvos vagy szakorvos által felírt, a kérelmező személyes szükségletének kielégítéséhez szükséges gyógyászati segédeszköz költségének összegéről kiállított hivatalos igazolás. Az igazoláson kizárólag a kérelmező személyes szükségletének kielégítéséhez szükséges gyógyászati segédeszköz költségét lehet feltüntetni.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Gyógyászati segédeszköz alatt a kötelező egészségbiztosítás ellátásairól szóló törvényben meghatározott gyógyászati segédeszköz fogalmat kell érteni.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left="360"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6. Ápolási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19.</w:t>
      </w:r>
      <w:r w:rsidRPr="005360F8">
        <w:rPr>
          <w:rFonts w:ascii="Times New Roman" w:eastAsia="Times New Roman" w:hAnsi="Times New Roman" w:cs="Times New Roman"/>
          <w:color w:val="000000"/>
          <w:sz w:val="24"/>
          <w:szCs w:val="24"/>
          <w:lang w:eastAsia="hu-HU"/>
        </w:rPr>
        <w:t xml:space="preserve"> § (1) A </w:t>
      </w:r>
      <w:proofErr w:type="gramStart"/>
      <w:r w:rsidRPr="005360F8">
        <w:rPr>
          <w:rFonts w:ascii="Times New Roman" w:eastAsia="Times New Roman" w:hAnsi="Times New Roman" w:cs="Times New Roman"/>
          <w:color w:val="000000"/>
          <w:sz w:val="24"/>
          <w:szCs w:val="24"/>
          <w:lang w:eastAsia="hu-HU"/>
        </w:rPr>
        <w:t>Képviselő-testület ápolási</w:t>
      </w:r>
      <w:proofErr w:type="gramEnd"/>
      <w:r w:rsidRPr="005360F8">
        <w:rPr>
          <w:rFonts w:ascii="Times New Roman" w:eastAsia="Times New Roman" w:hAnsi="Times New Roman" w:cs="Times New Roman"/>
          <w:color w:val="000000"/>
          <w:sz w:val="24"/>
          <w:szCs w:val="24"/>
          <w:lang w:eastAsia="hu-HU"/>
        </w:rPr>
        <w:t xml:space="preserve"> támogatás formájában települési támogatást nyújt annak a személynek, akinek a 2015. február 28. napján hatályos a szociális igazgatásról és szociális ellátásokról szóló 1993. évi III. törvény szerinti méltányossági ápolási díjra való jogosultsága 2015. február 28. napján fennállt, és a felülvizsgálat során megfelel e rendeletben meghatározott feltételeknek.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ápolási támogatást az utolsó érdemi döntés jogerőre emelkedésétől, véglegessé válásától számítva évente felül kell vizsgálni.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felülvizsgálat során az alábbi feltételek együttes fennállása esetén áll fenn továbbra is az ápolási támogatásra való jogosultság: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hozzátartozó</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spellStart"/>
      <w:r w:rsidRPr="005360F8">
        <w:rPr>
          <w:rFonts w:ascii="Times New Roman" w:eastAsia="Times New Roman" w:hAnsi="Times New Roman" w:cs="Times New Roman"/>
          <w:color w:val="000000"/>
          <w:sz w:val="24"/>
          <w:szCs w:val="24"/>
          <w:lang w:eastAsia="hu-HU"/>
        </w:rPr>
        <w:t>aa</w:t>
      </w:r>
      <w:proofErr w:type="spellEnd"/>
      <w:r w:rsidRPr="005360F8">
        <w:rPr>
          <w:rFonts w:ascii="Times New Roman" w:eastAsia="Times New Roman" w:hAnsi="Times New Roman" w:cs="Times New Roman"/>
          <w:color w:val="000000"/>
          <w:sz w:val="24"/>
          <w:szCs w:val="24"/>
          <w:lang w:eastAsia="hu-HU"/>
        </w:rPr>
        <w:t>) a 18. életévét betöltött, tartósan beteg személy ápolását, gondozását végzi, ha közeli hozzátartozói között nincs olyan személy, aki tartósan otthon tartózkodik, tartásra köteles és egészségi állapotából adódóan arra képes is.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ab</w:t>
      </w:r>
      <w:proofErr w:type="gramEnd"/>
      <w:r w:rsidRPr="005360F8">
        <w:rPr>
          <w:rFonts w:ascii="Times New Roman" w:eastAsia="Times New Roman" w:hAnsi="Times New Roman" w:cs="Times New Roman"/>
          <w:color w:val="000000"/>
          <w:sz w:val="24"/>
          <w:szCs w:val="24"/>
          <w:lang w:eastAsia="hu-HU"/>
        </w:rPr>
        <w:t>) kora, egészségi állapota alapján alkalmas az ápolt személy gondozási és ápolási igényére tekintettel a feladat ellátására,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spellStart"/>
      <w:r w:rsidRPr="005360F8">
        <w:rPr>
          <w:rFonts w:ascii="Times New Roman" w:eastAsia="Times New Roman" w:hAnsi="Times New Roman" w:cs="Times New Roman"/>
          <w:color w:val="000000"/>
          <w:sz w:val="24"/>
          <w:szCs w:val="24"/>
          <w:lang w:eastAsia="hu-HU"/>
        </w:rPr>
        <w:t>ac</w:t>
      </w:r>
      <w:proofErr w:type="spellEnd"/>
      <w:r w:rsidRPr="005360F8">
        <w:rPr>
          <w:rFonts w:ascii="Times New Roman" w:eastAsia="Times New Roman" w:hAnsi="Times New Roman" w:cs="Times New Roman"/>
          <w:color w:val="000000"/>
          <w:sz w:val="24"/>
          <w:szCs w:val="24"/>
          <w:lang w:eastAsia="hu-HU"/>
        </w:rPr>
        <w:t>) rendszeres pénzellátásban nem részesül, vagy kereső tevékenységet folytat, de munkaideje a napi 4 órát nem haladja meg,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ad</w:t>
      </w:r>
      <w:proofErr w:type="gramEnd"/>
      <w:r w:rsidRPr="005360F8">
        <w:rPr>
          <w:rFonts w:ascii="Times New Roman" w:eastAsia="Times New Roman" w:hAnsi="Times New Roman" w:cs="Times New Roman"/>
          <w:color w:val="000000"/>
          <w:sz w:val="24"/>
          <w:szCs w:val="24"/>
          <w:lang w:eastAsia="hu-HU"/>
        </w:rPr>
        <w:t>) családjában az egy főre jutó havi családi jövedelem nem haladja meg az öregségi nyugdíj mindenkori legkisebb összegének 100 %-át, egyedülálló esetében az öregségi nyugdíj mindenkori legkisebb összegének 150 %-át, és vagyonnal nem rendelkezik.,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spellStart"/>
      <w:r w:rsidRPr="005360F8">
        <w:rPr>
          <w:rFonts w:ascii="Times New Roman" w:eastAsia="Times New Roman" w:hAnsi="Times New Roman" w:cs="Times New Roman"/>
          <w:color w:val="000000"/>
          <w:sz w:val="24"/>
          <w:szCs w:val="24"/>
          <w:lang w:eastAsia="hu-HU"/>
        </w:rPr>
        <w:t>ae</w:t>
      </w:r>
      <w:proofErr w:type="spellEnd"/>
      <w:r w:rsidRPr="005360F8">
        <w:rPr>
          <w:rFonts w:ascii="Times New Roman" w:eastAsia="Times New Roman" w:hAnsi="Times New Roman" w:cs="Times New Roman"/>
          <w:color w:val="000000"/>
          <w:sz w:val="24"/>
          <w:szCs w:val="24"/>
          <w:lang w:eastAsia="hu-HU"/>
        </w:rPr>
        <w:t>) nem jogosult a szociális igazgatásról és szociális ellátásokról szóló törvény alapján ápolási díjra,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 18. életévét betöltött tartós beteg személy háztartásában a kérelmezőn kívül ápolásra, gondozásra alkalmas más személy nincs, és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az ápoló és az ápolt között tartási, életjáradéki vagy öröklési szerződés nem áll fenn.</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Szociális és Humán Bizottság az ápolási támogatás ügyében hozott döntését a 18. életévét betöltött tartós beteg személy háziorvosi vagy szakorvosi igazolása, és a lakókörnyezetben végzett környezettanulmány figyelembevételével adja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Amennyiben a felülvizsgálat eredményeként az ápolási támogatásra való jogosultság a továbbiakban is fennáll, az ápolási díj továbbfolyósításáról kell rendelkezni.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(6) Az ápolási támogatás összege a más rendszeres pénzellátásban részesülő jogosult esetén a (2) bekezdés ad) pontja szerinti összegnek és a jogosult részére folyósított más rendszeres pénzellátás havi összegének a különbözete. Ha a különbözet az ezer forintot nem éri el, a jogosult részére az ezer forint összegű ápolási támogatást kell megállapítani.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(7) Meg kell szüntetni az ápolási díjra való jogosultságot, ha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lastRenderedPageBreak/>
        <w:t>a</w:t>
      </w:r>
      <w:proofErr w:type="gramEnd"/>
      <w:r w:rsidRPr="005360F8">
        <w:rPr>
          <w:rFonts w:ascii="Times New Roman" w:eastAsia="Times New Roman" w:hAnsi="Times New Roman" w:cs="Times New Roman"/>
          <w:color w:val="000000"/>
          <w:sz w:val="24"/>
          <w:szCs w:val="24"/>
          <w:lang w:eastAsia="hu-HU"/>
        </w:rPr>
        <w:t>) az ápolt személy két hónapot meghaladóan fekvőbeteg-gyógyintézeti, valamint nappali ellátást nyújtó vagy bentlakásos szociális intézményi ellátásban részesül, vagy</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 jogosult szakiskola, középiskola, illetve felsőoktatási intézmény nappali tagozatos tanulója, hallgatója.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(8) Az ápolási támogatás folyósítása alatt az ápolást végző személy ápolási kötelezettségének teljesítése bármikor ellenőrizhető.</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7. Felsőoktatásban résztvevő diákok támogatásához nyújtott települési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20.§ (1)</w:t>
      </w:r>
      <w:r w:rsidRPr="005360F8">
        <w:rPr>
          <w:rFonts w:ascii="Times New Roman" w:eastAsia="Times New Roman" w:hAnsi="Times New Roman" w:cs="Times New Roman"/>
          <w:color w:val="000000"/>
          <w:sz w:val="24"/>
          <w:szCs w:val="24"/>
          <w:lang w:eastAsia="hu-HU"/>
        </w:rPr>
        <w:t> </w:t>
      </w:r>
      <w:proofErr w:type="gramStart"/>
      <w:r w:rsidRPr="005360F8">
        <w:rPr>
          <w:rFonts w:ascii="Times New Roman" w:eastAsia="Times New Roman" w:hAnsi="Times New Roman" w:cs="Times New Roman"/>
          <w:color w:val="000000"/>
          <w:sz w:val="24"/>
          <w:szCs w:val="24"/>
          <w:lang w:eastAsia="hu-HU"/>
        </w:rPr>
        <w:t>Települési támogatás nyújtható a felsőoktatási intézményben (felsőoktatási hallgatói jogviszony keretében) nappali tagozatos, alapfokozatot és szakképzettséget eredményező alapképzésben, mesterfokozatot és szakképzettséget eredményező mesterképzésben, osztatlan képzésben tanulmányokat folytató diák részére, amennyiben hallgatói jogviszonya aktív, Tiszavasváriban állandó bejelentett lakóhellyel és saját bankszámlával rendelkezik, és családjában az egy főre jutó havi jövedelem nem haladja meg az öregségi nyugdíj mindenkori legkisebb összegének 250 %-át, egyedül élő esetén 300 %-át.</w:t>
      </w:r>
      <w:proofErr w:type="gramEnd"/>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bekezdésben meghatározott települési támogatás legkésőbb abban a tanulmányi félévben igényelhető, amelyben a kérelmező a 25. életévét betölti.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(1) bekezdésben meghatározott települési támogatás összege havonta 5000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melynek kifizetése kizárólag a jogosult bankszámlájára történő átutalással történik.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(4) Nem jogosult az (1) bekezdésben meghatározott ellátásra, aki a </w:t>
      </w:r>
      <w:proofErr w:type="spellStart"/>
      <w:r w:rsidRPr="005360F8">
        <w:rPr>
          <w:rFonts w:ascii="Times New Roman" w:eastAsia="Times New Roman" w:hAnsi="Times New Roman" w:cs="Times New Roman"/>
          <w:color w:val="000000"/>
          <w:sz w:val="24"/>
          <w:szCs w:val="24"/>
          <w:lang w:eastAsia="hu-HU"/>
        </w:rPr>
        <w:t>Bursa</w:t>
      </w:r>
      <w:proofErr w:type="spellEnd"/>
      <w:r w:rsidRPr="005360F8">
        <w:rPr>
          <w:rFonts w:ascii="Times New Roman" w:eastAsia="Times New Roman" w:hAnsi="Times New Roman" w:cs="Times New Roman"/>
          <w:color w:val="000000"/>
          <w:sz w:val="24"/>
          <w:szCs w:val="24"/>
          <w:lang w:eastAsia="hu-HU"/>
        </w:rPr>
        <w:t xml:space="preserve"> Hungarica Felsőoktatási Önkormányzati Ösztöndíjpályázat keretében támogatásban részesül.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Az (1) bekezdésben meghatározott települési támogatást a kérelem benyújtása hónapjának 1. napjától kell megállapítani határozott időre. A támogatás egy tanulmányi félévben maximum 5 hónapra, szeptember 1. napjától január 31. napjáig, és február 1. napjától június 30. napjáig állapítható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(6) Az (1) bekezdés szerinti települési támogatás megállapítása iránti kérelmet e rendelet 6. melléklete szerinti formanyomtatványon kell benyújtani. A </w:t>
      </w:r>
      <w:proofErr w:type="gramStart"/>
      <w:r w:rsidRPr="005360F8">
        <w:rPr>
          <w:rFonts w:ascii="Times New Roman" w:eastAsia="Times New Roman" w:hAnsi="Times New Roman" w:cs="Times New Roman"/>
          <w:color w:val="000000"/>
          <w:sz w:val="24"/>
          <w:szCs w:val="24"/>
          <w:lang w:eastAsia="hu-HU"/>
        </w:rPr>
        <w:t>kérelem kötelező</w:t>
      </w:r>
      <w:proofErr w:type="gramEnd"/>
      <w:r w:rsidRPr="005360F8">
        <w:rPr>
          <w:rFonts w:ascii="Times New Roman" w:eastAsia="Times New Roman" w:hAnsi="Times New Roman" w:cs="Times New Roman"/>
          <w:color w:val="000000"/>
          <w:sz w:val="24"/>
          <w:szCs w:val="24"/>
          <w:lang w:eastAsia="hu-HU"/>
        </w:rPr>
        <w:t xml:space="preserve"> melléklete az adott félévre vonatkozó aktív hallgatói jogviszonyt igazoló dokumentum. A kérelem kizárólag minden év szeptember, valamint február hónapban nyújtható be. A határidő elmulasztása jogvesztő.</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8. Egyszeri támogatás</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21. §</w:t>
      </w:r>
      <w:r w:rsidRPr="005360F8">
        <w:rPr>
          <w:rFonts w:ascii="Times New Roman" w:eastAsia="Times New Roman" w:hAnsi="Times New Roman" w:cs="Times New Roman"/>
          <w:color w:val="000000"/>
          <w:sz w:val="24"/>
          <w:szCs w:val="24"/>
          <w:lang w:eastAsia="hu-HU"/>
        </w:rPr>
        <w:t> (1) Az önkormányzat a szociális ellátásra biztosított költségvetési keretösszeg év végi maradványa terhére egyszeri támogatást nyújthat az arra jogosult személynek. Egyszeri támogatásra jogosult az a személy, aki az alábbi együttes feltételeknek megfelel: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Tiszavasváriban bejelentett lakóhellyel rendelkezik,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 kérelem benyújtásának időpontjáig a 65. életévét betölti.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egyszeri támogatás évente egy alkalommal, jogosultanként legfeljebb 9000 Ft összegben pénzbeli vagy természetbeni ellátásként állapítható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egyszeri támogatás iránt kérelem e rendelet 7. melléklete szerinti formanyomtatványon nyújtható be a minden év október 15. napjától november 15. napjáig. A határidő jogvesztő.</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Az egyszeri támogatás vonatkozásában az 5. § </w:t>
      </w:r>
      <w:r w:rsidRPr="005360F8">
        <w:rPr>
          <w:rFonts w:ascii="Times New Roman" w:eastAsia="Times New Roman" w:hAnsi="Times New Roman" w:cs="Times New Roman"/>
          <w:strike/>
          <w:color w:val="000000"/>
          <w:sz w:val="24"/>
          <w:szCs w:val="24"/>
          <w:lang w:eastAsia="hu-HU"/>
        </w:rPr>
        <w:t>- </w:t>
      </w:r>
      <w:proofErr w:type="spellStart"/>
      <w:r w:rsidRPr="005360F8">
        <w:rPr>
          <w:rFonts w:ascii="Times New Roman" w:eastAsia="Times New Roman" w:hAnsi="Times New Roman" w:cs="Times New Roman"/>
          <w:color w:val="000000"/>
          <w:sz w:val="24"/>
          <w:szCs w:val="24"/>
          <w:lang w:eastAsia="hu-HU"/>
        </w:rPr>
        <w:t>ában</w:t>
      </w:r>
      <w:proofErr w:type="spellEnd"/>
      <w:r w:rsidRPr="005360F8">
        <w:rPr>
          <w:rFonts w:ascii="Times New Roman" w:eastAsia="Times New Roman" w:hAnsi="Times New Roman" w:cs="Times New Roman"/>
          <w:color w:val="000000"/>
          <w:sz w:val="24"/>
          <w:szCs w:val="24"/>
          <w:lang w:eastAsia="hu-HU"/>
        </w:rPr>
        <w:t xml:space="preserve"> foglaltakat nem kell alkalmazni.</w:t>
      </w:r>
    </w:p>
    <w:p w:rsidR="00981875" w:rsidRDefault="00981875" w:rsidP="00981875">
      <w:pPr>
        <w:spacing w:after="0" w:line="240" w:lineRule="auto"/>
        <w:rPr>
          <w:rFonts w:ascii="Times New Roman" w:eastAsia="Times New Roman" w:hAnsi="Times New Roman" w:cs="Times New Roman"/>
          <w:color w:val="000000"/>
          <w:sz w:val="24"/>
          <w:szCs w:val="24"/>
          <w:lang w:eastAsia="hu-HU"/>
        </w:rPr>
      </w:pPr>
    </w:p>
    <w:p w:rsidR="00981875" w:rsidRDefault="00981875" w:rsidP="00981875">
      <w:pPr>
        <w:spacing w:after="0" w:line="240" w:lineRule="auto"/>
        <w:rPr>
          <w:rFonts w:ascii="Times New Roman" w:eastAsia="Times New Roman" w:hAnsi="Times New Roman" w:cs="Times New Roman"/>
          <w:color w:val="000000"/>
          <w:sz w:val="24"/>
          <w:szCs w:val="24"/>
          <w:lang w:eastAsia="hu-HU"/>
        </w:rPr>
      </w:pP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lastRenderedPageBreak/>
        <w:t>9. Eseti és havi rendszeres rendkívüli települési támogatás</w:t>
      </w:r>
    </w:p>
    <w:p w:rsidR="00981875" w:rsidRPr="005360F8" w:rsidRDefault="00981875" w:rsidP="00981875">
      <w:pPr>
        <w:spacing w:after="20" w:line="240" w:lineRule="auto"/>
        <w:ind w:left="1440"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22. §</w:t>
      </w:r>
      <w:r w:rsidRPr="005360F8">
        <w:rPr>
          <w:rFonts w:ascii="Times New Roman" w:eastAsia="Times New Roman" w:hAnsi="Times New Roman" w:cs="Times New Roman"/>
          <w:color w:val="000000"/>
          <w:sz w:val="24"/>
          <w:szCs w:val="24"/>
          <w:lang w:eastAsia="hu-HU"/>
        </w:rPr>
        <w:t xml:space="preserve"> (1) </w:t>
      </w:r>
      <w:proofErr w:type="gramStart"/>
      <w:r w:rsidRPr="005360F8">
        <w:rPr>
          <w:rFonts w:ascii="Times New Roman" w:eastAsia="Times New Roman" w:hAnsi="Times New Roman" w:cs="Times New Roman"/>
          <w:color w:val="000000"/>
          <w:sz w:val="24"/>
          <w:szCs w:val="24"/>
          <w:lang w:eastAsia="hu-HU"/>
        </w:rPr>
        <w:t>Rendkívüli települési támogatás állapítható meg a létfenntartást veszélyeztető rendkívüli élethelyzetbe került, valamint az időszakosan vagy tartósan létfenntartási gonddal küzdő személyek közül különösen annak, akinek családjában az egy főre számított havi családi jövedelemhatár nem haladja meg az öregségi nyugdíj mindenkori legkisebb összegének 200 %-át, egyedül élő, valamint gyermekét, gyermekeit egyedül nevelő esetén az öregségi nyugdíj mindenkori legkisebb összegének 220 %-át, és önmaga vagy családja létfenntartásáról más módon gondoskodni nem tud, kivéve az e rendelet 23.</w:t>
      </w:r>
      <w:proofErr w:type="gramEnd"/>
      <w:r w:rsidRPr="005360F8">
        <w:rPr>
          <w:rFonts w:ascii="Times New Roman" w:eastAsia="Times New Roman" w:hAnsi="Times New Roman" w:cs="Times New Roman"/>
          <w:color w:val="000000"/>
          <w:sz w:val="24"/>
          <w:szCs w:val="24"/>
          <w:lang w:eastAsia="hu-HU"/>
        </w:rPr>
        <w:t xml:space="preserve"> § (1) bekezdésében, 24. § (1) bekezdésében, valamint 26. § (1) bekezdésében foglaltak támogatásokat.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Havi rendszeresség esetén a támogatás összege:</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446"/>
      </w:tblGrid>
      <w:tr w:rsidR="00981875" w:rsidRPr="005360F8" w:rsidTr="00DF4A6B">
        <w:trPr>
          <w:tblCellSpacing w:w="0" w:type="dxa"/>
        </w:trPr>
        <w:tc>
          <w:tcPr>
            <w:tcW w:w="6446" w:type="dxa"/>
            <w:vAlign w:val="center"/>
            <w:hideMark/>
          </w:tcPr>
          <w:p w:rsidR="00981875" w:rsidRDefault="00981875" w:rsidP="00DF4A6B">
            <w:pPr>
              <w:spacing w:after="20" w:line="240" w:lineRule="auto"/>
              <w:ind w:firstLine="180"/>
              <w:jc w:val="both"/>
              <w:rPr>
                <w:rFonts w:ascii="Times New Roman" w:eastAsia="Times New Roman" w:hAnsi="Times New Roman" w:cs="Times New Roman"/>
                <w:sz w:val="24"/>
                <w:szCs w:val="24"/>
                <w:lang w:eastAsia="hu-HU"/>
              </w:rPr>
            </w:pPr>
            <w:r w:rsidRPr="005360F8">
              <w:rPr>
                <w:rFonts w:ascii="Times New Roman" w:eastAsia="Times New Roman" w:hAnsi="Times New Roman" w:cs="Times New Roman"/>
                <w:sz w:val="24"/>
                <w:szCs w:val="24"/>
                <w:lang w:eastAsia="hu-HU"/>
              </w:rPr>
              <w:t>a) ha a család egy főre számított havi jövedelme</w:t>
            </w:r>
          </w:p>
          <w:p w:rsidR="00981875" w:rsidRPr="005360F8" w:rsidRDefault="00981875" w:rsidP="00DF4A6B">
            <w:pPr>
              <w:spacing w:after="20" w:line="240" w:lineRule="auto"/>
              <w:ind w:firstLine="180"/>
              <w:jc w:val="both"/>
              <w:rPr>
                <w:rFonts w:ascii="Times New Roman" w:eastAsia="Times New Roman" w:hAnsi="Times New Roman" w:cs="Times New Roman"/>
                <w:sz w:val="24"/>
                <w:szCs w:val="24"/>
                <w:lang w:eastAsia="hu-HU"/>
              </w:rPr>
            </w:pPr>
            <w:proofErr w:type="spellStart"/>
            <w:r w:rsidRPr="005360F8">
              <w:rPr>
                <w:rFonts w:ascii="Times New Roman" w:eastAsia="Times New Roman" w:hAnsi="Times New Roman" w:cs="Times New Roman"/>
                <w:sz w:val="24"/>
                <w:szCs w:val="24"/>
                <w:lang w:eastAsia="hu-HU"/>
              </w:rPr>
              <w:t>aa</w:t>
            </w:r>
            <w:proofErr w:type="spellEnd"/>
            <w:r w:rsidRPr="005360F8">
              <w:rPr>
                <w:rFonts w:ascii="Times New Roman" w:eastAsia="Times New Roman" w:hAnsi="Times New Roman" w:cs="Times New Roman"/>
                <w:sz w:val="24"/>
                <w:szCs w:val="24"/>
                <w:lang w:eastAsia="hu-HU"/>
              </w:rPr>
              <w:t>) nem haladja meg az öregségi nyugdíj mindenkori legkisebb összegének 100%-át legalább 1000-Ft, legfeljebb az öregségi nyugdíj mindenkori legkisebb összegének 50 %-</w:t>
            </w:r>
            <w:proofErr w:type="gramStart"/>
            <w:r w:rsidRPr="005360F8">
              <w:rPr>
                <w:rFonts w:ascii="Times New Roman" w:eastAsia="Times New Roman" w:hAnsi="Times New Roman" w:cs="Times New Roman"/>
                <w:sz w:val="24"/>
                <w:szCs w:val="24"/>
                <w:lang w:eastAsia="hu-HU"/>
              </w:rPr>
              <w:t>a</w:t>
            </w:r>
            <w:proofErr w:type="gramEnd"/>
            <w:r w:rsidRPr="005360F8">
              <w:rPr>
                <w:rFonts w:ascii="Times New Roman" w:eastAsia="Times New Roman" w:hAnsi="Times New Roman" w:cs="Times New Roman"/>
                <w:sz w:val="24"/>
                <w:szCs w:val="24"/>
                <w:lang w:eastAsia="hu-HU"/>
              </w:rPr>
              <w:t>,</w:t>
            </w:r>
          </w:p>
          <w:p w:rsidR="00981875" w:rsidRPr="005360F8" w:rsidRDefault="00981875" w:rsidP="00DF4A6B">
            <w:pPr>
              <w:spacing w:after="20" w:line="240" w:lineRule="auto"/>
              <w:ind w:firstLine="180"/>
              <w:jc w:val="both"/>
              <w:rPr>
                <w:rFonts w:ascii="Times New Roman" w:eastAsia="Times New Roman" w:hAnsi="Times New Roman" w:cs="Times New Roman"/>
                <w:sz w:val="24"/>
                <w:szCs w:val="24"/>
                <w:lang w:eastAsia="hu-HU"/>
              </w:rPr>
            </w:pPr>
            <w:r w:rsidRPr="005360F8">
              <w:rPr>
                <w:rFonts w:ascii="Times New Roman" w:eastAsia="Times New Roman" w:hAnsi="Times New Roman" w:cs="Times New Roman"/>
                <w:sz w:val="24"/>
                <w:szCs w:val="24"/>
                <w:lang w:eastAsia="hu-HU"/>
              </w:rPr>
              <w:t>ab) az öregségi nyugdíj mindenkori legkisebb összegének 100 %-tól magasabb, de nem haladja meg az öregségi nyugdíj mindenkori legkisebb összegének 150 %-át, legalább 1000-Ft, legfeljebb azonban az öregségi nyugdíj mindenkori legkisebb összegének 40 %-</w:t>
            </w:r>
            <w:proofErr w:type="gramStart"/>
            <w:r w:rsidRPr="005360F8">
              <w:rPr>
                <w:rFonts w:ascii="Times New Roman" w:eastAsia="Times New Roman" w:hAnsi="Times New Roman" w:cs="Times New Roman"/>
                <w:sz w:val="24"/>
                <w:szCs w:val="24"/>
                <w:lang w:eastAsia="hu-HU"/>
              </w:rPr>
              <w:t>a</w:t>
            </w:r>
            <w:proofErr w:type="gramEnd"/>
            <w:r w:rsidRPr="005360F8">
              <w:rPr>
                <w:rFonts w:ascii="Times New Roman" w:eastAsia="Times New Roman" w:hAnsi="Times New Roman" w:cs="Times New Roman"/>
                <w:sz w:val="24"/>
                <w:szCs w:val="24"/>
                <w:lang w:eastAsia="hu-HU"/>
              </w:rPr>
              <w:t>,</w:t>
            </w:r>
          </w:p>
          <w:p w:rsidR="00981875" w:rsidRPr="005360F8" w:rsidRDefault="00981875" w:rsidP="00DF4A6B">
            <w:pPr>
              <w:spacing w:after="20" w:line="240" w:lineRule="auto"/>
              <w:ind w:firstLine="180"/>
              <w:jc w:val="both"/>
              <w:rPr>
                <w:rFonts w:ascii="Times New Roman" w:eastAsia="Times New Roman" w:hAnsi="Times New Roman" w:cs="Times New Roman"/>
                <w:sz w:val="24"/>
                <w:szCs w:val="24"/>
                <w:lang w:eastAsia="hu-HU"/>
              </w:rPr>
            </w:pPr>
            <w:proofErr w:type="spellStart"/>
            <w:r w:rsidRPr="005360F8">
              <w:rPr>
                <w:rFonts w:ascii="Times New Roman" w:eastAsia="Times New Roman" w:hAnsi="Times New Roman" w:cs="Times New Roman"/>
                <w:sz w:val="24"/>
                <w:szCs w:val="24"/>
                <w:lang w:eastAsia="hu-HU"/>
              </w:rPr>
              <w:t>ac</w:t>
            </w:r>
            <w:proofErr w:type="spellEnd"/>
            <w:r w:rsidRPr="005360F8">
              <w:rPr>
                <w:rFonts w:ascii="Times New Roman" w:eastAsia="Times New Roman" w:hAnsi="Times New Roman" w:cs="Times New Roman"/>
                <w:sz w:val="24"/>
                <w:szCs w:val="24"/>
                <w:lang w:eastAsia="hu-HU"/>
              </w:rPr>
              <w:t>) az öregségi nyugdíj mindenkori legkisebb összegének 150 %-tól magasabb, de nem haladja meg az öregségi nyugdíj mindenkori legkisebb összegének 200 %-át, egyedül élő esetén 220 %-át legalább 1000-Ft, legfeljebb azonban az öregségi nyugdíj mindenkori legkisebb összegének 30 %-</w:t>
            </w:r>
            <w:proofErr w:type="gramStart"/>
            <w:r w:rsidRPr="005360F8">
              <w:rPr>
                <w:rFonts w:ascii="Times New Roman" w:eastAsia="Times New Roman" w:hAnsi="Times New Roman" w:cs="Times New Roman"/>
                <w:sz w:val="24"/>
                <w:szCs w:val="24"/>
                <w:lang w:eastAsia="hu-HU"/>
              </w:rPr>
              <w:t>a.</w:t>
            </w:r>
            <w:proofErr w:type="gramEnd"/>
          </w:p>
        </w:tc>
      </w:tr>
    </w:tbl>
    <w:p w:rsidR="00981875" w:rsidRPr="005360F8" w:rsidRDefault="00981875" w:rsidP="0098187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textWrapping" w:clear="all"/>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(3) Az alkalmanként nyújtott támogatás összege - kivéve elhunyt személy eltemettetésének költségeihez való hozzájárulásként megállapítandó eseti rendkívüli települési támogatás, </w:t>
      </w: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elemi kár bekövetkezése miatt nyújtható eseti rendkívüli települési támogatás, valamint a tüzelőanyag vásárlására nyújtható eseti rendkívüli települési támogatás - az alábbiak szerint alakul:</w:t>
      </w:r>
    </w:p>
    <w:tbl>
      <w:tblPr>
        <w:tblW w:w="12600" w:type="dxa"/>
        <w:tblCellSpacing w:w="0" w:type="dxa"/>
        <w:tblCellMar>
          <w:left w:w="0" w:type="dxa"/>
          <w:right w:w="0" w:type="dxa"/>
        </w:tblCellMar>
        <w:tblLook w:val="04A0" w:firstRow="1" w:lastRow="0" w:firstColumn="1" w:lastColumn="0" w:noHBand="0" w:noVBand="1"/>
      </w:tblPr>
      <w:tblGrid>
        <w:gridCol w:w="9000"/>
        <w:gridCol w:w="3600"/>
      </w:tblGrid>
      <w:tr w:rsidR="00981875" w:rsidRPr="005360F8" w:rsidTr="00DF4A6B">
        <w:trPr>
          <w:tblCellSpacing w:w="0" w:type="dxa"/>
        </w:trPr>
        <w:tc>
          <w:tcPr>
            <w:tcW w:w="9000" w:type="dxa"/>
            <w:vAlign w:val="center"/>
          </w:tcPr>
          <w:p w:rsidR="00981875" w:rsidRPr="005360F8" w:rsidRDefault="00981875" w:rsidP="00DF4A6B">
            <w:pPr>
              <w:spacing w:after="20" w:line="240" w:lineRule="auto"/>
              <w:ind w:firstLine="180"/>
              <w:rPr>
                <w:rFonts w:ascii="Times New Roman" w:eastAsia="Times New Roman" w:hAnsi="Times New Roman" w:cs="Times New Roman"/>
                <w:sz w:val="24"/>
                <w:szCs w:val="24"/>
                <w:lang w:eastAsia="hu-HU"/>
              </w:rPr>
            </w:pPr>
          </w:p>
        </w:tc>
        <w:tc>
          <w:tcPr>
            <w:tcW w:w="3600" w:type="dxa"/>
            <w:vAlign w:val="center"/>
          </w:tcPr>
          <w:p w:rsidR="00981875" w:rsidRPr="005360F8" w:rsidRDefault="00981875" w:rsidP="00DF4A6B">
            <w:pPr>
              <w:spacing w:after="20" w:line="240" w:lineRule="auto"/>
              <w:ind w:firstLine="180"/>
              <w:rPr>
                <w:rFonts w:ascii="Times New Roman" w:eastAsia="Times New Roman" w:hAnsi="Times New Roman" w:cs="Times New Roman"/>
                <w:sz w:val="24"/>
                <w:szCs w:val="24"/>
                <w:lang w:eastAsia="hu-HU"/>
              </w:rPr>
            </w:pPr>
          </w:p>
        </w:tc>
      </w:tr>
    </w:tbl>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(4) A havi rendszerességgel nyújtott rendkívüli települési támogatás különös méltánylást érdemlő esetben állapítható meg, akkor, ha a létfenntartást veszélyeztető rendkívüli élethelyzet, létfenntartási gond igazolható módon tartósan, több hónapon keresztül fennáll. Amennyiben kérelmező nem, vagy nem megfelelően indokolja és igazolja a létfenntartást veszélyeztető rendkívüli élethelyzet, létfenntartási </w:t>
      </w:r>
      <w:proofErr w:type="gramStart"/>
      <w:r w:rsidRPr="005360F8">
        <w:rPr>
          <w:rFonts w:ascii="Times New Roman" w:eastAsia="Times New Roman" w:hAnsi="Times New Roman" w:cs="Times New Roman"/>
          <w:color w:val="000000"/>
          <w:sz w:val="24"/>
          <w:szCs w:val="24"/>
          <w:lang w:eastAsia="hu-HU"/>
        </w:rPr>
        <w:t>gond tartós</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fennálltát</w:t>
      </w:r>
      <w:proofErr w:type="spellEnd"/>
      <w:r w:rsidRPr="005360F8">
        <w:rPr>
          <w:rFonts w:ascii="Times New Roman" w:eastAsia="Times New Roman" w:hAnsi="Times New Roman" w:cs="Times New Roman"/>
          <w:color w:val="000000"/>
          <w:sz w:val="24"/>
          <w:szCs w:val="24"/>
          <w:lang w:eastAsia="hu-HU"/>
        </w:rPr>
        <w:t>, a hatóság eseti rendkívüli települési támogatást állapít meg részére, ha annak további e rendeletben foglalt feltételei fennállnak. </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(5) A havi rendszerességgel nyújtott rendkívüli települési támogatás egy évben legalább egybefüggő kettő hónapig, de legfeljebb egybefüggő hat hónapig állapítható meg, azzal, hogy a támogatási időszak nem haladhatja meg az okot adó körülmény fennállta időtartamát. Nem nyújtható havi rendszerességgel települési támogatás elhunyt személy eltemettetésének költségeihez való hozzájárulásként, tüzelőanyag vásárlásához, valamint elemi kár </w:t>
      </w:r>
      <w:r w:rsidRPr="005360F8">
        <w:rPr>
          <w:rFonts w:ascii="Times New Roman" w:eastAsia="Times New Roman" w:hAnsi="Times New Roman" w:cs="Times New Roman"/>
          <w:color w:val="000000"/>
          <w:sz w:val="24"/>
          <w:szCs w:val="24"/>
          <w:lang w:eastAsia="hu-HU"/>
        </w:rPr>
        <w:lastRenderedPageBreak/>
        <w:t>bekövetkezése miatt. Egy évben legfeljebb hat hónap időtartamig többször is megállapítható havi rendszerességgel nyújtott települési támogatás ugyanazon kérelmező részére, a jogosultság megállapítására okot adó körülmény ismételt bekövetkezése esetén, valamint más jogosultság megállapítására okot adó körülmény bekövetkezése esetén.</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23. §</w:t>
      </w:r>
      <w:r w:rsidRPr="005360F8">
        <w:rPr>
          <w:rFonts w:ascii="Times New Roman" w:eastAsia="Times New Roman" w:hAnsi="Times New Roman" w:cs="Times New Roman"/>
          <w:color w:val="000000"/>
          <w:sz w:val="24"/>
          <w:szCs w:val="24"/>
          <w:lang w:eastAsia="hu-HU"/>
        </w:rPr>
        <w:t xml:space="preserve"> (1) </w:t>
      </w:r>
      <w:proofErr w:type="gramStart"/>
      <w:r w:rsidRPr="005360F8">
        <w:rPr>
          <w:rFonts w:ascii="Times New Roman" w:eastAsia="Times New Roman" w:hAnsi="Times New Roman" w:cs="Times New Roman"/>
          <w:color w:val="000000"/>
          <w:sz w:val="24"/>
          <w:szCs w:val="24"/>
          <w:lang w:eastAsia="hu-HU"/>
        </w:rPr>
        <w:t>Az elhunyt személy eltemettetésének költségeihez való hozzájárulásként megállapítandó rendkívüli települési támogatás esetén a létfenntartást veszélyeztető rendkívüli élethelyzetbe került, valamint az időszakosan vagy tartósan létfenntartási gonddal küzdő személyek közül különösen azok támogathatók önkormányzati segéllyel, akiknek családjában az egy főre számított havi családi jövedelemhatár nem haladja meg az öregségi nyugdíj mindenkori legkisebb összegének 250%-át, egyedül élő, valamint gyermekét, gyermekeit egyedül nevelő esetén az öregségi nyugdíj mindenkori legkisebb összegének 300 %-át.</w:t>
      </w:r>
      <w:proofErr w:type="gramEnd"/>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elhunyt személy eltemettetésének költségeihez való hozzájárulásként megállapítandó rendkívüli települési támogatás iránti kérelmet a temetési számla keltétől számított 30 napon belül lehet benyújtani, mely határidő jogvesztő.</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elhunyt személy eltemettetésének költségeihez való hozzájárulásként megállapított rendkívüli települési támogatás összege: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55.000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nem haladja meg az öregségi nyugdíj mindenkori legkisebb összegének 150 %-át, egyedül élő esetén az öregségi nyugdíj mindenkori legkisebb összegének 200 %-át;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45.000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nem haladja meg az öregségi nyugdíj mindenkori legkisebb összegének 200 %-át, egyedül élő esetén az öregségi nyugdíj mindenkori legkisebb összegének 250 %-át;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c.</w:t>
      </w:r>
      <w:proofErr w:type="gramEnd"/>
      <w:r w:rsidRPr="005360F8">
        <w:rPr>
          <w:rFonts w:ascii="Times New Roman" w:eastAsia="Times New Roman" w:hAnsi="Times New Roman" w:cs="Times New Roman"/>
          <w:color w:val="000000"/>
          <w:sz w:val="24"/>
          <w:szCs w:val="24"/>
          <w:lang w:eastAsia="hu-HU"/>
        </w:rPr>
        <w:t>) 35.000 Ft</w:t>
      </w:r>
      <w:proofErr w:type="gramStart"/>
      <w:r w:rsidRPr="005360F8">
        <w:rPr>
          <w:rFonts w:ascii="Times New Roman" w:eastAsia="Times New Roman" w:hAnsi="Times New Roman" w:cs="Times New Roman"/>
          <w:color w:val="000000"/>
          <w:sz w:val="24"/>
          <w:szCs w:val="24"/>
          <w:lang w:eastAsia="hu-HU"/>
        </w:rPr>
        <w:t>.,</w:t>
      </w:r>
      <w:proofErr w:type="gramEnd"/>
      <w:r w:rsidRPr="005360F8">
        <w:rPr>
          <w:rFonts w:ascii="Times New Roman" w:eastAsia="Times New Roman" w:hAnsi="Times New Roman" w:cs="Times New Roman"/>
          <w:color w:val="000000"/>
          <w:sz w:val="24"/>
          <w:szCs w:val="24"/>
          <w:lang w:eastAsia="hu-HU"/>
        </w:rPr>
        <w:t xml:space="preserve"> amennyiben a kérelmező családjában az egy főre jutó havi jövedelem nem haladja meg az öregségi nyugdíj mindenkori legkisebb összegének 250 %-át, egyedül élő esetén az öregségi nyugdíj mindenkori legkisebb összegének 300 %-át.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temetési költségekre tekintettel igényelt önkormányzati segély megállapítása iránti kérelemhez csatolni kell a temetés költségeiről - a kérelmező vagy a vele azonos lakcímen élő közeli hozzátartozója nevére - kiállított számla eredeti példányát.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bookmarkStart w:id="0" w:name="pr251"/>
      <w:bookmarkEnd w:id="0"/>
      <w:r w:rsidRPr="005360F8">
        <w:rPr>
          <w:rFonts w:ascii="Times New Roman" w:eastAsia="Times New Roman" w:hAnsi="Times New Roman" w:cs="Times New Roman"/>
          <w:color w:val="000000"/>
          <w:sz w:val="24"/>
          <w:szCs w:val="24"/>
          <w:lang w:eastAsia="hu-HU"/>
        </w:rPr>
        <w:t>(5) A temetési költségekre tekintettel megállapított települési támogatás összegét vagy a kérelem elutasításának tényét az arról szóló határozat számával együtt a temetési számlára rá kell vezetni és a számlát a kérelmező részére vissza kell adni.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(6) Nem jogosult eltemettetésének költségeihez való hozzájárulásként rendkívüli települési támogatásra, aki a szociális igazgatásról és szociális ellátásokról szóló törvény alapján közköltséges temetésben részesül.</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24. §</w:t>
      </w:r>
      <w:r w:rsidRPr="005360F8">
        <w:rPr>
          <w:rFonts w:ascii="Times New Roman" w:eastAsia="Times New Roman" w:hAnsi="Times New Roman" w:cs="Times New Roman"/>
          <w:color w:val="000000"/>
          <w:sz w:val="24"/>
          <w:szCs w:val="24"/>
          <w:lang w:eastAsia="hu-HU"/>
        </w:rPr>
        <w:t xml:space="preserve"> (1) </w:t>
      </w:r>
      <w:proofErr w:type="gramStart"/>
      <w:r w:rsidRPr="005360F8">
        <w:rPr>
          <w:rFonts w:ascii="Times New Roman" w:eastAsia="Times New Roman" w:hAnsi="Times New Roman" w:cs="Times New Roman"/>
          <w:color w:val="000000"/>
          <w:sz w:val="24"/>
          <w:szCs w:val="24"/>
          <w:lang w:eastAsia="hu-HU"/>
        </w:rPr>
        <w:t>Az elemi kár bekövetkezése miatt megállapítandó eseti rendkívüli települési támogatás esetén a létfenntartást veszélyeztető rendkívüli élethelyzetbe került, valamint az időszakosan vagy tartósan létfenntartási gonddal küzdő személyek közül különösen azok támogathatók önkormányzati segéllyel, akiknek családjában az egy főre számított havi családi jövedelemhatár nem haladja meg az öregségi nyugdíj mindenkori legkisebb összegének 300%-át, egyedül élő, valamint gyermekét, gyermekeit egyedül nevelő esetén az öregségi nyugdíj mindenkori legkisebb összegének 450 %-át.</w:t>
      </w:r>
      <w:proofErr w:type="gramEnd"/>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(2)Elemi kár bekövetkezése miatt, a rendkívüli élethelyzet elhárításához szükséges költségekhez történő hozzájárulásaként megállapított rendkívüli települési támogatás összege </w:t>
      </w:r>
      <w:r w:rsidRPr="005360F8">
        <w:rPr>
          <w:rFonts w:ascii="Times New Roman" w:eastAsia="Times New Roman" w:hAnsi="Times New Roman" w:cs="Times New Roman"/>
          <w:color w:val="000000"/>
          <w:sz w:val="24"/>
          <w:szCs w:val="24"/>
          <w:lang w:eastAsia="hu-HU"/>
        </w:rPr>
        <w:lastRenderedPageBreak/>
        <w:t>legalább 5000-Ft, legfeljebb azonban az öregségi nyugdíj mindenkori legkisebb összegének 200 %-</w:t>
      </w:r>
      <w:proofErr w:type="gramStart"/>
      <w:r w:rsidRPr="005360F8">
        <w:rPr>
          <w:rFonts w:ascii="Times New Roman" w:eastAsia="Times New Roman" w:hAnsi="Times New Roman" w:cs="Times New Roman"/>
          <w:color w:val="000000"/>
          <w:sz w:val="24"/>
          <w:szCs w:val="24"/>
          <w:lang w:eastAsia="hu-HU"/>
        </w:rPr>
        <w:t>a.</w:t>
      </w:r>
      <w:proofErr w:type="gramEnd"/>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25. §</w:t>
      </w:r>
      <w:r w:rsidRPr="005360F8">
        <w:rPr>
          <w:rFonts w:ascii="Times New Roman" w:eastAsia="Times New Roman" w:hAnsi="Times New Roman" w:cs="Times New Roman"/>
          <w:color w:val="000000"/>
          <w:sz w:val="24"/>
          <w:szCs w:val="24"/>
          <w:lang w:eastAsia="hu-HU"/>
        </w:rPr>
        <w:t> (1) A kérelmező által megjelölt támogatási okok, indokok valódiságát szükség esetén a (2) és (3) bekezdésében foglaltak szerint hitelt érdemlően igazolni kell. Az általános közigazgatási rendtartásról szóló törvényben foglaltak szerint az ügyfél a nyilatkozatával pótolhatja a hiányzó bizonyítékot.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bekezdésében megjelölt hitelt érdemlő igazolásként fogadható el:</w:t>
      </w:r>
    </w:p>
    <w:p w:rsidR="00981875" w:rsidRPr="005360F8" w:rsidRDefault="00981875" w:rsidP="00981875">
      <w:pPr>
        <w:spacing w:after="20" w:line="240" w:lineRule="auto"/>
        <w:ind w:left="23"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betegség esetén a gyógykezelést alátámasztó háziorvosi, vagy kórházi igazolás, zárójelentés, műtétre történő előjegyzést igazoló irat,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elemi kár esetén a helyreállítás költségeiről szakember által készítet kimutatás,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válsághelyzetben lévő várandós anya részére nyújtott segély esetén a terhes gondozásról szóló igazolás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a nevelésbe vett gyermek családjával való kapcsolattartáshoz nyújtott segély esetén a nevelésbe vételt igazoló irat,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e</w:t>
      </w:r>
      <w:proofErr w:type="gramEnd"/>
      <w:r w:rsidRPr="005360F8">
        <w:rPr>
          <w:rFonts w:ascii="Times New Roman" w:eastAsia="Times New Roman" w:hAnsi="Times New Roman" w:cs="Times New Roman"/>
          <w:color w:val="000000"/>
          <w:sz w:val="24"/>
          <w:szCs w:val="24"/>
          <w:lang w:eastAsia="hu-HU"/>
        </w:rPr>
        <w:t xml:space="preserve">) a gyermek fogadásának előkészítéséhez nyújtott támogatás esetén a terhesség </w:t>
      </w:r>
      <w:proofErr w:type="spellStart"/>
      <w:r w:rsidRPr="005360F8">
        <w:rPr>
          <w:rFonts w:ascii="Times New Roman" w:eastAsia="Times New Roman" w:hAnsi="Times New Roman" w:cs="Times New Roman"/>
          <w:color w:val="000000"/>
          <w:sz w:val="24"/>
          <w:szCs w:val="24"/>
          <w:lang w:eastAsia="hu-HU"/>
        </w:rPr>
        <w:t>fennálltát</w:t>
      </w:r>
      <w:proofErr w:type="spellEnd"/>
      <w:r w:rsidRPr="005360F8">
        <w:rPr>
          <w:rFonts w:ascii="Times New Roman" w:eastAsia="Times New Roman" w:hAnsi="Times New Roman" w:cs="Times New Roman"/>
          <w:color w:val="000000"/>
          <w:sz w:val="24"/>
          <w:szCs w:val="24"/>
          <w:lang w:eastAsia="hu-HU"/>
        </w:rPr>
        <w:t>, és a szülés várható időpontját igazoló irat.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Szükség esetén csatolni kell a többletkiadás, illetve a bevételcsökkenés mértékét igazoló számlákat, illetve egyéb iratokat is.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rendkívüli települési támogatás megállapítása iránti kérelmet e rendelet 8. melléklete szerinti formanyomtatványon kell benyújtani.</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26. §</w:t>
      </w:r>
      <w:r w:rsidRPr="005360F8">
        <w:rPr>
          <w:rFonts w:ascii="Times New Roman" w:eastAsia="Times New Roman" w:hAnsi="Times New Roman" w:cs="Times New Roman"/>
          <w:color w:val="000000"/>
          <w:sz w:val="24"/>
          <w:szCs w:val="24"/>
          <w:lang w:eastAsia="hu-HU"/>
        </w:rPr>
        <w:t> (1) Települési támogatás nyújtható tüzelőanyag vásárlására annak a személynek, akinek családjában az egy főre jutó jövedelem nem haladja meg az öregségi nyugdíj mindenkori legkisebb összegének 250 %-át, egyedül élő esetében 300 %-át.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(1) bekezdés szerinti települési támogatás egy háztartásban csak egy személynek állapítható meg, egy évben legfeljebb egy alkalommal.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 tüzelőanyag vásárlására nyújtható eseti rendkívüli települési támogatás összege az alábbiak szerint alakul: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ha a család egy főre számított havi jövedelme: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spellStart"/>
      <w:r w:rsidRPr="005360F8">
        <w:rPr>
          <w:rFonts w:ascii="Times New Roman" w:eastAsia="Times New Roman" w:hAnsi="Times New Roman" w:cs="Times New Roman"/>
          <w:color w:val="000000"/>
          <w:sz w:val="24"/>
          <w:szCs w:val="24"/>
          <w:lang w:eastAsia="hu-HU"/>
        </w:rPr>
        <w:t>aa</w:t>
      </w:r>
      <w:proofErr w:type="spellEnd"/>
      <w:r w:rsidRPr="005360F8">
        <w:rPr>
          <w:rFonts w:ascii="Times New Roman" w:eastAsia="Times New Roman" w:hAnsi="Times New Roman" w:cs="Times New Roman"/>
          <w:color w:val="000000"/>
          <w:sz w:val="24"/>
          <w:szCs w:val="24"/>
          <w:lang w:eastAsia="hu-HU"/>
        </w:rPr>
        <w:t>) nem haladja meg az öregségi nyugdíj mindenkori legkisebb összegének 100%-át, egyedül élő esetén 150 %-át legalább 10.000-Ft, vagy legalább ezen értéknek megfelelő értékben fa,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ab</w:t>
      </w:r>
      <w:proofErr w:type="gramEnd"/>
      <w:r w:rsidRPr="005360F8">
        <w:rPr>
          <w:rFonts w:ascii="Times New Roman" w:eastAsia="Times New Roman" w:hAnsi="Times New Roman" w:cs="Times New Roman"/>
          <w:color w:val="000000"/>
          <w:sz w:val="24"/>
          <w:szCs w:val="24"/>
          <w:lang w:eastAsia="hu-HU"/>
        </w:rPr>
        <w:t>) az öregségi nyugdíj mindenkori legkisebb összegének 100 %-tól magasabb, de nem haladja meg az öregségi nyugdíj mindenkori legkisebb összegének 150 %-át, egyedül élő esetén 200 %-át legalább 8000-Ft, vagy legalább ezen értéknek megfelelő értékben fa,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spellStart"/>
      <w:r w:rsidRPr="005360F8">
        <w:rPr>
          <w:rFonts w:ascii="Times New Roman" w:eastAsia="Times New Roman" w:hAnsi="Times New Roman" w:cs="Times New Roman"/>
          <w:color w:val="000000"/>
          <w:sz w:val="24"/>
          <w:szCs w:val="24"/>
          <w:lang w:eastAsia="hu-HU"/>
        </w:rPr>
        <w:t>ac</w:t>
      </w:r>
      <w:proofErr w:type="spellEnd"/>
      <w:r w:rsidRPr="005360F8">
        <w:rPr>
          <w:rFonts w:ascii="Times New Roman" w:eastAsia="Times New Roman" w:hAnsi="Times New Roman" w:cs="Times New Roman"/>
          <w:color w:val="000000"/>
          <w:sz w:val="24"/>
          <w:szCs w:val="24"/>
          <w:lang w:eastAsia="hu-HU"/>
        </w:rPr>
        <w:t>) az öregségi nyugdíj mindenkori legkisebb összegének 150 %-tól magasabb, de nem haladja meg az öregségi nyugdíj mindenkori legkisebb összegének 300 %-át legalább 5000-Ft, vagy legalább ezen értéknek megfelelő értékben fa.</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(4) A tüzelőanyag vásárlására nyújtható eseti rendkívüli települési támogatást pénzben kell megállapítani, és kifizeti, amennyiben azonban az önkormányzat rendelkezésére áll az erre a célra fordítható tűzifa a támogatás természetben is megállapítható.</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(5) Az (1) bekezdés szerinti települési támogatás iránti kérelmet minden év január 1. napjától március 1. napjáig, valamint minden év október 1. napjától legkésőbb november 15. napjáig lehet benyújtani, e rendelet 4. melléklete szerinti formanyomtatványon. A határidő elmulasztása jogvesztő.</w:t>
      </w:r>
    </w:p>
    <w:p w:rsidR="00981875" w:rsidRDefault="00981875" w:rsidP="00981875">
      <w:pPr>
        <w:spacing w:after="0" w:line="240" w:lineRule="auto"/>
        <w:rPr>
          <w:rFonts w:ascii="Times New Roman" w:eastAsia="Times New Roman" w:hAnsi="Times New Roman" w:cs="Times New Roman"/>
          <w:sz w:val="24"/>
          <w:szCs w:val="24"/>
          <w:lang w:eastAsia="hu-HU"/>
        </w:rPr>
      </w:pPr>
    </w:p>
    <w:p w:rsidR="00981875" w:rsidRDefault="00981875" w:rsidP="00981875">
      <w:pPr>
        <w:spacing w:after="0" w:line="240" w:lineRule="auto"/>
        <w:rPr>
          <w:rFonts w:ascii="Times New Roman" w:eastAsia="Times New Roman" w:hAnsi="Times New Roman" w:cs="Times New Roman"/>
          <w:sz w:val="24"/>
          <w:szCs w:val="24"/>
          <w:lang w:eastAsia="hu-HU"/>
        </w:rPr>
      </w:pPr>
    </w:p>
    <w:p w:rsidR="00981875"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10. Köztemetés</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27. § </w:t>
      </w:r>
      <w:r w:rsidRPr="005360F8">
        <w:rPr>
          <w:rFonts w:ascii="Times New Roman" w:eastAsia="Times New Roman" w:hAnsi="Times New Roman" w:cs="Times New Roman"/>
          <w:color w:val="000000"/>
          <w:sz w:val="24"/>
          <w:szCs w:val="24"/>
          <w:lang w:eastAsia="hu-HU"/>
        </w:rPr>
        <w:t>Kérelmére a temetésre kötelezett személy részére legfeljebb 12 havi részletfizetés engedélyezhető.</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III. Fejezet</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Szociális és gyermekjóléti szolgáltatások</w:t>
      </w:r>
    </w:p>
    <w:p w:rsidR="00981875" w:rsidRPr="005360F8" w:rsidRDefault="00981875" w:rsidP="00981875">
      <w:pPr>
        <w:spacing w:after="20" w:line="240" w:lineRule="auto"/>
        <w:ind w:left="1440" w:firstLine="180"/>
        <w:jc w:val="center"/>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1. A személyes gondoskodást nyújtó ellátásokról, azok igénybevételéről, valamint a fizetendő térítési díjakról</w:t>
      </w:r>
    </w:p>
    <w:p w:rsidR="00981875" w:rsidRPr="005360F8" w:rsidRDefault="00981875" w:rsidP="00981875">
      <w:pPr>
        <w:spacing w:after="20" w:line="240" w:lineRule="auto"/>
        <w:ind w:left="1440"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28. §</w:t>
      </w:r>
      <w:r w:rsidRPr="005360F8">
        <w:rPr>
          <w:rFonts w:ascii="Times New Roman" w:eastAsia="Times New Roman" w:hAnsi="Times New Roman" w:cs="Times New Roman"/>
          <w:color w:val="000000"/>
          <w:sz w:val="24"/>
          <w:szCs w:val="24"/>
          <w:lang w:eastAsia="hu-HU"/>
        </w:rPr>
        <w:t xml:space="preserve"> (1) Tiszavasvári Város Önkormányzat szociális és gyermekjóléti intézménye a </w:t>
      </w:r>
      <w:proofErr w:type="spellStart"/>
      <w:r w:rsidRPr="005360F8">
        <w:rPr>
          <w:rFonts w:ascii="Times New Roman" w:eastAsia="Times New Roman" w:hAnsi="Times New Roman" w:cs="Times New Roman"/>
          <w:color w:val="000000"/>
          <w:sz w:val="24"/>
          <w:szCs w:val="24"/>
          <w:lang w:eastAsia="hu-HU"/>
        </w:rPr>
        <w:t>Kornisné</w:t>
      </w:r>
      <w:proofErr w:type="spell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Liptay</w:t>
      </w:r>
      <w:proofErr w:type="spellEnd"/>
      <w:r w:rsidRPr="005360F8">
        <w:rPr>
          <w:rFonts w:ascii="Times New Roman" w:eastAsia="Times New Roman" w:hAnsi="Times New Roman" w:cs="Times New Roman"/>
          <w:color w:val="000000"/>
          <w:sz w:val="24"/>
          <w:szCs w:val="24"/>
          <w:lang w:eastAsia="hu-HU"/>
        </w:rPr>
        <w:t xml:space="preserve"> Elza Szociális és Gyermekjóléti Központ (4440 Tiszavasvári, Vasvári Pál u. 87.).</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Tiszavasváriban a személyes gondoskodás keretébe tartozó szociális alapszolgáltatások:</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étkeztetés</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családsegítés</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házi segítségnyújtás</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jelzőrendszeres házi segítségnyújtás</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támogató szolgáltatás</w:t>
      </w:r>
    </w:p>
    <w:p w:rsidR="00981875" w:rsidRPr="005360F8" w:rsidRDefault="00981875" w:rsidP="00981875">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nappali ellátás</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Tiszavasváriban a személyes gondoskodás keretébe tartozó szakosított ellátások:</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idősek otthona, mint ápolást gondozást nyújtó intézmény</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fogyatékos személyek otthona, mint ápolást gondozást nyújtó intézmény</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(4) A </w:t>
      </w:r>
      <w:proofErr w:type="spellStart"/>
      <w:r w:rsidRPr="005360F8">
        <w:rPr>
          <w:rFonts w:ascii="Times New Roman" w:eastAsia="Times New Roman" w:hAnsi="Times New Roman" w:cs="Times New Roman"/>
          <w:color w:val="000000"/>
          <w:sz w:val="24"/>
          <w:szCs w:val="24"/>
          <w:lang w:eastAsia="hu-HU"/>
        </w:rPr>
        <w:t>Kornisné</w:t>
      </w:r>
      <w:proofErr w:type="spell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Liptay</w:t>
      </w:r>
      <w:proofErr w:type="spellEnd"/>
      <w:r w:rsidRPr="005360F8">
        <w:rPr>
          <w:rFonts w:ascii="Times New Roman" w:eastAsia="Times New Roman" w:hAnsi="Times New Roman" w:cs="Times New Roman"/>
          <w:color w:val="000000"/>
          <w:sz w:val="24"/>
          <w:szCs w:val="24"/>
          <w:lang w:eastAsia="hu-HU"/>
        </w:rPr>
        <w:t xml:space="preserve"> Elza Szociális és Gyermekjóléti Központ keretében biztosított szociális ellátások ellátási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étkeztetés: Tiszavasvári Város és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nappali ellátás: Tiszavasvári Város és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család-és Gyermekjóléti Központ: Tiszavasvári járáshoz tartozó települések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család-és Gyermekjóléti Szolgálat: Tiszavasvári Város és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e</w:t>
      </w:r>
      <w:proofErr w:type="gramEnd"/>
      <w:r w:rsidRPr="005360F8">
        <w:rPr>
          <w:rFonts w:ascii="Times New Roman" w:eastAsia="Times New Roman" w:hAnsi="Times New Roman" w:cs="Times New Roman"/>
          <w:color w:val="000000"/>
          <w:sz w:val="24"/>
          <w:szCs w:val="24"/>
          <w:lang w:eastAsia="hu-HU"/>
        </w:rPr>
        <w:t>) házi segítségnyújtás: Tiszavasvári Város és  Szorgalmatos  Község és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f</w:t>
      </w:r>
      <w:proofErr w:type="gramEnd"/>
      <w:r w:rsidRPr="005360F8">
        <w:rPr>
          <w:rFonts w:ascii="Times New Roman" w:eastAsia="Times New Roman" w:hAnsi="Times New Roman" w:cs="Times New Roman"/>
          <w:color w:val="000000"/>
          <w:sz w:val="24"/>
          <w:szCs w:val="24"/>
          <w:lang w:eastAsia="hu-HU"/>
        </w:rPr>
        <w:t>) jelzőrendszeres házi segítségnyújtás: Tiszavasvári, Tiszalök, Rakamaz Városok, valamint Szabolcs-, Timár-, Tiszadada-, Tiszadob-, Tiszaeszlár-, Tiszanagyfalu községek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g</w:t>
      </w:r>
      <w:proofErr w:type="gramEnd"/>
      <w:r w:rsidRPr="005360F8">
        <w:rPr>
          <w:rFonts w:ascii="Times New Roman" w:eastAsia="Times New Roman" w:hAnsi="Times New Roman" w:cs="Times New Roman"/>
          <w:color w:val="000000"/>
          <w:sz w:val="24"/>
          <w:szCs w:val="24"/>
          <w:lang w:eastAsia="hu-HU"/>
        </w:rPr>
        <w:t>) támogató szolgálat: Tiszavasvári-, Tiszaújváros-, Tiszalök városok és Szorgalmatos-, Tiszadada-, Tiszadob községek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h</w:t>
      </w:r>
      <w:proofErr w:type="gramEnd"/>
      <w:r w:rsidRPr="005360F8">
        <w:rPr>
          <w:rFonts w:ascii="Times New Roman" w:eastAsia="Times New Roman" w:hAnsi="Times New Roman" w:cs="Times New Roman"/>
          <w:color w:val="000000"/>
          <w:sz w:val="24"/>
          <w:szCs w:val="24"/>
          <w:lang w:eastAsia="hu-HU"/>
        </w:rPr>
        <w:t>) idősek otthona, mint ápolást gondozást nyújtó intézmény: Magyarország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i) fogyatékos személyek otthona, mint ápolást gondozást nyújtó intézmény: Magyarország közigazgatási területe.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29. §</w:t>
      </w:r>
      <w:r w:rsidRPr="005360F8">
        <w:rPr>
          <w:rFonts w:ascii="Times New Roman" w:eastAsia="Times New Roman" w:hAnsi="Times New Roman" w:cs="Times New Roman"/>
          <w:color w:val="000000"/>
          <w:sz w:val="24"/>
          <w:szCs w:val="24"/>
          <w:lang w:eastAsia="hu-HU"/>
        </w:rPr>
        <w:t xml:space="preserve"> A fogyatékos személyek otthona, mint ápolást gondozást nyújtó intézmény működtetése, valamint a jelzőrendszeres házi segítségnyújtás alapszolgáltatás állami fenntartói feladat, melynek Tiszavasvári Város Önkormányzatával - mint a feladat </w:t>
      </w:r>
      <w:r w:rsidRPr="005360F8">
        <w:rPr>
          <w:rFonts w:ascii="Times New Roman" w:eastAsia="Times New Roman" w:hAnsi="Times New Roman" w:cs="Times New Roman"/>
          <w:color w:val="000000"/>
          <w:sz w:val="24"/>
          <w:szCs w:val="24"/>
          <w:lang w:eastAsia="hu-HU"/>
        </w:rPr>
        <w:lastRenderedPageBreak/>
        <w:t xml:space="preserve">működtetését biztosító </w:t>
      </w:r>
      <w:proofErr w:type="spellStart"/>
      <w:r w:rsidRPr="005360F8">
        <w:rPr>
          <w:rFonts w:ascii="Times New Roman" w:eastAsia="Times New Roman" w:hAnsi="Times New Roman" w:cs="Times New Roman"/>
          <w:color w:val="000000"/>
          <w:sz w:val="24"/>
          <w:szCs w:val="24"/>
          <w:lang w:eastAsia="hu-HU"/>
        </w:rPr>
        <w:t>Kornisné</w:t>
      </w:r>
      <w:proofErr w:type="spell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Liptay</w:t>
      </w:r>
      <w:proofErr w:type="spellEnd"/>
      <w:r w:rsidRPr="005360F8">
        <w:rPr>
          <w:rFonts w:ascii="Times New Roman" w:eastAsia="Times New Roman" w:hAnsi="Times New Roman" w:cs="Times New Roman"/>
          <w:color w:val="000000"/>
          <w:sz w:val="24"/>
          <w:szCs w:val="24"/>
          <w:lang w:eastAsia="hu-HU"/>
        </w:rPr>
        <w:t xml:space="preserve"> Elza Szociális és Gyermekjóléti Központ fenntartójával - kötött ellátási szerződés megkötésével tesz eleget.</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30. § </w:t>
      </w:r>
      <w:r w:rsidRPr="005360F8">
        <w:rPr>
          <w:rFonts w:ascii="Times New Roman" w:eastAsia="Times New Roman" w:hAnsi="Times New Roman" w:cs="Times New Roman"/>
          <w:color w:val="000000"/>
          <w:sz w:val="24"/>
          <w:szCs w:val="24"/>
          <w:lang w:eastAsia="hu-HU"/>
        </w:rPr>
        <w:t xml:space="preserve">(1) Az ellátás igénybevételére irányuló kérelmet az ellátást igénylő, vagy törvényes képviselője terjesztheti elő szóban vagy írásban a </w:t>
      </w:r>
      <w:proofErr w:type="spellStart"/>
      <w:r w:rsidRPr="005360F8">
        <w:rPr>
          <w:rFonts w:ascii="Times New Roman" w:eastAsia="Times New Roman" w:hAnsi="Times New Roman" w:cs="Times New Roman"/>
          <w:color w:val="000000"/>
          <w:sz w:val="24"/>
          <w:szCs w:val="24"/>
          <w:lang w:eastAsia="hu-HU"/>
        </w:rPr>
        <w:t>Kornisné</w:t>
      </w:r>
      <w:proofErr w:type="spell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Liptay</w:t>
      </w:r>
      <w:proofErr w:type="spellEnd"/>
      <w:r w:rsidRPr="005360F8">
        <w:rPr>
          <w:rFonts w:ascii="Times New Roman" w:eastAsia="Times New Roman" w:hAnsi="Times New Roman" w:cs="Times New Roman"/>
          <w:color w:val="000000"/>
          <w:sz w:val="24"/>
          <w:szCs w:val="24"/>
          <w:lang w:eastAsia="hu-HU"/>
        </w:rPr>
        <w:t xml:space="preserve"> Elza Szociális és Gyermekjóléti Központ intézményvezetőjénél.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(2) Az intézményvezető az igények beérkezésének sorrendjében gondoskodik a kérelmezők ellátásáról.</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 Az intézményvezető az ellátást igénylő azonnali elhelyezéséről gondoskodik, ha annak helyzete a soron kívüli elhelyezést indokolja. A soron kívüli elhelyezést indokolja különösen, ha az egyén önmaga ellátására képtelen, és nincsen olyan hozzátartozója, aki ellátásáról gondoskodhat.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 xml:space="preserve">31. § </w:t>
      </w:r>
      <w:r w:rsidRPr="005360F8">
        <w:rPr>
          <w:rFonts w:ascii="Times New Roman" w:eastAsia="Times New Roman" w:hAnsi="Times New Roman" w:cs="Times New Roman"/>
          <w:color w:val="000000"/>
          <w:sz w:val="24"/>
          <w:szCs w:val="24"/>
          <w:lang w:eastAsia="hu-HU"/>
        </w:rPr>
        <w:t>(1) A személyes gondoskodást nyújtó ellátásokat, valamint azok térítési díját e rendelet 9. melléklete tartalmazza.</w:t>
      </w:r>
    </w:p>
    <w:p w:rsidR="00981875"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(2) A </w:t>
      </w:r>
      <w:proofErr w:type="spellStart"/>
      <w:r w:rsidRPr="005360F8">
        <w:rPr>
          <w:rFonts w:ascii="Times New Roman" w:eastAsia="Times New Roman" w:hAnsi="Times New Roman" w:cs="Times New Roman"/>
          <w:color w:val="000000"/>
          <w:sz w:val="24"/>
          <w:szCs w:val="24"/>
          <w:lang w:eastAsia="hu-HU"/>
        </w:rPr>
        <w:t>Kornisné</w:t>
      </w:r>
      <w:proofErr w:type="spell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Liptay</w:t>
      </w:r>
      <w:proofErr w:type="spellEnd"/>
      <w:r w:rsidRPr="005360F8">
        <w:rPr>
          <w:rFonts w:ascii="Times New Roman" w:eastAsia="Times New Roman" w:hAnsi="Times New Roman" w:cs="Times New Roman"/>
          <w:color w:val="000000"/>
          <w:sz w:val="24"/>
          <w:szCs w:val="24"/>
          <w:lang w:eastAsia="hu-HU"/>
        </w:rPr>
        <w:t xml:space="preserve"> Elza Szociális és Gyermekjóléti Központ által nyújtott étkeztetés esetén a személyi térítési díj összege az intézményi térítési díj 20 </w:t>
      </w:r>
      <w:proofErr w:type="spellStart"/>
      <w:r w:rsidRPr="005360F8">
        <w:rPr>
          <w:rFonts w:ascii="Times New Roman" w:eastAsia="Times New Roman" w:hAnsi="Times New Roman" w:cs="Times New Roman"/>
          <w:color w:val="000000"/>
          <w:sz w:val="24"/>
          <w:szCs w:val="24"/>
          <w:lang w:eastAsia="hu-HU"/>
        </w:rPr>
        <w:t>%-al</w:t>
      </w:r>
      <w:proofErr w:type="spellEnd"/>
      <w:r w:rsidRPr="005360F8">
        <w:rPr>
          <w:rFonts w:ascii="Times New Roman" w:eastAsia="Times New Roman" w:hAnsi="Times New Roman" w:cs="Times New Roman"/>
          <w:color w:val="000000"/>
          <w:sz w:val="24"/>
          <w:szCs w:val="24"/>
          <w:lang w:eastAsia="hu-HU"/>
        </w:rPr>
        <w:t xml:space="preserve"> csökkentett összege, ha a szolgáltatást igénybe vevő személy rendszeres havi jövedelme az öregségi nyugdíj mindenkori legkisebb összegének 200 %-át nem haladja meg.</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32. §</w:t>
      </w:r>
      <w:r w:rsidRPr="005360F8">
        <w:rPr>
          <w:rFonts w:ascii="Times New Roman" w:eastAsia="Times New Roman" w:hAnsi="Times New Roman" w:cs="Times New Roman"/>
          <w:color w:val="000000"/>
          <w:sz w:val="24"/>
          <w:szCs w:val="24"/>
          <w:lang w:eastAsia="hu-HU"/>
        </w:rPr>
        <w:t> A szociális étkeztetés igénybevétele szempontjából szociálisan rászorult az a személy, aki:</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65. életévét betöltötte,</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b) akinek a háziorvos által igazolt egészségi állapota olyan, hogy a betegsége jellege következtében nem képes biztosítani önmaga ellátását,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akinek fogyatékossága, pszichiátriai betegsége háziorvos által - a vonatkozó orvosi szakvélemények alapján – igazoltan olyan, hogy a betegsége jellege következtében nem képes biztosítani önmaga ellátását,</w:t>
      </w:r>
    </w:p>
    <w:p w:rsidR="00981875" w:rsidRPr="005360F8" w:rsidRDefault="00981875" w:rsidP="00981875">
      <w:pPr>
        <w:spacing w:after="20" w:line="240" w:lineRule="auto"/>
        <w:ind w:firstLine="180"/>
        <w:jc w:val="both"/>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az a hajléktalan személy, aki nyilatkozatában tartózkodási helyeként a rendelet területi hatálya alá tartozó területet jelöli meg.</w:t>
      </w: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2. Helyi szociálpolitikai kerekasztal</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33. §  A kerekasztal tagjai:</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a</w:t>
      </w:r>
      <w:proofErr w:type="gramEnd"/>
      <w:r w:rsidRPr="005360F8">
        <w:rPr>
          <w:rFonts w:ascii="Times New Roman" w:eastAsia="Times New Roman" w:hAnsi="Times New Roman" w:cs="Times New Roman"/>
          <w:color w:val="000000"/>
          <w:sz w:val="24"/>
          <w:szCs w:val="24"/>
          <w:lang w:eastAsia="hu-HU"/>
        </w:rPr>
        <w:t xml:space="preserve">) </w:t>
      </w:r>
      <w:proofErr w:type="spellStart"/>
      <w:r w:rsidRPr="005360F8">
        <w:rPr>
          <w:rFonts w:ascii="Times New Roman" w:eastAsia="Times New Roman" w:hAnsi="Times New Roman" w:cs="Times New Roman"/>
          <w:color w:val="000000"/>
          <w:sz w:val="24"/>
          <w:szCs w:val="24"/>
          <w:lang w:eastAsia="hu-HU"/>
        </w:rPr>
        <w:t>a</w:t>
      </w:r>
      <w:proofErr w:type="spellEnd"/>
      <w:r w:rsidRPr="005360F8">
        <w:rPr>
          <w:rFonts w:ascii="Times New Roman" w:eastAsia="Times New Roman" w:hAnsi="Times New Roman" w:cs="Times New Roman"/>
          <w:color w:val="000000"/>
          <w:sz w:val="24"/>
          <w:szCs w:val="24"/>
          <w:lang w:eastAsia="hu-HU"/>
        </w:rPr>
        <w:t xml:space="preserve"> szociális bizottság mindenkori elnöke,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 xml:space="preserve">b) a </w:t>
      </w:r>
      <w:proofErr w:type="spellStart"/>
      <w:r w:rsidRPr="005360F8">
        <w:rPr>
          <w:rFonts w:ascii="Times New Roman" w:eastAsia="Times New Roman" w:hAnsi="Times New Roman" w:cs="Times New Roman"/>
          <w:color w:val="000000"/>
          <w:sz w:val="24"/>
          <w:szCs w:val="24"/>
          <w:lang w:eastAsia="hu-HU"/>
        </w:rPr>
        <w:t>Tiszamenti</w:t>
      </w:r>
      <w:proofErr w:type="spellEnd"/>
      <w:r w:rsidRPr="005360F8">
        <w:rPr>
          <w:rFonts w:ascii="Times New Roman" w:eastAsia="Times New Roman" w:hAnsi="Times New Roman" w:cs="Times New Roman"/>
          <w:color w:val="000000"/>
          <w:sz w:val="24"/>
          <w:szCs w:val="24"/>
          <w:lang w:eastAsia="hu-HU"/>
        </w:rPr>
        <w:t xml:space="preserve"> Emberek Lelki Segítő Egyesületének képviselője,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c) a Vöröskereszt helyi szervezetének képviselője,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color w:val="000000"/>
          <w:sz w:val="24"/>
          <w:szCs w:val="24"/>
          <w:lang w:eastAsia="hu-HU"/>
        </w:rPr>
        <w:t>d) a nemzetiségi társadalmi szervezetek egy-egy képviselője,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e</w:t>
      </w:r>
      <w:proofErr w:type="gramEnd"/>
      <w:r w:rsidRPr="005360F8">
        <w:rPr>
          <w:rFonts w:ascii="Times New Roman" w:eastAsia="Times New Roman" w:hAnsi="Times New Roman" w:cs="Times New Roman"/>
          <w:color w:val="000000"/>
          <w:sz w:val="24"/>
          <w:szCs w:val="24"/>
          <w:lang w:eastAsia="hu-HU"/>
        </w:rPr>
        <w:t>) a Nagycsaládosok helyi egyesületének képviselője,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f</w:t>
      </w:r>
      <w:proofErr w:type="gramEnd"/>
      <w:r w:rsidRPr="005360F8">
        <w:rPr>
          <w:rFonts w:ascii="Times New Roman" w:eastAsia="Times New Roman" w:hAnsi="Times New Roman" w:cs="Times New Roman"/>
          <w:color w:val="000000"/>
          <w:sz w:val="24"/>
          <w:szCs w:val="24"/>
          <w:lang w:eastAsia="hu-HU"/>
        </w:rPr>
        <w:t>) a fogyatékosok helyi egyesületeinek egy-egy képviselője,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g</w:t>
      </w:r>
      <w:proofErr w:type="gramEnd"/>
      <w:r w:rsidRPr="005360F8">
        <w:rPr>
          <w:rFonts w:ascii="Times New Roman" w:eastAsia="Times New Roman" w:hAnsi="Times New Roman" w:cs="Times New Roman"/>
          <w:color w:val="000000"/>
          <w:sz w:val="24"/>
          <w:szCs w:val="24"/>
          <w:lang w:eastAsia="hu-HU"/>
        </w:rPr>
        <w:t>) Tiszavasvári mindenkori szociális és gyermekjóléti intézményének vezetője,</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roofErr w:type="gramStart"/>
      <w:r w:rsidRPr="005360F8">
        <w:rPr>
          <w:rFonts w:ascii="Times New Roman" w:eastAsia="Times New Roman" w:hAnsi="Times New Roman" w:cs="Times New Roman"/>
          <w:color w:val="000000"/>
          <w:sz w:val="24"/>
          <w:szCs w:val="24"/>
          <w:lang w:eastAsia="hu-HU"/>
        </w:rPr>
        <w:t>h</w:t>
      </w:r>
      <w:proofErr w:type="gramEnd"/>
      <w:r w:rsidRPr="005360F8">
        <w:rPr>
          <w:rFonts w:ascii="Times New Roman" w:eastAsia="Times New Roman" w:hAnsi="Times New Roman" w:cs="Times New Roman"/>
          <w:color w:val="000000"/>
          <w:sz w:val="24"/>
          <w:szCs w:val="24"/>
          <w:lang w:eastAsia="hu-HU"/>
        </w:rPr>
        <w:t>) a Tiszavasvári Egészségügyi Szolgáltató Nonprofit Kft. ügyvezetője</w:t>
      </w: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981875">
      <w:pPr>
        <w:spacing w:after="0" w:line="240" w:lineRule="auto"/>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IV. Fejezet</w:t>
      </w:r>
    </w:p>
    <w:p w:rsidR="00981875" w:rsidRPr="005360F8" w:rsidRDefault="00981875" w:rsidP="00981875">
      <w:pPr>
        <w:spacing w:after="20" w:line="240" w:lineRule="auto"/>
        <w:ind w:firstLine="180"/>
        <w:jc w:val="center"/>
        <w:rPr>
          <w:rFonts w:ascii="Times New Roman" w:eastAsia="Times New Roman" w:hAnsi="Times New Roman" w:cs="Times New Roman"/>
          <w:color w:val="000000"/>
          <w:sz w:val="24"/>
          <w:szCs w:val="24"/>
          <w:lang w:eastAsia="hu-HU"/>
        </w:rPr>
      </w:pPr>
      <w:r w:rsidRPr="005360F8">
        <w:rPr>
          <w:rFonts w:ascii="Times New Roman" w:eastAsia="Times New Roman" w:hAnsi="Times New Roman" w:cs="Times New Roman"/>
          <w:b/>
          <w:bCs/>
          <w:color w:val="000000"/>
          <w:sz w:val="24"/>
          <w:szCs w:val="24"/>
          <w:lang w:eastAsia="hu-HU"/>
        </w:rPr>
        <w:t>Záró rendelkezések</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DF4A6B" w:rsidRDefault="00981875" w:rsidP="00981875">
      <w:pPr>
        <w:spacing w:after="20" w:line="240" w:lineRule="auto"/>
        <w:ind w:firstLine="180"/>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 xml:space="preserve">34. § (1) E rendelet </w:t>
      </w:r>
      <w:r w:rsidRPr="00DF4A6B">
        <w:rPr>
          <w:rFonts w:ascii="Times New Roman" w:eastAsia="Times New Roman" w:hAnsi="Times New Roman" w:cs="Times New Roman"/>
          <w:sz w:val="24"/>
          <w:szCs w:val="24"/>
          <w:lang w:eastAsia="hu-HU"/>
        </w:rPr>
        <w:t>2019. május 1. napján lép hatályba.</w:t>
      </w:r>
    </w:p>
    <w:p w:rsidR="00981875" w:rsidRPr="00DF4A6B" w:rsidRDefault="00981875" w:rsidP="00981875">
      <w:pPr>
        <w:spacing w:after="20" w:line="240" w:lineRule="auto"/>
        <w:ind w:firstLine="180"/>
        <w:jc w:val="both"/>
        <w:rPr>
          <w:rFonts w:ascii="Times New Roman" w:eastAsia="Times New Roman" w:hAnsi="Times New Roman" w:cs="Times New Roman"/>
          <w:sz w:val="24"/>
          <w:szCs w:val="24"/>
          <w:lang w:eastAsia="hu-HU"/>
        </w:rPr>
      </w:pPr>
      <w:r w:rsidRPr="005360F8">
        <w:rPr>
          <w:rFonts w:ascii="Times New Roman" w:eastAsia="Times New Roman" w:hAnsi="Times New Roman" w:cs="Times New Roman"/>
          <w:color w:val="000000"/>
          <w:sz w:val="24"/>
          <w:szCs w:val="24"/>
          <w:lang w:eastAsia="hu-HU"/>
        </w:rPr>
        <w:t xml:space="preserve">(2) Hatályát veszti a szociális igazgatásról és szociális ellátásokról, valamint a személyes gondoskodást nyújtó ellátások igénybevételéről, a fizetendő térítési díjakról szóló </w:t>
      </w:r>
      <w:r w:rsidRPr="00DF4A6B">
        <w:rPr>
          <w:rFonts w:ascii="Times New Roman" w:eastAsia="Times New Roman" w:hAnsi="Times New Roman" w:cs="Times New Roman"/>
          <w:sz w:val="24"/>
          <w:szCs w:val="24"/>
          <w:lang w:eastAsia="hu-HU"/>
        </w:rPr>
        <w:t>3/2018. (III.1.) önkormányzati rendelet.</w:t>
      </w:r>
    </w:p>
    <w:p w:rsidR="00981875" w:rsidRPr="00DF4A6B" w:rsidRDefault="00981875" w:rsidP="00981875">
      <w:pPr>
        <w:spacing w:after="20" w:line="240" w:lineRule="auto"/>
        <w:ind w:firstLine="180"/>
        <w:jc w:val="both"/>
        <w:rPr>
          <w:rFonts w:ascii="Times New Roman" w:eastAsia="Times New Roman" w:hAnsi="Times New Roman" w:cs="Times New Roman"/>
          <w:sz w:val="24"/>
          <w:szCs w:val="24"/>
          <w:lang w:eastAsia="hu-HU"/>
        </w:rPr>
      </w:pPr>
    </w:p>
    <w:p w:rsidR="00981875" w:rsidRPr="00DF4A6B" w:rsidRDefault="00981875" w:rsidP="00981875">
      <w:pPr>
        <w:spacing w:after="20" w:line="240" w:lineRule="auto"/>
        <w:ind w:firstLine="180"/>
        <w:rPr>
          <w:rFonts w:ascii="Times New Roman" w:eastAsia="Times New Roman" w:hAnsi="Times New Roman" w:cs="Times New Roman"/>
          <w:sz w:val="24"/>
          <w:szCs w:val="24"/>
          <w:lang w:eastAsia="hu-HU"/>
        </w:rPr>
      </w:pPr>
      <w:r w:rsidRPr="00DF4A6B">
        <w:rPr>
          <w:rFonts w:ascii="Times New Roman" w:eastAsia="Times New Roman" w:hAnsi="Times New Roman" w:cs="Times New Roman"/>
          <w:sz w:val="24"/>
          <w:szCs w:val="24"/>
          <w:lang w:eastAsia="hu-HU"/>
        </w:rPr>
        <w:t xml:space="preserve">Tiszavasvári, 2019. </w:t>
      </w:r>
      <w:r w:rsidR="00DF4A6B">
        <w:rPr>
          <w:rFonts w:ascii="Times New Roman" w:eastAsia="Times New Roman" w:hAnsi="Times New Roman" w:cs="Times New Roman"/>
          <w:sz w:val="24"/>
          <w:szCs w:val="24"/>
          <w:lang w:eastAsia="hu-HU"/>
        </w:rPr>
        <w:t>március 28.</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0" w:line="240" w:lineRule="auto"/>
        <w:rPr>
          <w:rFonts w:ascii="Times New Roman" w:hAnsi="Times New Roman" w:cs="Times New Roman"/>
          <w:sz w:val="24"/>
          <w:szCs w:val="24"/>
        </w:rPr>
      </w:pPr>
    </w:p>
    <w:p w:rsidR="00DF4A6B" w:rsidRDefault="00DF4A6B" w:rsidP="00981875">
      <w:pPr>
        <w:spacing w:after="0" w:line="240" w:lineRule="auto"/>
        <w:rPr>
          <w:rFonts w:ascii="Times New Roman" w:hAnsi="Times New Roman" w:cs="Times New Roman"/>
          <w:sz w:val="24"/>
          <w:szCs w:val="24"/>
        </w:rPr>
      </w:pPr>
    </w:p>
    <w:p w:rsidR="00DF4A6B" w:rsidRPr="001049BA" w:rsidRDefault="00DF4A6B" w:rsidP="00981875">
      <w:pPr>
        <w:spacing w:after="0" w:line="240" w:lineRule="auto"/>
        <w:rPr>
          <w:rFonts w:ascii="Times New Roman" w:hAnsi="Times New Roman" w:cs="Times New Roman"/>
          <w:sz w:val="24"/>
          <w:szCs w:val="24"/>
        </w:rPr>
      </w:pPr>
    </w:p>
    <w:p w:rsidR="00981875" w:rsidRPr="001049BA" w:rsidRDefault="00981875" w:rsidP="00981875">
      <w:pPr>
        <w:spacing w:after="0" w:line="240" w:lineRule="auto"/>
        <w:rPr>
          <w:rFonts w:ascii="Times New Roman" w:hAnsi="Times New Roman" w:cs="Times New Roman"/>
          <w:b/>
          <w:sz w:val="24"/>
          <w:szCs w:val="24"/>
        </w:rPr>
      </w:pPr>
      <w:r w:rsidRPr="001049BA">
        <w:rPr>
          <w:rFonts w:ascii="Times New Roman" w:hAnsi="Times New Roman" w:cs="Times New Roman"/>
          <w:b/>
          <w:sz w:val="24"/>
          <w:szCs w:val="24"/>
        </w:rPr>
        <w:t xml:space="preserve">                  </w:t>
      </w:r>
      <w:r w:rsidR="00DF4A6B">
        <w:rPr>
          <w:rFonts w:ascii="Times New Roman" w:hAnsi="Times New Roman" w:cs="Times New Roman"/>
          <w:b/>
          <w:sz w:val="24"/>
          <w:szCs w:val="24"/>
        </w:rPr>
        <w:t xml:space="preserve">    </w:t>
      </w:r>
      <w:r w:rsidRPr="001049BA">
        <w:rPr>
          <w:rFonts w:ascii="Times New Roman" w:hAnsi="Times New Roman" w:cs="Times New Roman"/>
          <w:b/>
          <w:sz w:val="24"/>
          <w:szCs w:val="24"/>
        </w:rPr>
        <w:t xml:space="preserve">Szőke </w:t>
      </w:r>
      <w:proofErr w:type="gramStart"/>
      <w:r w:rsidRPr="001049BA">
        <w:rPr>
          <w:rFonts w:ascii="Times New Roman" w:hAnsi="Times New Roman" w:cs="Times New Roman"/>
          <w:b/>
          <w:sz w:val="24"/>
          <w:szCs w:val="24"/>
        </w:rPr>
        <w:t xml:space="preserve">Zoltán                      </w:t>
      </w:r>
      <w:r w:rsidRPr="001049BA">
        <w:rPr>
          <w:rFonts w:ascii="Times New Roman" w:hAnsi="Times New Roman" w:cs="Times New Roman"/>
          <w:b/>
          <w:sz w:val="24"/>
          <w:szCs w:val="24"/>
        </w:rPr>
        <w:tab/>
      </w:r>
      <w:r w:rsidRPr="001049BA">
        <w:rPr>
          <w:rFonts w:ascii="Times New Roman" w:hAnsi="Times New Roman" w:cs="Times New Roman"/>
          <w:b/>
          <w:sz w:val="24"/>
          <w:szCs w:val="24"/>
        </w:rPr>
        <w:tab/>
        <w:t xml:space="preserve"> </w:t>
      </w:r>
      <w:proofErr w:type="spellStart"/>
      <w:r w:rsidRPr="001049BA">
        <w:rPr>
          <w:rFonts w:ascii="Times New Roman" w:hAnsi="Times New Roman" w:cs="Times New Roman"/>
          <w:b/>
          <w:sz w:val="24"/>
          <w:szCs w:val="24"/>
        </w:rPr>
        <w:t>Ostorháziné</w:t>
      </w:r>
      <w:proofErr w:type="spellEnd"/>
      <w:proofErr w:type="gramEnd"/>
      <w:r w:rsidRPr="001049BA">
        <w:rPr>
          <w:rFonts w:ascii="Times New Roman" w:hAnsi="Times New Roman" w:cs="Times New Roman"/>
          <w:b/>
          <w:sz w:val="24"/>
          <w:szCs w:val="24"/>
        </w:rPr>
        <w:t xml:space="preserve"> dr. </w:t>
      </w:r>
      <w:proofErr w:type="spellStart"/>
      <w:r w:rsidRPr="001049BA">
        <w:rPr>
          <w:rFonts w:ascii="Times New Roman" w:hAnsi="Times New Roman" w:cs="Times New Roman"/>
          <w:b/>
          <w:sz w:val="24"/>
          <w:szCs w:val="24"/>
        </w:rPr>
        <w:t>Kórik</w:t>
      </w:r>
      <w:proofErr w:type="spellEnd"/>
      <w:r w:rsidRPr="001049BA">
        <w:rPr>
          <w:rFonts w:ascii="Times New Roman" w:hAnsi="Times New Roman" w:cs="Times New Roman"/>
          <w:b/>
          <w:sz w:val="24"/>
          <w:szCs w:val="24"/>
        </w:rPr>
        <w:t xml:space="preserve"> Zsuzsanna</w:t>
      </w:r>
    </w:p>
    <w:p w:rsidR="00981875" w:rsidRPr="001049BA" w:rsidRDefault="00981875" w:rsidP="00981875">
      <w:pPr>
        <w:spacing w:after="0" w:line="240" w:lineRule="auto"/>
        <w:rPr>
          <w:rFonts w:ascii="Times New Roman" w:hAnsi="Times New Roman" w:cs="Times New Roman"/>
          <w:b/>
          <w:sz w:val="24"/>
          <w:szCs w:val="24"/>
        </w:rPr>
      </w:pPr>
      <w:r w:rsidRPr="001049BA">
        <w:rPr>
          <w:rFonts w:ascii="Times New Roman" w:hAnsi="Times New Roman" w:cs="Times New Roman"/>
          <w:b/>
          <w:sz w:val="24"/>
          <w:szCs w:val="24"/>
        </w:rPr>
        <w:t xml:space="preserve">                      </w:t>
      </w:r>
      <w:proofErr w:type="gramStart"/>
      <w:r w:rsidRPr="001049BA">
        <w:rPr>
          <w:rFonts w:ascii="Times New Roman" w:hAnsi="Times New Roman" w:cs="Times New Roman"/>
          <w:b/>
          <w:sz w:val="24"/>
          <w:szCs w:val="24"/>
        </w:rPr>
        <w:t>polgármester</w:t>
      </w:r>
      <w:proofErr w:type="gramEnd"/>
      <w:r w:rsidRPr="001049BA">
        <w:rPr>
          <w:rFonts w:ascii="Times New Roman" w:hAnsi="Times New Roman" w:cs="Times New Roman"/>
          <w:b/>
          <w:sz w:val="24"/>
          <w:szCs w:val="24"/>
        </w:rPr>
        <w:t xml:space="preserve">                                            </w:t>
      </w:r>
      <w:r w:rsidRPr="001049BA">
        <w:rPr>
          <w:rFonts w:ascii="Times New Roman" w:hAnsi="Times New Roman" w:cs="Times New Roman"/>
          <w:b/>
          <w:sz w:val="24"/>
          <w:szCs w:val="24"/>
        </w:rPr>
        <w:tab/>
        <w:t xml:space="preserve">           jegyző</w:t>
      </w: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DF4A6B" w:rsidRPr="005360F8" w:rsidRDefault="00DF4A6B"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DF4A6B" w:rsidRDefault="00981875" w:rsidP="00981875">
      <w:pPr>
        <w:spacing w:after="20" w:line="240" w:lineRule="auto"/>
        <w:ind w:firstLine="180"/>
        <w:rPr>
          <w:rFonts w:ascii="Times New Roman" w:eastAsia="Times New Roman" w:hAnsi="Times New Roman" w:cs="Times New Roman"/>
          <w:sz w:val="24"/>
          <w:szCs w:val="24"/>
          <w:lang w:eastAsia="hu-HU"/>
        </w:rPr>
      </w:pPr>
      <w:r w:rsidRPr="00DF4A6B">
        <w:rPr>
          <w:rFonts w:ascii="Times New Roman" w:eastAsia="Times New Roman" w:hAnsi="Times New Roman" w:cs="Times New Roman"/>
          <w:sz w:val="24"/>
          <w:szCs w:val="24"/>
          <w:lang w:eastAsia="hu-HU"/>
        </w:rPr>
        <w:t>A rendelet kihirdetve: 2019</w:t>
      </w:r>
      <w:r w:rsidR="00DF4A6B" w:rsidRPr="00DF4A6B">
        <w:rPr>
          <w:rFonts w:ascii="Times New Roman" w:eastAsia="Times New Roman" w:hAnsi="Times New Roman" w:cs="Times New Roman"/>
          <w:sz w:val="24"/>
          <w:szCs w:val="24"/>
          <w:lang w:eastAsia="hu-HU"/>
        </w:rPr>
        <w:t>. március 29.</w:t>
      </w:r>
    </w:p>
    <w:p w:rsidR="00981875" w:rsidRPr="00DF4A6B" w:rsidRDefault="00981875" w:rsidP="00981875">
      <w:pPr>
        <w:spacing w:after="20" w:line="240" w:lineRule="auto"/>
        <w:ind w:firstLine="180"/>
        <w:rPr>
          <w:rFonts w:ascii="Times New Roman" w:eastAsia="Times New Roman" w:hAnsi="Times New Roman" w:cs="Times New Roman"/>
          <w:sz w:val="24"/>
          <w:szCs w:val="24"/>
          <w:lang w:eastAsia="hu-HU"/>
        </w:rPr>
      </w:pPr>
    </w:p>
    <w:p w:rsidR="00981875" w:rsidRPr="005360F8" w:rsidRDefault="00981875" w:rsidP="00981875">
      <w:pPr>
        <w:spacing w:after="20" w:line="240" w:lineRule="auto"/>
        <w:ind w:firstLine="180"/>
        <w:rPr>
          <w:rFonts w:ascii="Times New Roman" w:eastAsia="Times New Roman" w:hAnsi="Times New Roman" w:cs="Times New Roman"/>
          <w:color w:val="000000"/>
          <w:sz w:val="24"/>
          <w:szCs w:val="24"/>
          <w:lang w:eastAsia="hu-HU"/>
        </w:rPr>
      </w:pPr>
    </w:p>
    <w:p w:rsidR="00981875" w:rsidRPr="005360F8" w:rsidRDefault="00981875" w:rsidP="00DF4A6B">
      <w:pPr>
        <w:spacing w:after="20" w:line="240" w:lineRule="auto"/>
        <w:ind w:firstLine="180"/>
        <w:jc w:val="right"/>
        <w:rPr>
          <w:rFonts w:ascii="Times New Roman" w:eastAsia="Times New Roman" w:hAnsi="Times New Roman" w:cs="Times New Roman"/>
          <w:color w:val="000000"/>
          <w:sz w:val="24"/>
          <w:szCs w:val="24"/>
          <w:lang w:eastAsia="hu-HU"/>
        </w:rPr>
      </w:pPr>
      <w:proofErr w:type="spellStart"/>
      <w:r w:rsidRPr="001049BA">
        <w:rPr>
          <w:rFonts w:ascii="Times New Roman" w:hAnsi="Times New Roman" w:cs="Times New Roman"/>
          <w:b/>
          <w:sz w:val="24"/>
          <w:szCs w:val="24"/>
        </w:rPr>
        <w:t>Ostorháziné</w:t>
      </w:r>
      <w:proofErr w:type="spellEnd"/>
      <w:r w:rsidRPr="001049BA">
        <w:rPr>
          <w:rFonts w:ascii="Times New Roman" w:hAnsi="Times New Roman" w:cs="Times New Roman"/>
          <w:b/>
          <w:sz w:val="24"/>
          <w:szCs w:val="24"/>
        </w:rPr>
        <w:t xml:space="preserve"> dr. </w:t>
      </w:r>
      <w:proofErr w:type="spellStart"/>
      <w:r w:rsidRPr="001049BA">
        <w:rPr>
          <w:rFonts w:ascii="Times New Roman" w:hAnsi="Times New Roman" w:cs="Times New Roman"/>
          <w:b/>
          <w:sz w:val="24"/>
          <w:szCs w:val="24"/>
        </w:rPr>
        <w:t>Kórik</w:t>
      </w:r>
      <w:proofErr w:type="spellEnd"/>
      <w:r w:rsidRPr="001049BA">
        <w:rPr>
          <w:rFonts w:ascii="Times New Roman" w:hAnsi="Times New Roman" w:cs="Times New Roman"/>
          <w:b/>
          <w:sz w:val="24"/>
          <w:szCs w:val="24"/>
        </w:rPr>
        <w:t xml:space="preserve"> Zsuzsanna</w:t>
      </w:r>
    </w:p>
    <w:p w:rsidR="00981875" w:rsidRPr="001049BA" w:rsidRDefault="00DF4A6B" w:rsidP="00DF4A6B">
      <w:pPr>
        <w:spacing w:after="20" w:line="240" w:lineRule="auto"/>
        <w:ind w:firstLine="180"/>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proofErr w:type="gramStart"/>
      <w:r w:rsidR="00981875" w:rsidRPr="001049BA">
        <w:rPr>
          <w:rFonts w:ascii="Times New Roman" w:eastAsia="Times New Roman" w:hAnsi="Times New Roman" w:cs="Times New Roman"/>
          <w:b/>
          <w:color w:val="000000"/>
          <w:sz w:val="24"/>
          <w:szCs w:val="24"/>
          <w:lang w:eastAsia="hu-HU"/>
        </w:rPr>
        <w:t>jegyző</w:t>
      </w:r>
      <w:proofErr w:type="gramEnd"/>
    </w:p>
    <w:p w:rsidR="00981875" w:rsidRPr="005360F8" w:rsidRDefault="00981875" w:rsidP="00DF4A6B">
      <w:pPr>
        <w:spacing w:after="20" w:line="240" w:lineRule="auto"/>
        <w:ind w:firstLine="180"/>
        <w:jc w:val="right"/>
        <w:rPr>
          <w:rFonts w:ascii="Times New Roman" w:eastAsia="Times New Roman" w:hAnsi="Times New Roman" w:cs="Times New Roman"/>
          <w:color w:val="000000"/>
          <w:sz w:val="24"/>
          <w:szCs w:val="24"/>
          <w:lang w:eastAsia="hu-HU"/>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 melléklet a </w:t>
      </w:r>
      <w:r w:rsidR="00DF4A6B">
        <w:rPr>
          <w:rFonts w:ascii="Times New Roman" w:hAnsi="Times New Roman" w:cs="Times New Roman"/>
          <w:sz w:val="24"/>
          <w:szCs w:val="24"/>
        </w:rPr>
        <w:t>9</w:t>
      </w:r>
      <w:r>
        <w:rPr>
          <w:rFonts w:ascii="Times New Roman" w:hAnsi="Times New Roman" w:cs="Times New Roman"/>
          <w:sz w:val="24"/>
          <w:szCs w:val="24"/>
        </w:rPr>
        <w:t>/2019. (</w:t>
      </w:r>
      <w:r w:rsidR="00DF4A6B">
        <w:rPr>
          <w:rFonts w:ascii="Times New Roman" w:hAnsi="Times New Roman" w:cs="Times New Roman"/>
          <w:sz w:val="24"/>
          <w:szCs w:val="24"/>
        </w:rPr>
        <w:t>III.29.</w:t>
      </w:r>
      <w:r w:rsidRPr="002B49C9">
        <w:rPr>
          <w:rFonts w:ascii="Times New Roman" w:hAnsi="Times New Roman" w:cs="Times New Roman"/>
          <w:sz w:val="24"/>
          <w:szCs w:val="24"/>
        </w:rPr>
        <w:t>) önkormányzati rendelethez</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sz w:val="24"/>
          <w:szCs w:val="24"/>
        </w:rPr>
      </w:pPr>
      <w:r w:rsidRPr="002B49C9">
        <w:rPr>
          <w:rFonts w:ascii="Times New Roman" w:hAnsi="Times New Roman" w:cs="Times New Roman"/>
          <w:sz w:val="24"/>
          <w:szCs w:val="24"/>
        </w:rPr>
        <w:t xml:space="preserve"> KÉRELEM</w:t>
      </w:r>
    </w:p>
    <w:p w:rsidR="00981875" w:rsidRPr="002B49C9" w:rsidRDefault="00981875" w:rsidP="00981875">
      <w:pPr>
        <w:spacing w:after="0" w:line="240" w:lineRule="auto"/>
        <w:jc w:val="center"/>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lakhatáshoz kapcsolódó rendszeres kiadások mérséklése iránti támogatás megállapítására</w:t>
      </w:r>
    </w:p>
    <w:p w:rsidR="00981875" w:rsidRPr="002B49C9" w:rsidRDefault="00981875" w:rsidP="00981875">
      <w:pPr>
        <w:spacing w:after="0" w:line="240" w:lineRule="auto"/>
        <w:jc w:val="center"/>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1.Személyes adatok</w:t>
      </w:r>
    </w:p>
    <w:p w:rsidR="00981875" w:rsidRPr="002B49C9" w:rsidRDefault="00981875" w:rsidP="00981875">
      <w:pPr>
        <w:spacing w:after="0" w:line="240" w:lineRule="auto"/>
        <w:rPr>
          <w:rFonts w:ascii="Times New Roman" w:hAnsi="Times New Roman" w:cs="Times New Roman"/>
          <w:sz w:val="24"/>
          <w:szCs w:val="24"/>
          <w:u w:val="single"/>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kérelmező személyére vonatkozó adatok: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Születési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Anyja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Születési helye, </w:t>
      </w:r>
      <w:proofErr w:type="gramStart"/>
      <w:r w:rsidRPr="002B49C9">
        <w:rPr>
          <w:rFonts w:ascii="Times New Roman" w:hAnsi="Times New Roman" w:cs="Times New Roman"/>
          <w:sz w:val="24"/>
          <w:szCs w:val="24"/>
        </w:rPr>
        <w:t>ideje( év</w:t>
      </w:r>
      <w:proofErr w:type="gramEnd"/>
      <w:r w:rsidRPr="002B49C9">
        <w:rPr>
          <w:rFonts w:ascii="Times New Roman" w:hAnsi="Times New Roman" w:cs="Times New Roman"/>
          <w:sz w:val="24"/>
          <w:szCs w:val="24"/>
        </w:rPr>
        <w:t>, hó, nap):..................................................................................</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Lakóhely</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.........................................................................................................település</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utca/út/tér...........házszám..........épület/lépcsőház........emelet,ajtó</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Társadalombiztosítási azonosító jele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Állampolgársága</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roofErr w:type="gramStart"/>
      <w:r w:rsidRPr="002B49C9">
        <w:rPr>
          <w:rFonts w:ascii="Times New Roman" w:hAnsi="Times New Roman" w:cs="Times New Roman"/>
          <w:sz w:val="24"/>
          <w:szCs w:val="24"/>
        </w:rPr>
        <w:t>Telefonszám( nem</w:t>
      </w:r>
      <w:proofErr w:type="gramEnd"/>
      <w:r w:rsidRPr="002B49C9">
        <w:rPr>
          <w:rFonts w:ascii="Times New Roman" w:hAnsi="Times New Roman" w:cs="Times New Roman"/>
          <w:sz w:val="24"/>
          <w:szCs w:val="24"/>
        </w:rPr>
        <w:t xml:space="preserve"> kötelező megadni).............................................................................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E-mail cím </w:t>
      </w:r>
      <w:proofErr w:type="gramStart"/>
      <w:r w:rsidRPr="002B49C9">
        <w:rPr>
          <w:rFonts w:ascii="Times New Roman" w:hAnsi="Times New Roman" w:cs="Times New Roman"/>
          <w:sz w:val="24"/>
          <w:szCs w:val="24"/>
        </w:rPr>
        <w:t>( nem</w:t>
      </w:r>
      <w:proofErr w:type="gramEnd"/>
      <w:r w:rsidRPr="002B49C9">
        <w:rPr>
          <w:rFonts w:ascii="Times New Roman" w:hAnsi="Times New Roman" w:cs="Times New Roman"/>
          <w:sz w:val="24"/>
          <w:szCs w:val="24"/>
        </w:rPr>
        <w:t xml:space="preserve"> kötelező megadni)................................................................................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Kérelmezővel közös háztartásban </w:t>
      </w:r>
      <w:proofErr w:type="gramStart"/>
      <w:r w:rsidRPr="002B49C9">
        <w:rPr>
          <w:rFonts w:ascii="Times New Roman" w:hAnsi="Times New Roman" w:cs="Times New Roman"/>
          <w:sz w:val="24"/>
          <w:szCs w:val="24"/>
        </w:rPr>
        <w:t>( azonos</w:t>
      </w:r>
      <w:proofErr w:type="gramEnd"/>
      <w:r w:rsidRPr="002B49C9">
        <w:rPr>
          <w:rFonts w:ascii="Times New Roman" w:hAnsi="Times New Roman" w:cs="Times New Roman"/>
          <w:sz w:val="24"/>
          <w:szCs w:val="24"/>
        </w:rPr>
        <w:t xml:space="preserve"> lakcímen ) élők száma............................ </w:t>
      </w:r>
      <w:proofErr w:type="gramStart"/>
      <w:r w:rsidRPr="002B49C9">
        <w:rPr>
          <w:rFonts w:ascii="Times New Roman" w:hAnsi="Times New Roman" w:cs="Times New Roman"/>
          <w:sz w:val="24"/>
          <w:szCs w:val="24"/>
        </w:rPr>
        <w:t>fő</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kérelmező idegenrendészeti státusza </w:t>
      </w:r>
      <w:proofErr w:type="gramStart"/>
      <w:r w:rsidRPr="002B49C9">
        <w:rPr>
          <w:rFonts w:ascii="Times New Roman" w:hAnsi="Times New Roman" w:cs="Times New Roman"/>
          <w:sz w:val="24"/>
          <w:szCs w:val="24"/>
        </w:rPr>
        <w:t>( nem</w:t>
      </w:r>
      <w:proofErr w:type="gramEnd"/>
      <w:r w:rsidRPr="002B49C9">
        <w:rPr>
          <w:rFonts w:ascii="Times New Roman" w:hAnsi="Times New Roman" w:cs="Times New Roman"/>
          <w:sz w:val="24"/>
          <w:szCs w:val="24"/>
        </w:rPr>
        <w:t xml:space="preserve"> magyar állampolgárság esetén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szabad mozgás és tartózkodás jogával rendelkező, vagyontárgyak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b.)  EU kék kártyával rendelkező, vagy</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roofErr w:type="gramStart"/>
      <w:r w:rsidRPr="002B49C9">
        <w:rPr>
          <w:rFonts w:ascii="Times New Roman" w:hAnsi="Times New Roman" w:cs="Times New Roman"/>
          <w:sz w:val="24"/>
          <w:szCs w:val="24"/>
        </w:rPr>
        <w:t>c.</w:t>
      </w:r>
      <w:proofErr w:type="gramEnd"/>
      <w:r w:rsidRPr="002B49C9">
        <w:rPr>
          <w:rFonts w:ascii="Times New Roman" w:hAnsi="Times New Roman" w:cs="Times New Roman"/>
          <w:sz w:val="24"/>
          <w:szCs w:val="24"/>
        </w:rPr>
        <w:t>)  bevándorolt, letelepedett, vagyontárgyak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d.</w:t>
      </w:r>
      <w:proofErr w:type="gramStart"/>
      <w:r w:rsidRPr="002B49C9">
        <w:rPr>
          <w:rFonts w:ascii="Times New Roman" w:hAnsi="Times New Roman" w:cs="Times New Roman"/>
          <w:sz w:val="24"/>
          <w:szCs w:val="24"/>
        </w:rPr>
        <w:t>)  menekült</w:t>
      </w:r>
      <w:proofErr w:type="gramEnd"/>
      <w:r w:rsidRPr="002B49C9">
        <w:rPr>
          <w:rFonts w:ascii="Times New Roman" w:hAnsi="Times New Roman" w:cs="Times New Roman"/>
          <w:sz w:val="24"/>
          <w:szCs w:val="24"/>
        </w:rPr>
        <w:t xml:space="preserve">/oltalmazott/hontalan.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Kérelmező háztartásában élők személyi adatai: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tabs>
          <w:tab w:val="left" w:pos="0"/>
        </w:tabs>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 xml:space="preserve">Név                    </w:t>
      </w:r>
      <w:proofErr w:type="spellStart"/>
      <w:r w:rsidRPr="002B49C9">
        <w:rPr>
          <w:rFonts w:ascii="Times New Roman" w:hAnsi="Times New Roman" w:cs="Times New Roman"/>
          <w:sz w:val="24"/>
          <w:szCs w:val="24"/>
        </w:rPr>
        <w:t>szül</w:t>
      </w:r>
      <w:proofErr w:type="gramEnd"/>
      <w:r w:rsidRPr="002B49C9">
        <w:rPr>
          <w:rFonts w:ascii="Times New Roman" w:hAnsi="Times New Roman" w:cs="Times New Roman"/>
          <w:sz w:val="24"/>
          <w:szCs w:val="24"/>
        </w:rPr>
        <w:t>.hely</w:t>
      </w:r>
      <w:proofErr w:type="spellEnd"/>
      <w:r w:rsidRPr="002B49C9">
        <w:rPr>
          <w:rFonts w:ascii="Times New Roman" w:hAnsi="Times New Roman" w:cs="Times New Roman"/>
          <w:sz w:val="24"/>
          <w:szCs w:val="24"/>
        </w:rPr>
        <w:t>, idő                    anyja neve          rokoni kapcsolat</w:t>
      </w:r>
    </w:p>
    <w:p w:rsidR="00981875" w:rsidRPr="002B49C9" w:rsidRDefault="00981875" w:rsidP="00981875">
      <w:pPr>
        <w:tabs>
          <w:tab w:val="left" w:pos="144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megjelölése</w:t>
      </w:r>
      <w:proofErr w:type="gramEnd"/>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4.…………………………………………………………………………………………………………………………………</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lastRenderedPageBreak/>
        <w:t>6.………………………………………………………………………………………………………………………………..</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8…………………………………………………………………………………………………………………………………</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9………………………………………………………………………………………………………………………………….</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10………………………………………………………………………………………………………………………………</w:t>
      </w: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2. Jövedelmi adatok:</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w:t>
      </w:r>
      <w:proofErr w:type="gramStart"/>
      <w:r w:rsidRPr="002B49C9">
        <w:rPr>
          <w:rFonts w:ascii="Times New Roman" w:hAnsi="Times New Roman" w:cs="Times New Roman"/>
          <w:sz w:val="24"/>
          <w:szCs w:val="24"/>
        </w:rPr>
        <w:t>kérelmező ,</w:t>
      </w:r>
      <w:proofErr w:type="gramEnd"/>
      <w:r w:rsidRPr="002B49C9">
        <w:rPr>
          <w:rFonts w:ascii="Times New Roman" w:hAnsi="Times New Roman" w:cs="Times New Roman"/>
          <w:sz w:val="24"/>
          <w:szCs w:val="24"/>
        </w:rPr>
        <w:t xml:space="preserve"> valamint a vele közös háztartásban élő személyeknek a havi jövedelme forintban:</w:t>
      </w:r>
    </w:p>
    <w:p w:rsidR="00981875" w:rsidRPr="002B49C9" w:rsidRDefault="00981875" w:rsidP="00981875">
      <w:pPr>
        <w:spacing w:after="0"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44"/>
      </w:tblGrid>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9. Összes bruttó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11. Egészségbiztosítási és nyugdíjjárulék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spacing w:after="0" w:line="240" w:lineRule="auto"/>
        <w:jc w:val="both"/>
        <w:rPr>
          <w:rFonts w:ascii="Times New Roman" w:hAnsi="Times New Roman" w:cs="Times New Roman"/>
          <w:i/>
          <w:sz w:val="24"/>
          <w:szCs w:val="24"/>
          <w:lang w:eastAsia="hu-HU"/>
        </w:rPr>
      </w:pPr>
      <w:proofErr w:type="gramStart"/>
      <w:r w:rsidRPr="002B49C9">
        <w:rPr>
          <w:rFonts w:ascii="Times New Roman" w:hAnsi="Times New Roman" w:cs="Times New Roman"/>
          <w:b/>
          <w:i/>
          <w:sz w:val="24"/>
          <w:szCs w:val="24"/>
          <w:u w:val="single"/>
          <w:lang w:eastAsia="hu-HU"/>
        </w:rPr>
        <w:lastRenderedPageBreak/>
        <w:t>Megjegyzés</w:t>
      </w:r>
      <w:r w:rsidRPr="002B49C9">
        <w:rPr>
          <w:rFonts w:ascii="Times New Roman" w:hAnsi="Times New Roman" w:cs="Times New Roman"/>
          <w:i/>
          <w:sz w:val="24"/>
          <w:szCs w:val="24"/>
          <w:u w:val="single"/>
          <w:lang w:eastAsia="hu-HU"/>
        </w:rPr>
        <w:t>: -</w:t>
      </w:r>
      <w:r w:rsidRPr="002B49C9">
        <w:rPr>
          <w:rFonts w:ascii="Times New Roman" w:hAnsi="Times New Roman" w:cs="Times New Roman"/>
          <w:i/>
          <w:sz w:val="24"/>
          <w:szCs w:val="24"/>
          <w:lang w:eastAsia="hu-HU"/>
        </w:rPr>
        <w:t xml:space="preserve">A kérelemhez mellékelni kell a jövedelemnyilatkozat valódiságának igazolására szolgáló iratokat ( bérjegyzék, munkáltatói igazolás), nyugdíj esetében a nyugdíjértesítő , </w:t>
      </w:r>
      <w:r w:rsidRPr="002B49C9">
        <w:rPr>
          <w:rFonts w:ascii="Times New Roman" w:hAnsi="Times New Roman" w:cs="Times New Roman"/>
          <w:i/>
          <w:sz w:val="24"/>
          <w:szCs w:val="24"/>
          <w:u w:val="single"/>
          <w:lang w:eastAsia="hu-HU"/>
        </w:rPr>
        <w:t xml:space="preserve">kivéve </w:t>
      </w:r>
      <w:r w:rsidRPr="002B49C9">
        <w:rPr>
          <w:rFonts w:ascii="Times New Roman" w:hAnsi="Times New Roman" w:cs="Times New Roman"/>
          <w:i/>
          <w:sz w:val="24"/>
          <w:szCs w:val="24"/>
          <w:lang w:eastAsia="hu-HU"/>
        </w:rPr>
        <w:t xml:space="preserve">a családi pótlék és a GYES igazolását, amennyiben azt nem munkáltatói kifizetőhely folyósítja, valamint a GYET és a fogyatékossági támogatás (FOT) </w:t>
      </w:r>
      <w:proofErr w:type="spellStart"/>
      <w:r w:rsidRPr="002B49C9">
        <w:rPr>
          <w:rFonts w:ascii="Times New Roman" w:hAnsi="Times New Roman" w:cs="Times New Roman"/>
          <w:i/>
          <w:sz w:val="24"/>
          <w:szCs w:val="24"/>
          <w:lang w:eastAsia="hu-HU"/>
        </w:rPr>
        <w:t>igazolását.-</w:t>
      </w:r>
      <w:proofErr w:type="spellEnd"/>
      <w:r w:rsidRPr="002B49C9">
        <w:rPr>
          <w:rFonts w:ascii="Times New Roman" w:hAnsi="Times New Roman" w:cs="Times New Roman"/>
          <w:i/>
          <w:sz w:val="24"/>
          <w:szCs w:val="24"/>
          <w:lang w:eastAsia="hu-HU"/>
        </w:rPr>
        <w:t xml:space="preserve"> A kérelmező bejelentett lakcímével vagy tartózkodási helyével megegyező fogyasztási helyre vonatkozó közüzemi szerződés meglétét a közüzemi szolgáltató által kibocsátott , a kérelem benyújtását megelőző havi közüzemi számlával és számlarészletezővel</w:t>
      </w:r>
      <w:proofErr w:type="gramEnd"/>
      <w:r w:rsidRPr="002B49C9">
        <w:rPr>
          <w:rFonts w:ascii="Times New Roman" w:hAnsi="Times New Roman" w:cs="Times New Roman"/>
          <w:i/>
          <w:sz w:val="24"/>
          <w:szCs w:val="24"/>
          <w:lang w:eastAsia="hu-HU"/>
        </w:rPr>
        <w:t xml:space="preserve"> kell igazolni, mely a </w:t>
      </w:r>
      <w:proofErr w:type="gramStart"/>
      <w:r w:rsidRPr="002B49C9">
        <w:rPr>
          <w:rFonts w:ascii="Times New Roman" w:hAnsi="Times New Roman" w:cs="Times New Roman"/>
          <w:i/>
          <w:sz w:val="24"/>
          <w:szCs w:val="24"/>
          <w:lang w:eastAsia="hu-HU"/>
        </w:rPr>
        <w:t>kérelem kötelező</w:t>
      </w:r>
      <w:proofErr w:type="gramEnd"/>
      <w:r w:rsidRPr="002B49C9">
        <w:rPr>
          <w:rFonts w:ascii="Times New Roman" w:hAnsi="Times New Roman" w:cs="Times New Roman"/>
          <w:i/>
          <w:sz w:val="24"/>
          <w:szCs w:val="24"/>
          <w:lang w:eastAsia="hu-HU"/>
        </w:rPr>
        <w:t xml:space="preserve"> melléklete. Több közüzemi szerződés esetén valamennyi, a kérelem benyújtását megelőző havi közüzemi számlát és számlarészletezőt csatolni kell.</w:t>
      </w: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3. Nyilatkozatok: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pStyle w:val="Bekezds"/>
        <w:ind w:firstLine="0"/>
        <w:rPr>
          <w:szCs w:val="24"/>
        </w:rPr>
      </w:pPr>
      <w:r w:rsidRPr="002B49C9">
        <w:rPr>
          <w:szCs w:val="24"/>
        </w:rPr>
        <w:t xml:space="preserve">Mely szolgáltatóhoz kéri a támogatás összegének utalását:  (Amennyiben a kérelmező </w:t>
      </w:r>
      <w:proofErr w:type="gramStart"/>
      <w:r w:rsidRPr="002B49C9">
        <w:rPr>
          <w:szCs w:val="24"/>
        </w:rPr>
        <w:t>nyilatkozatában</w:t>
      </w:r>
      <w:proofErr w:type="gramEnd"/>
      <w:r w:rsidRPr="002B49C9">
        <w:rPr>
          <w:szCs w:val="24"/>
        </w:rPr>
        <w:t xml:space="preserve"> készpénzben,azon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kérelemmel érintett lakásban előrefizetős gáz- vagy áramszolgáltatást mérő készülék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roofErr w:type="gramStart"/>
      <w:r w:rsidRPr="002B49C9">
        <w:rPr>
          <w:rFonts w:ascii="Times New Roman" w:hAnsi="Times New Roman" w:cs="Times New Roman"/>
          <w:sz w:val="24"/>
          <w:szCs w:val="24"/>
        </w:rPr>
        <w:t>működik</w:t>
      </w:r>
      <w:proofErr w:type="gramEnd"/>
      <w:r w:rsidRPr="002B49C9">
        <w:rPr>
          <w:rFonts w:ascii="Times New Roman" w:hAnsi="Times New Roman" w:cs="Times New Roman"/>
          <w:sz w:val="24"/>
          <w:szCs w:val="24"/>
        </w:rPr>
        <w:t xml:space="preserve"> - nem működik ( a megfelelő rész aláhúzandó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Amennyiben igen, kérjük, nevezze meg a szolgáltatót</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pStyle w:val="Cmsor11"/>
        <w:numPr>
          <w:ilvl w:val="0"/>
          <w:numId w:val="0"/>
        </w:numPr>
        <w:autoSpaceDE w:val="0"/>
        <w:spacing w:before="0" w:after="0"/>
        <w:jc w:val="both"/>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Felelősségem tudatában kijelentem,</w:t>
      </w:r>
      <w:r w:rsidRPr="002B49C9">
        <w:rPr>
          <w:rFonts w:ascii="Times New Roman" w:eastAsia="Calibri" w:hAnsi="Times New Roman" w:cs="Times New Roman"/>
          <w:sz w:val="24"/>
          <w:szCs w:val="24"/>
        </w:rPr>
        <w:t xml:space="preserve"> hogy a jelen kérelemben foglalt közölt adatok és nyilatkozataim a valóságnak megfelelnek. </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sz w:val="24"/>
          <w:szCs w:val="24"/>
        </w:rPr>
        <w:t>Felelősségem tudatában kijelentem, hogy</w:t>
      </w:r>
      <w:r w:rsidRPr="002B49C9">
        <w:rPr>
          <w:rFonts w:ascii="Times New Roman" w:hAnsi="Times New Roman" w:cs="Times New Roman"/>
          <w:sz w:val="24"/>
          <w:szCs w:val="24"/>
        </w:rPr>
        <w:t xml:space="preserve"> életvitelszerűen a lakóhelyemen vagy a tartózkodási helyemen élek </w:t>
      </w:r>
      <w:r w:rsidRPr="002B49C9">
        <w:rPr>
          <w:rFonts w:ascii="Times New Roman" w:hAnsi="Times New Roman" w:cs="Times New Roman"/>
          <w:i/>
          <w:sz w:val="24"/>
          <w:szCs w:val="24"/>
        </w:rPr>
        <w:t>(a megfelelő rész aláhúzandó, ezt a nyilatkozatot csak abban az esetben kell megtenni, ha bejelentett lakó- és tartózkodási hellyel is rendelkezik),</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pStyle w:val="Cmsor11"/>
        <w:numPr>
          <w:ilvl w:val="0"/>
          <w:numId w:val="0"/>
        </w:numPr>
        <w:autoSpaceDE w:val="0"/>
        <w:spacing w:before="0" w:after="0"/>
        <w:jc w:val="both"/>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Hozzájárulok</w:t>
      </w:r>
      <w:r w:rsidRPr="002B49C9">
        <w:rPr>
          <w:rFonts w:ascii="Times New Roman" w:eastAsia="Calibri" w:hAnsi="Times New Roman" w:cs="Times New Roman"/>
          <w:sz w:val="24"/>
          <w:szCs w:val="24"/>
        </w:rPr>
        <w:t xml:space="preserve"> a nyilatkozatban szereplő </w:t>
      </w:r>
      <w:r w:rsidRPr="002B49C9">
        <w:rPr>
          <w:rFonts w:ascii="Times New Roman" w:eastAsia="Calibri" w:hAnsi="Times New Roman" w:cs="Times New Roman"/>
          <w:b w:val="0"/>
          <w:sz w:val="24"/>
          <w:szCs w:val="24"/>
        </w:rPr>
        <w:t xml:space="preserve">adatoknak a szociális igazgatási eljárásban történő felhasználásához, kezeléséhez, </w:t>
      </w:r>
      <w:r w:rsidRPr="002B49C9">
        <w:rPr>
          <w:rFonts w:ascii="Times New Roman" w:eastAsia="Calibri" w:hAnsi="Times New Roman" w:cs="Times New Roman"/>
          <w:sz w:val="24"/>
          <w:szCs w:val="24"/>
        </w:rPr>
        <w:t>valamint ahhoz, hogy a közölt adatokat a polgármesteri hivatal számítógépes nyilvántartásában felhasználhassa.</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rPr>
          <w:rFonts w:ascii="Times New Roman" w:hAnsi="Times New Roman" w:cs="Times New Roman"/>
          <w:b/>
          <w:sz w:val="24"/>
          <w:szCs w:val="24"/>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1"/>
        <w:numPr>
          <w:ilvl w:val="0"/>
          <w:numId w:val="0"/>
        </w:numPr>
        <w:autoSpaceDE w:val="0"/>
        <w:spacing w:before="0" w:after="0"/>
        <w:jc w:val="both"/>
        <w:rPr>
          <w:rFonts w:ascii="Times New Roman" w:hAnsi="Times New Roman" w:cs="Times New Roman"/>
          <w:b w:val="0"/>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Tudomásul veszem, hogy a kérelemben közölt jövedelmi adatok valódiságát a szociális igazgatásról és szociális ellátásokról szóló 1993. </w:t>
      </w:r>
      <w:proofErr w:type="gramStart"/>
      <w:r w:rsidRPr="002B49C9">
        <w:rPr>
          <w:rFonts w:ascii="Times New Roman" w:hAnsi="Times New Roman" w:cs="Times New Roman"/>
          <w:sz w:val="24"/>
          <w:szCs w:val="24"/>
        </w:rPr>
        <w:t>évi  III.</w:t>
      </w:r>
      <w:proofErr w:type="gramEnd"/>
      <w:r w:rsidRPr="002B49C9">
        <w:rPr>
          <w:rFonts w:ascii="Times New Roman" w:hAnsi="Times New Roman" w:cs="Times New Roman"/>
          <w:sz w:val="24"/>
          <w:szCs w:val="24"/>
        </w:rPr>
        <w:t xml:space="preserve"> törvény 10. § (7) bekezdése alapján a szociális hatáskört gyakorló szerv – a Nemzeti Adó- és </w:t>
      </w:r>
      <w:proofErr w:type="gramStart"/>
      <w:r w:rsidRPr="002B49C9">
        <w:rPr>
          <w:rFonts w:ascii="Times New Roman" w:hAnsi="Times New Roman" w:cs="Times New Roman"/>
          <w:sz w:val="24"/>
          <w:szCs w:val="24"/>
        </w:rPr>
        <w:t>Vámhivatal  hatáskörrel</w:t>
      </w:r>
      <w:proofErr w:type="gramEnd"/>
      <w:r w:rsidRPr="002B49C9">
        <w:rPr>
          <w:rFonts w:ascii="Times New Roman" w:hAnsi="Times New Roman" w:cs="Times New Roman"/>
          <w:sz w:val="24"/>
          <w:szCs w:val="24"/>
        </w:rPr>
        <w:t xml:space="preserve"> és illetékességgel rendelkező adóigazgatása útján – ellenőrizheti.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Hozzájárulok a kérelemben szereplő adatoknak a szociális igazgatási eljárás során történő felhasználásához.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Dátum</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ind w:left="4248" w:firstLine="708"/>
        <w:jc w:val="both"/>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       </w:t>
      </w:r>
      <w:r w:rsidRPr="002B49C9">
        <w:rPr>
          <w:rFonts w:ascii="Times New Roman" w:hAnsi="Times New Roman" w:cs="Times New Roman"/>
          <w:sz w:val="24"/>
          <w:szCs w:val="24"/>
        </w:rPr>
        <w:tab/>
      </w:r>
      <w:r w:rsidRPr="002B49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49C9">
        <w:rPr>
          <w:rFonts w:ascii="Times New Roman" w:hAnsi="Times New Roman" w:cs="Times New Roman"/>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aláírása</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sz w:val="24"/>
          <w:szCs w:val="24"/>
        </w:rPr>
      </w:pPr>
      <w:r w:rsidRPr="002B49C9">
        <w:rPr>
          <w:rFonts w:ascii="Times New Roman" w:hAnsi="Times New Roman" w:cs="Times New Roman"/>
          <w:sz w:val="24"/>
          <w:szCs w:val="24"/>
        </w:rPr>
        <w:t>VAGYONNYILATKOZAT</w:t>
      </w:r>
    </w:p>
    <w:p w:rsidR="00981875" w:rsidRPr="002B49C9" w:rsidRDefault="00981875" w:rsidP="00981875">
      <w:pPr>
        <w:spacing w:after="0" w:line="240" w:lineRule="auto"/>
        <w:jc w:val="center"/>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I.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kérelmező személyes adatai: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Születési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Anyja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Születési helye, </w:t>
      </w:r>
      <w:proofErr w:type="gramStart"/>
      <w:r w:rsidRPr="002B49C9">
        <w:rPr>
          <w:rFonts w:ascii="Times New Roman" w:hAnsi="Times New Roman" w:cs="Times New Roman"/>
          <w:sz w:val="24"/>
          <w:szCs w:val="24"/>
        </w:rPr>
        <w:t>ideje( év</w:t>
      </w:r>
      <w:proofErr w:type="gramEnd"/>
      <w:r w:rsidRPr="002B49C9">
        <w:rPr>
          <w:rFonts w:ascii="Times New Roman" w:hAnsi="Times New Roman" w:cs="Times New Roman"/>
          <w:sz w:val="24"/>
          <w:szCs w:val="24"/>
        </w:rPr>
        <w:t>, hó, nap):..................................................................................</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Lakóhely</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.........................................................................................................település</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utca/út/tér...........házszám..........épület/lépcsőház........emelet,ajtó</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Társadalombiztosítási azonosító jele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II.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kérelmező és a vele együtt élő közeli hozzátartozójának, lakásköltség támogatás esetén a háztartás valamennyi tagjának vagyona.</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A. Ingatlanok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1. Lakástulajdon és lakótelek –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illetve tartós használat ) címe: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város/község………………….út/utca…...hsz. Alapterülete: ……..m2,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tulajdoni</w:t>
      </w:r>
      <w:proofErr w:type="gramEnd"/>
      <w:r w:rsidRPr="002B49C9">
        <w:rPr>
          <w:rFonts w:ascii="Times New Roman" w:hAnsi="Times New Roman" w:cs="Times New Roman"/>
          <w:sz w:val="24"/>
          <w:szCs w:val="24"/>
        </w:rPr>
        <w:t xml:space="preserve"> hányad:…………….., a szerzés ideje:………….év</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2. Üdülőtulajdon és üdülőtelek-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illetve tartós használat): címe: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város/község………………….út/utca…...hsz. Alapterülete: ……..m2,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tulajdoni</w:t>
      </w:r>
      <w:proofErr w:type="gramEnd"/>
      <w:r w:rsidRPr="002B49C9">
        <w:rPr>
          <w:rFonts w:ascii="Times New Roman" w:hAnsi="Times New Roman" w:cs="Times New Roman"/>
          <w:sz w:val="24"/>
          <w:szCs w:val="24"/>
        </w:rPr>
        <w:t xml:space="preserve"> hányad:…………….., a szerzés ideje:………….év</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3. Egyéb, nem lakás céljára szolgáló épület- </w:t>
      </w:r>
      <w:proofErr w:type="gramStart"/>
      <w:r w:rsidRPr="002B49C9">
        <w:rPr>
          <w:rFonts w:ascii="Times New Roman" w:hAnsi="Times New Roman" w:cs="Times New Roman"/>
          <w:sz w:val="24"/>
          <w:szCs w:val="24"/>
        </w:rPr>
        <w:t>( épületrész-</w:t>
      </w:r>
      <w:proofErr w:type="gramEnd"/>
      <w:r w:rsidRPr="002B49C9">
        <w:rPr>
          <w:rFonts w:ascii="Times New Roman" w:hAnsi="Times New Roman" w:cs="Times New Roman"/>
          <w:sz w:val="24"/>
          <w:szCs w:val="24"/>
        </w:rPr>
        <w:t>) tulajdon ( vagy állandó használat)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megnevezése</w:t>
      </w:r>
      <w:proofErr w:type="gramEnd"/>
      <w:r w:rsidRPr="002B49C9">
        <w:rPr>
          <w:rFonts w:ascii="Times New Roman" w:hAnsi="Times New Roman" w:cs="Times New Roman"/>
          <w:sz w:val="24"/>
          <w:szCs w:val="24"/>
        </w:rPr>
        <w:t xml:space="preserve"> ( zártkerti építmény, műhely, üzlet, műterem, rendelő, garázs stb.):…………..</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címe</w:t>
      </w:r>
      <w:proofErr w:type="gramEnd"/>
      <w:r w:rsidRPr="002B49C9">
        <w:rPr>
          <w:rFonts w:ascii="Times New Roman" w:hAnsi="Times New Roman" w:cs="Times New Roman"/>
          <w:sz w:val="24"/>
          <w:szCs w:val="24"/>
        </w:rPr>
        <w:t>:……………………város/község………………..út/utca……..hsz. alapterülete:…..m2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4. Termőföld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használat) megnevezése:…………………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címe</w:t>
      </w:r>
      <w:proofErr w:type="gramEnd"/>
      <w:r w:rsidRPr="002B49C9">
        <w:rPr>
          <w:rFonts w:ascii="Times New Roman" w:hAnsi="Times New Roman" w:cs="Times New Roman"/>
          <w:sz w:val="24"/>
          <w:szCs w:val="24"/>
        </w:rPr>
        <w:t>: …………………..</w:t>
      </w:r>
      <w:proofErr w:type="spellStart"/>
      <w:r w:rsidRPr="002B49C9">
        <w:rPr>
          <w:rFonts w:ascii="Times New Roman" w:hAnsi="Times New Roman" w:cs="Times New Roman"/>
          <w:sz w:val="24"/>
          <w:szCs w:val="24"/>
        </w:rPr>
        <w:t>hrsz</w:t>
      </w:r>
      <w:proofErr w:type="spellEnd"/>
      <w:r w:rsidRPr="002B49C9">
        <w:rPr>
          <w:rFonts w:ascii="Times New Roman" w:hAnsi="Times New Roman" w:cs="Times New Roman"/>
          <w:sz w:val="24"/>
          <w:szCs w:val="24"/>
        </w:rPr>
        <w:t>:……………….tulajdoni hányad:……………., a szerzés éve: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lastRenderedPageBreak/>
        <w:t>a</w:t>
      </w:r>
      <w:proofErr w:type="gramEnd"/>
      <w:r w:rsidRPr="002B49C9">
        <w:rPr>
          <w:rFonts w:ascii="Times New Roman" w:hAnsi="Times New Roman" w:cs="Times New Roman"/>
          <w:sz w:val="24"/>
          <w:szCs w:val="24"/>
        </w:rPr>
        <w:t xml:space="preserve"> szerzés ideje:………………….</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b/>
          <w:sz w:val="24"/>
          <w:szCs w:val="24"/>
        </w:rPr>
      </w:pPr>
      <w:r w:rsidRPr="002B49C9">
        <w:rPr>
          <w:rFonts w:ascii="Times New Roman" w:hAnsi="Times New Roman" w:cs="Times New Roman"/>
          <w:b/>
          <w:sz w:val="24"/>
          <w:szCs w:val="24"/>
        </w:rPr>
        <w:t>Egyéb vagyontárgyak</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Gépjármű: </w:t>
      </w: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személygépkocsi: ………………………….típus …………….rendszám</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szerzés ideje, valamint gyártási éve:………………………………………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…………………….Ft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 tehergépjármű, autóbusz, motorkerékpár, vízi- vagy egyéb jármű:</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típus, ……………….rendszám…………………….</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 szerzés ideje, valamint gyártási éve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…………………….Ft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Kijelentem, hogy a fenti adatok a valóságnak megfelelnek. Hozzájárulok a nyilatkozatban szereplő adatokat a szociális igazgatási eljárásban történő felhasználásához, kezeléséhez.</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Kelt</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 év ……………...hó………. Nap</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proofErr w:type="gramStart"/>
      <w:r w:rsidRPr="002B49C9">
        <w:rPr>
          <w:rFonts w:ascii="Times New Roman" w:hAnsi="Times New Roman" w:cs="Times New Roman"/>
          <w:sz w:val="24"/>
          <w:szCs w:val="24"/>
        </w:rPr>
        <w:t>aláírás</w:t>
      </w:r>
      <w:proofErr w:type="gramEnd"/>
      <w:r w:rsidRPr="002B49C9">
        <w:rPr>
          <w:rFonts w:ascii="Times New Roman" w:hAnsi="Times New Roman" w:cs="Times New Roman"/>
          <w:sz w:val="24"/>
          <w:szCs w:val="24"/>
        </w:rPr>
        <w:t xml:space="preserve">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r w:rsidRPr="002B49C9">
        <w:rPr>
          <w:rFonts w:ascii="Times New Roman" w:hAnsi="Times New Roman" w:cs="Times New Roman"/>
          <w:sz w:val="24"/>
          <w:szCs w:val="24"/>
        </w:rPr>
        <w:lastRenderedPageBreak/>
        <w:t xml:space="preserve">2. melléklet a </w:t>
      </w:r>
      <w:r w:rsidR="00DF4A6B">
        <w:rPr>
          <w:rFonts w:ascii="Times New Roman" w:hAnsi="Times New Roman" w:cs="Times New Roman"/>
          <w:sz w:val="24"/>
          <w:szCs w:val="24"/>
        </w:rPr>
        <w:t>9/2019. (III.29.</w:t>
      </w:r>
      <w:r>
        <w:rPr>
          <w:rFonts w:ascii="Times New Roman" w:hAnsi="Times New Roman" w:cs="Times New Roman"/>
          <w:sz w:val="24"/>
          <w:szCs w:val="24"/>
        </w:rPr>
        <w:t>) önkormá</w:t>
      </w:r>
      <w:r w:rsidRPr="002B49C9">
        <w:rPr>
          <w:rFonts w:ascii="Times New Roman" w:hAnsi="Times New Roman" w:cs="Times New Roman"/>
          <w:sz w:val="24"/>
          <w:szCs w:val="24"/>
        </w:rPr>
        <w:t>nyzat</w:t>
      </w:r>
      <w:r>
        <w:rPr>
          <w:rFonts w:ascii="Times New Roman" w:hAnsi="Times New Roman" w:cs="Times New Roman"/>
          <w:sz w:val="24"/>
          <w:szCs w:val="24"/>
        </w:rPr>
        <w:t>i</w:t>
      </w:r>
      <w:r w:rsidRPr="002B49C9">
        <w:rPr>
          <w:rFonts w:ascii="Times New Roman" w:hAnsi="Times New Roman" w:cs="Times New Roman"/>
          <w:sz w:val="24"/>
          <w:szCs w:val="24"/>
        </w:rPr>
        <w:t xml:space="preserve"> rendelethez</w:t>
      </w: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sz w:val="24"/>
          <w:szCs w:val="24"/>
        </w:rPr>
      </w:pPr>
      <w:r w:rsidRPr="002B49C9">
        <w:rPr>
          <w:rFonts w:ascii="Times New Roman" w:hAnsi="Times New Roman" w:cs="Times New Roman"/>
          <w:sz w:val="24"/>
          <w:szCs w:val="24"/>
        </w:rPr>
        <w:t xml:space="preserve"> KÉRELEM</w:t>
      </w:r>
    </w:p>
    <w:p w:rsidR="00981875" w:rsidRPr="002B49C9" w:rsidRDefault="00981875" w:rsidP="00981875">
      <w:pPr>
        <w:spacing w:after="0" w:line="240" w:lineRule="auto"/>
        <w:jc w:val="center"/>
        <w:rPr>
          <w:rFonts w:ascii="Times New Roman" w:hAnsi="Times New Roman" w:cs="Times New Roman"/>
          <w:sz w:val="24"/>
          <w:szCs w:val="24"/>
        </w:rPr>
      </w:pPr>
      <w:proofErr w:type="gramStart"/>
      <w:r w:rsidRPr="002B49C9">
        <w:rPr>
          <w:rFonts w:ascii="Times New Roman" w:hAnsi="Times New Roman" w:cs="Times New Roman"/>
          <w:sz w:val="24"/>
          <w:szCs w:val="24"/>
        </w:rPr>
        <w:t>lakhatási</w:t>
      </w:r>
      <w:proofErr w:type="gramEnd"/>
      <w:r w:rsidRPr="002B49C9">
        <w:rPr>
          <w:rFonts w:ascii="Times New Roman" w:hAnsi="Times New Roman" w:cs="Times New Roman"/>
          <w:sz w:val="24"/>
          <w:szCs w:val="24"/>
        </w:rPr>
        <w:t xml:space="preserve"> kiadásokhoz kapcsolódó közüzemi díjhátralék összegének mérséklése iránti támogatás megállapítására</w:t>
      </w:r>
    </w:p>
    <w:p w:rsidR="00981875" w:rsidRPr="002B49C9" w:rsidRDefault="00981875" w:rsidP="00981875">
      <w:pPr>
        <w:spacing w:after="0" w:line="240" w:lineRule="auto"/>
        <w:jc w:val="center"/>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1.Személyes adatok</w:t>
      </w:r>
    </w:p>
    <w:p w:rsidR="00981875" w:rsidRPr="002B49C9" w:rsidRDefault="00981875" w:rsidP="00981875">
      <w:pPr>
        <w:spacing w:after="0" w:line="240" w:lineRule="auto"/>
        <w:rPr>
          <w:rFonts w:ascii="Times New Roman" w:hAnsi="Times New Roman" w:cs="Times New Roman"/>
          <w:sz w:val="24"/>
          <w:szCs w:val="24"/>
          <w:u w:val="single"/>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kérelmező személyére vonatkozó adatok: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Születési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Anyja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Születési helye, </w:t>
      </w:r>
      <w:proofErr w:type="gramStart"/>
      <w:r w:rsidRPr="002B49C9">
        <w:rPr>
          <w:rFonts w:ascii="Times New Roman" w:hAnsi="Times New Roman" w:cs="Times New Roman"/>
          <w:sz w:val="24"/>
          <w:szCs w:val="24"/>
        </w:rPr>
        <w:t>ideje( év</w:t>
      </w:r>
      <w:proofErr w:type="gramEnd"/>
      <w:r w:rsidRPr="002B49C9">
        <w:rPr>
          <w:rFonts w:ascii="Times New Roman" w:hAnsi="Times New Roman" w:cs="Times New Roman"/>
          <w:sz w:val="24"/>
          <w:szCs w:val="24"/>
        </w:rPr>
        <w:t>, hó, nap):..................................................................................</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Lakóhely</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.........................................................................................................település</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utca/út/tér...........házszám..........épület/lépcsőház........emelet,ajtó</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Társadalombiztosítási azonosító jele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Állampolgársága</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roofErr w:type="gramStart"/>
      <w:r w:rsidRPr="002B49C9">
        <w:rPr>
          <w:rFonts w:ascii="Times New Roman" w:hAnsi="Times New Roman" w:cs="Times New Roman"/>
          <w:sz w:val="24"/>
          <w:szCs w:val="24"/>
        </w:rPr>
        <w:t>Telefonszám( nem</w:t>
      </w:r>
      <w:proofErr w:type="gramEnd"/>
      <w:r w:rsidRPr="002B49C9">
        <w:rPr>
          <w:rFonts w:ascii="Times New Roman" w:hAnsi="Times New Roman" w:cs="Times New Roman"/>
          <w:sz w:val="24"/>
          <w:szCs w:val="24"/>
        </w:rPr>
        <w:t xml:space="preserve"> kötelező megadni).............................................................................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E-mail cím </w:t>
      </w:r>
      <w:proofErr w:type="gramStart"/>
      <w:r w:rsidRPr="002B49C9">
        <w:rPr>
          <w:rFonts w:ascii="Times New Roman" w:hAnsi="Times New Roman" w:cs="Times New Roman"/>
          <w:sz w:val="24"/>
          <w:szCs w:val="24"/>
        </w:rPr>
        <w:t>( nem</w:t>
      </w:r>
      <w:proofErr w:type="gramEnd"/>
      <w:r w:rsidRPr="002B49C9">
        <w:rPr>
          <w:rFonts w:ascii="Times New Roman" w:hAnsi="Times New Roman" w:cs="Times New Roman"/>
          <w:sz w:val="24"/>
          <w:szCs w:val="24"/>
        </w:rPr>
        <w:t xml:space="preserve"> kötelező megadni)................................................................................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Kérelmezővel közös háztartásban </w:t>
      </w:r>
      <w:proofErr w:type="gramStart"/>
      <w:r w:rsidRPr="002B49C9">
        <w:rPr>
          <w:rFonts w:ascii="Times New Roman" w:hAnsi="Times New Roman" w:cs="Times New Roman"/>
          <w:sz w:val="24"/>
          <w:szCs w:val="24"/>
        </w:rPr>
        <w:t>( azonos</w:t>
      </w:r>
      <w:proofErr w:type="gramEnd"/>
      <w:r w:rsidRPr="002B49C9">
        <w:rPr>
          <w:rFonts w:ascii="Times New Roman" w:hAnsi="Times New Roman" w:cs="Times New Roman"/>
          <w:sz w:val="24"/>
          <w:szCs w:val="24"/>
        </w:rPr>
        <w:t xml:space="preserve"> lakcímen ) élők száma............................ </w:t>
      </w:r>
      <w:proofErr w:type="gramStart"/>
      <w:r w:rsidRPr="002B49C9">
        <w:rPr>
          <w:rFonts w:ascii="Times New Roman" w:hAnsi="Times New Roman" w:cs="Times New Roman"/>
          <w:sz w:val="24"/>
          <w:szCs w:val="24"/>
        </w:rPr>
        <w:t>fő</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kérelmező idegenrendészeti státusza </w:t>
      </w:r>
      <w:proofErr w:type="gramStart"/>
      <w:r w:rsidRPr="002B49C9">
        <w:rPr>
          <w:rFonts w:ascii="Times New Roman" w:hAnsi="Times New Roman" w:cs="Times New Roman"/>
          <w:sz w:val="24"/>
          <w:szCs w:val="24"/>
        </w:rPr>
        <w:t>( nem</w:t>
      </w:r>
      <w:proofErr w:type="gramEnd"/>
      <w:r w:rsidRPr="002B49C9">
        <w:rPr>
          <w:rFonts w:ascii="Times New Roman" w:hAnsi="Times New Roman" w:cs="Times New Roman"/>
          <w:sz w:val="24"/>
          <w:szCs w:val="24"/>
        </w:rPr>
        <w:t xml:space="preserve"> magyar állampolgárság esetén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szabad mozgás és tartózkodás jogával rendelkező, vagyontárgyak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b.)  EU kék kártyával rendelkező, vagy</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roofErr w:type="gramStart"/>
      <w:r w:rsidRPr="002B49C9">
        <w:rPr>
          <w:rFonts w:ascii="Times New Roman" w:hAnsi="Times New Roman" w:cs="Times New Roman"/>
          <w:sz w:val="24"/>
          <w:szCs w:val="24"/>
        </w:rPr>
        <w:t>c.</w:t>
      </w:r>
      <w:proofErr w:type="gramEnd"/>
      <w:r w:rsidRPr="002B49C9">
        <w:rPr>
          <w:rFonts w:ascii="Times New Roman" w:hAnsi="Times New Roman" w:cs="Times New Roman"/>
          <w:sz w:val="24"/>
          <w:szCs w:val="24"/>
        </w:rPr>
        <w:t>)  bevándorolt, letelepedett, vagyontárgyak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d.</w:t>
      </w:r>
      <w:proofErr w:type="gramStart"/>
      <w:r w:rsidRPr="002B49C9">
        <w:rPr>
          <w:rFonts w:ascii="Times New Roman" w:hAnsi="Times New Roman" w:cs="Times New Roman"/>
          <w:sz w:val="24"/>
          <w:szCs w:val="24"/>
        </w:rPr>
        <w:t>)  menekült</w:t>
      </w:r>
      <w:proofErr w:type="gramEnd"/>
      <w:r w:rsidRPr="002B49C9">
        <w:rPr>
          <w:rFonts w:ascii="Times New Roman" w:hAnsi="Times New Roman" w:cs="Times New Roman"/>
          <w:sz w:val="24"/>
          <w:szCs w:val="24"/>
        </w:rPr>
        <w:t xml:space="preserve">/oltalmazott/hontalan.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Kérelmező háztartásában élők személyi adatai: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tabs>
          <w:tab w:val="left" w:pos="0"/>
        </w:tabs>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 xml:space="preserve">Név                    </w:t>
      </w:r>
      <w:proofErr w:type="spellStart"/>
      <w:r w:rsidRPr="002B49C9">
        <w:rPr>
          <w:rFonts w:ascii="Times New Roman" w:hAnsi="Times New Roman" w:cs="Times New Roman"/>
          <w:sz w:val="24"/>
          <w:szCs w:val="24"/>
        </w:rPr>
        <w:t>szül</w:t>
      </w:r>
      <w:proofErr w:type="gramEnd"/>
      <w:r w:rsidRPr="002B49C9">
        <w:rPr>
          <w:rFonts w:ascii="Times New Roman" w:hAnsi="Times New Roman" w:cs="Times New Roman"/>
          <w:sz w:val="24"/>
          <w:szCs w:val="24"/>
        </w:rPr>
        <w:t>.hely</w:t>
      </w:r>
      <w:proofErr w:type="spellEnd"/>
      <w:r w:rsidRPr="002B49C9">
        <w:rPr>
          <w:rFonts w:ascii="Times New Roman" w:hAnsi="Times New Roman" w:cs="Times New Roman"/>
          <w:sz w:val="24"/>
          <w:szCs w:val="24"/>
        </w:rPr>
        <w:t>, idő                    anyja neve          rokoni kapcsolat</w:t>
      </w:r>
    </w:p>
    <w:p w:rsidR="00981875" w:rsidRPr="002B49C9" w:rsidRDefault="00981875" w:rsidP="00981875">
      <w:pPr>
        <w:tabs>
          <w:tab w:val="left" w:pos="144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megjelölése</w:t>
      </w:r>
      <w:proofErr w:type="gramEnd"/>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4.…………………………………………………………………………………………………………………………………</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lastRenderedPageBreak/>
        <w:t>6.………………………………………………………………………………………………………………………………..</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8…………………………………………………………………………………………………………………………………</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9………………………………………………………………………………………………………………………………….</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10………………………………………………………………………………………………………………………………</w:t>
      </w: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2. Jövedelmi adatok:</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A </w:t>
      </w:r>
      <w:proofErr w:type="gramStart"/>
      <w:r w:rsidRPr="002B49C9">
        <w:rPr>
          <w:rFonts w:ascii="Times New Roman" w:hAnsi="Times New Roman" w:cs="Times New Roman"/>
          <w:sz w:val="24"/>
          <w:szCs w:val="24"/>
        </w:rPr>
        <w:t>kérelmező ,</w:t>
      </w:r>
      <w:proofErr w:type="gramEnd"/>
      <w:r w:rsidRPr="002B49C9">
        <w:rPr>
          <w:rFonts w:ascii="Times New Roman" w:hAnsi="Times New Roman" w:cs="Times New Roman"/>
          <w:sz w:val="24"/>
          <w:szCs w:val="24"/>
        </w:rPr>
        <w:t xml:space="preserve"> valamint a vele közös háztartásban élő személyeknek a havi jövedelme forintban:</w:t>
      </w:r>
    </w:p>
    <w:p w:rsidR="00981875" w:rsidRPr="002B49C9" w:rsidRDefault="00981875" w:rsidP="00981875">
      <w:pPr>
        <w:spacing w:after="0"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44"/>
      </w:tblGrid>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9. Összes bruttó jövedelem</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11. Egészségbiztosítási és nyugdíjjárulék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000000"/>
              <w:left w:val="single" w:sz="4" w:space="0" w:color="000000"/>
              <w:bottom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i/>
          <w:sz w:val="24"/>
          <w:szCs w:val="24"/>
          <w:u w:val="single"/>
        </w:rPr>
        <w:lastRenderedPageBreak/>
        <w:t>Megjegyzés</w:t>
      </w:r>
      <w:r w:rsidRPr="002B49C9">
        <w:rPr>
          <w:rFonts w:ascii="Times New Roman" w:hAnsi="Times New Roman" w:cs="Times New Roman"/>
          <w:i/>
          <w:sz w:val="24"/>
          <w:szCs w:val="24"/>
          <w:u w:val="single"/>
        </w:rPr>
        <w:t>: -</w:t>
      </w:r>
      <w:r w:rsidRPr="002B49C9">
        <w:rPr>
          <w:rFonts w:ascii="Times New Roman" w:hAnsi="Times New Roman" w:cs="Times New Roman"/>
          <w:i/>
          <w:sz w:val="24"/>
          <w:szCs w:val="24"/>
        </w:rPr>
        <w:t xml:space="preserve">A kérelemhez mellékelni kell a jövedelemnyilatkozat valódiságának igazolására szolgáló iratokat </w:t>
      </w:r>
      <w:proofErr w:type="gramStart"/>
      <w:r w:rsidRPr="002B49C9">
        <w:rPr>
          <w:rFonts w:ascii="Times New Roman" w:hAnsi="Times New Roman" w:cs="Times New Roman"/>
          <w:i/>
          <w:sz w:val="24"/>
          <w:szCs w:val="24"/>
        </w:rPr>
        <w:t>( bérjegyzék</w:t>
      </w:r>
      <w:proofErr w:type="gramEnd"/>
      <w:r w:rsidRPr="002B49C9">
        <w:rPr>
          <w:rFonts w:ascii="Times New Roman" w:hAnsi="Times New Roman" w:cs="Times New Roman"/>
          <w:i/>
          <w:sz w:val="24"/>
          <w:szCs w:val="24"/>
        </w:rPr>
        <w:t xml:space="preserve">, munkáltatói igazolás), nyugdíj esetében a nyugdíjértesítő , </w:t>
      </w:r>
      <w:r w:rsidRPr="002B49C9">
        <w:rPr>
          <w:rFonts w:ascii="Times New Roman" w:hAnsi="Times New Roman" w:cs="Times New Roman"/>
          <w:i/>
          <w:sz w:val="24"/>
          <w:szCs w:val="24"/>
          <w:u w:val="single"/>
        </w:rPr>
        <w:t xml:space="preserve">kivéve </w:t>
      </w:r>
      <w:r w:rsidRPr="002B49C9">
        <w:rPr>
          <w:rFonts w:ascii="Times New Roman" w:hAnsi="Times New Roman" w:cs="Times New Roman"/>
          <w:i/>
          <w:sz w:val="24"/>
          <w:szCs w:val="24"/>
        </w:rPr>
        <w:t>a családi pótlék és a GYES igazolását, amennyiben azt nem munkáltatói kifizetőhely folyósítja, valamint a GYET és a fogyatékossági támogatás (FOT) igazolását.</w:t>
      </w: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i/>
          <w:sz w:val="24"/>
          <w:szCs w:val="24"/>
        </w:rPr>
        <w:t xml:space="preserve">- a kérelem benyújtását megelőző hat hónapon </w:t>
      </w:r>
      <w:proofErr w:type="gramStart"/>
      <w:r w:rsidRPr="002B49C9">
        <w:rPr>
          <w:rFonts w:ascii="Times New Roman" w:hAnsi="Times New Roman" w:cs="Times New Roman"/>
          <w:i/>
          <w:sz w:val="24"/>
          <w:szCs w:val="24"/>
        </w:rPr>
        <w:t>belül  3</w:t>
      </w:r>
      <w:proofErr w:type="gramEnd"/>
      <w:r w:rsidRPr="002B49C9">
        <w:rPr>
          <w:rFonts w:ascii="Times New Roman" w:hAnsi="Times New Roman" w:cs="Times New Roman"/>
          <w:i/>
          <w:sz w:val="24"/>
          <w:szCs w:val="24"/>
        </w:rPr>
        <w:t xml:space="preserve"> havi közüzemi díjhátralékról szóló számla </w:t>
      </w:r>
    </w:p>
    <w:p w:rsidR="00981875" w:rsidRPr="002B49C9" w:rsidRDefault="00981875" w:rsidP="00981875">
      <w:pPr>
        <w:spacing w:after="0" w:line="240" w:lineRule="auto"/>
        <w:rPr>
          <w:rFonts w:ascii="Times New Roman" w:hAnsi="Times New Roman" w:cs="Times New Roman"/>
          <w:sz w:val="24"/>
          <w:szCs w:val="24"/>
          <w:u w:val="single"/>
        </w:rPr>
      </w:pPr>
    </w:p>
    <w:p w:rsidR="00981875" w:rsidRPr="002B49C9" w:rsidRDefault="00981875" w:rsidP="00981875">
      <w:pPr>
        <w:spacing w:after="0" w:line="240" w:lineRule="auto"/>
        <w:rPr>
          <w:rFonts w:ascii="Times New Roman" w:hAnsi="Times New Roman" w:cs="Times New Roman"/>
          <w:sz w:val="24"/>
          <w:szCs w:val="24"/>
          <w:u w:val="single"/>
        </w:rPr>
      </w:pPr>
      <w:r w:rsidRPr="002B49C9">
        <w:rPr>
          <w:rFonts w:ascii="Times New Roman" w:hAnsi="Times New Roman" w:cs="Times New Roman"/>
          <w:sz w:val="24"/>
          <w:szCs w:val="24"/>
          <w:u w:val="single"/>
        </w:rPr>
        <w:t>3. Nyilatkozatok:</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pStyle w:val="Cmsor11"/>
        <w:numPr>
          <w:ilvl w:val="0"/>
          <w:numId w:val="9"/>
        </w:numPr>
        <w:tabs>
          <w:tab w:val="clear" w:pos="454"/>
          <w:tab w:val="left" w:pos="0"/>
        </w:tabs>
        <w:autoSpaceDE w:val="0"/>
        <w:spacing w:before="0" w:after="0"/>
        <w:ind w:left="0" w:firstLine="0"/>
        <w:jc w:val="both"/>
        <w:outlineLvl w:val="0"/>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Felelősségem tudatában kijelentem,</w:t>
      </w:r>
      <w:r w:rsidRPr="002B49C9">
        <w:rPr>
          <w:rFonts w:ascii="Times New Roman" w:eastAsia="Calibri" w:hAnsi="Times New Roman" w:cs="Times New Roman"/>
          <w:sz w:val="24"/>
          <w:szCs w:val="24"/>
        </w:rPr>
        <w:t xml:space="preserve"> hogy a jelen kérelemben foglalt közölt adatok és nyilatkozataim a valóságnak megfelelnek. </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sz w:val="24"/>
          <w:szCs w:val="24"/>
        </w:rPr>
        <w:t>Felelősségem tudatában kijelentem, hogy</w:t>
      </w:r>
      <w:r w:rsidRPr="002B49C9">
        <w:rPr>
          <w:rFonts w:ascii="Times New Roman" w:hAnsi="Times New Roman" w:cs="Times New Roman"/>
          <w:sz w:val="24"/>
          <w:szCs w:val="24"/>
        </w:rPr>
        <w:t xml:space="preserve"> életvitelszerűen a lakóhelyemen vagy a tartózkodási helyemen élek </w:t>
      </w:r>
      <w:r w:rsidRPr="002B49C9">
        <w:rPr>
          <w:rFonts w:ascii="Times New Roman" w:hAnsi="Times New Roman" w:cs="Times New Roman"/>
          <w:i/>
          <w:sz w:val="24"/>
          <w:szCs w:val="24"/>
        </w:rPr>
        <w:t>(a megfelelő rész aláhúzandó, ezt a nyilatkozatot csak abban az esetben kell megtenni, ha bejelentett lakó- és tartózkodási hellyel is rendelkezik),</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pStyle w:val="Cmsor11"/>
        <w:numPr>
          <w:ilvl w:val="0"/>
          <w:numId w:val="9"/>
        </w:numPr>
        <w:tabs>
          <w:tab w:val="clear" w:pos="454"/>
          <w:tab w:val="left" w:pos="0"/>
        </w:tabs>
        <w:autoSpaceDE w:val="0"/>
        <w:spacing w:before="0" w:after="0"/>
        <w:ind w:left="0" w:firstLine="0"/>
        <w:jc w:val="both"/>
        <w:outlineLvl w:val="0"/>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Hozzájárulok</w:t>
      </w:r>
      <w:r w:rsidRPr="002B49C9">
        <w:rPr>
          <w:rFonts w:ascii="Times New Roman" w:eastAsia="Calibri" w:hAnsi="Times New Roman" w:cs="Times New Roman"/>
          <w:sz w:val="24"/>
          <w:szCs w:val="24"/>
        </w:rPr>
        <w:t xml:space="preserve"> a nyilatkozatban szereplő </w:t>
      </w:r>
      <w:r w:rsidRPr="002B49C9">
        <w:rPr>
          <w:rFonts w:ascii="Times New Roman" w:eastAsia="Calibri" w:hAnsi="Times New Roman" w:cs="Times New Roman"/>
          <w:b w:val="0"/>
          <w:sz w:val="24"/>
          <w:szCs w:val="24"/>
        </w:rPr>
        <w:t xml:space="preserve">adatoknak a szociális igazgatási eljárásban történő felhasználásához, kezeléséhez, </w:t>
      </w:r>
      <w:r w:rsidRPr="002B49C9">
        <w:rPr>
          <w:rFonts w:ascii="Times New Roman" w:eastAsia="Calibri" w:hAnsi="Times New Roman" w:cs="Times New Roman"/>
          <w:sz w:val="24"/>
          <w:szCs w:val="24"/>
        </w:rPr>
        <w:t>valamint ahhoz, hogy a közölt adatokat a polgármesteri hivatal számítógépes nyilvántartásában felhasználhassa.</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rPr>
          <w:rFonts w:ascii="Times New Roman" w:hAnsi="Times New Roman" w:cs="Times New Roman"/>
          <w:b/>
          <w:sz w:val="24"/>
          <w:szCs w:val="24"/>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1"/>
        <w:numPr>
          <w:ilvl w:val="0"/>
          <w:numId w:val="9"/>
        </w:numPr>
        <w:tabs>
          <w:tab w:val="clear" w:pos="454"/>
          <w:tab w:val="left" w:pos="0"/>
        </w:tabs>
        <w:autoSpaceDE w:val="0"/>
        <w:spacing w:before="0" w:after="0"/>
        <w:ind w:left="0" w:firstLine="0"/>
        <w:jc w:val="both"/>
        <w:outlineLvl w:val="0"/>
        <w:rPr>
          <w:rFonts w:ascii="Times New Roman" w:hAnsi="Times New Roman" w:cs="Times New Roman"/>
          <w:b w:val="0"/>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Tudomásul veszem, hogy a kérelemben közölt jövedelmi adatok valódiságát a szociális igazgatásról és szociális ellátásokról szóló 1993. </w:t>
      </w:r>
      <w:proofErr w:type="gramStart"/>
      <w:r w:rsidRPr="002B49C9">
        <w:rPr>
          <w:rFonts w:ascii="Times New Roman" w:hAnsi="Times New Roman" w:cs="Times New Roman"/>
          <w:sz w:val="24"/>
          <w:szCs w:val="24"/>
        </w:rPr>
        <w:t>évi  III.</w:t>
      </w:r>
      <w:proofErr w:type="gramEnd"/>
      <w:r w:rsidRPr="002B49C9">
        <w:rPr>
          <w:rFonts w:ascii="Times New Roman" w:hAnsi="Times New Roman" w:cs="Times New Roman"/>
          <w:sz w:val="24"/>
          <w:szCs w:val="24"/>
        </w:rPr>
        <w:t xml:space="preserve"> törvény 10. § (7) bekezdése alapján a szociális hatáskört gyakorló szerv – a Nemzeti Adó- és </w:t>
      </w:r>
      <w:proofErr w:type="gramStart"/>
      <w:r w:rsidRPr="002B49C9">
        <w:rPr>
          <w:rFonts w:ascii="Times New Roman" w:hAnsi="Times New Roman" w:cs="Times New Roman"/>
          <w:sz w:val="24"/>
          <w:szCs w:val="24"/>
        </w:rPr>
        <w:t>Vámhivatal  hatáskörrel</w:t>
      </w:r>
      <w:proofErr w:type="gramEnd"/>
      <w:r w:rsidRPr="002B49C9">
        <w:rPr>
          <w:rFonts w:ascii="Times New Roman" w:hAnsi="Times New Roman" w:cs="Times New Roman"/>
          <w:sz w:val="24"/>
          <w:szCs w:val="24"/>
        </w:rPr>
        <w:t xml:space="preserve"> és illetékességgel rendelkező adóigazgatása útján – ellenőrizheti.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Hozzájárulok a kérelemben szereplő adatoknak a szociális igazgatási eljárás során történő felhasználásához. </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Dátum</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t>……………………………..</w:t>
      </w:r>
    </w:p>
    <w:p w:rsidR="00981875"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       </w:t>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aláírása</w:t>
      </w: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sz w:val="24"/>
          <w:szCs w:val="24"/>
        </w:rPr>
      </w:pPr>
      <w:r w:rsidRPr="002B49C9">
        <w:rPr>
          <w:rFonts w:ascii="Times New Roman" w:hAnsi="Times New Roman" w:cs="Times New Roman"/>
          <w:sz w:val="24"/>
          <w:szCs w:val="24"/>
        </w:rPr>
        <w:lastRenderedPageBreak/>
        <w:t>VAGYONNYILATKOZAT</w:t>
      </w:r>
    </w:p>
    <w:p w:rsidR="00981875" w:rsidRPr="002B49C9" w:rsidRDefault="00981875" w:rsidP="00981875">
      <w:pPr>
        <w:spacing w:after="0" w:line="240" w:lineRule="auto"/>
        <w:jc w:val="center"/>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I.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kérelmező személyes adatai:</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Születési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Anyja neve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Születési helye, </w:t>
      </w:r>
      <w:proofErr w:type="gramStart"/>
      <w:r w:rsidRPr="002B49C9">
        <w:rPr>
          <w:rFonts w:ascii="Times New Roman" w:hAnsi="Times New Roman" w:cs="Times New Roman"/>
          <w:sz w:val="24"/>
          <w:szCs w:val="24"/>
        </w:rPr>
        <w:t>ideje( év</w:t>
      </w:r>
      <w:proofErr w:type="gramEnd"/>
      <w:r w:rsidRPr="002B49C9">
        <w:rPr>
          <w:rFonts w:ascii="Times New Roman" w:hAnsi="Times New Roman" w:cs="Times New Roman"/>
          <w:sz w:val="24"/>
          <w:szCs w:val="24"/>
        </w:rPr>
        <w:t>, hó, nap):..................................................................................</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Lakóhely</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.........................................................................................................település</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utca/út/tér...........házszám..........épület/lépcsőház........emelet,ajtó</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Társadalombiztosítási azonosító jele</w:t>
      </w:r>
      <w:proofErr w:type="gramStart"/>
      <w:r w:rsidRPr="002B49C9">
        <w:rPr>
          <w:rFonts w:ascii="Times New Roman" w:hAnsi="Times New Roman" w:cs="Times New Roman"/>
          <w:sz w:val="24"/>
          <w:szCs w:val="24"/>
        </w:rPr>
        <w:t>:...............................................................................</w:t>
      </w:r>
      <w:proofErr w:type="gramEnd"/>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II. </w:t>
      </w: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kérelmező és a vele együtt élő közeli hozzátartozójának, lakásköltség támogatás esetén a háztartás valamennyi tagjának vagyona.</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A. Ingatlanok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1. Lakástulajdon és lakótelek –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illetve tartós használat ) címe: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város/község………………….út/utca…...hsz. Alapterülete: ……..m2,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tulajdoni</w:t>
      </w:r>
      <w:proofErr w:type="gramEnd"/>
      <w:r w:rsidRPr="002B49C9">
        <w:rPr>
          <w:rFonts w:ascii="Times New Roman" w:hAnsi="Times New Roman" w:cs="Times New Roman"/>
          <w:sz w:val="24"/>
          <w:szCs w:val="24"/>
        </w:rPr>
        <w:t xml:space="preserve"> hányad:…………….., a szerzés ideje:………….év</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2. Üdülőtulajdon és üdülőtelek-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illetve tartós használat): címe: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város/község………………….út/utca…...hsz. Alapterülete: ……..m2,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tulajdoni</w:t>
      </w:r>
      <w:proofErr w:type="gramEnd"/>
      <w:r w:rsidRPr="002B49C9">
        <w:rPr>
          <w:rFonts w:ascii="Times New Roman" w:hAnsi="Times New Roman" w:cs="Times New Roman"/>
          <w:sz w:val="24"/>
          <w:szCs w:val="24"/>
        </w:rPr>
        <w:t xml:space="preserve"> hányad:…………….., a szerzés ideje:………….év</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3. Egyéb, nem lakás céljára szolgáló épület- </w:t>
      </w:r>
      <w:proofErr w:type="gramStart"/>
      <w:r w:rsidRPr="002B49C9">
        <w:rPr>
          <w:rFonts w:ascii="Times New Roman" w:hAnsi="Times New Roman" w:cs="Times New Roman"/>
          <w:sz w:val="24"/>
          <w:szCs w:val="24"/>
        </w:rPr>
        <w:t>( épületrész-</w:t>
      </w:r>
      <w:proofErr w:type="gramEnd"/>
      <w:r w:rsidRPr="002B49C9">
        <w:rPr>
          <w:rFonts w:ascii="Times New Roman" w:hAnsi="Times New Roman" w:cs="Times New Roman"/>
          <w:sz w:val="24"/>
          <w:szCs w:val="24"/>
        </w:rPr>
        <w:t>) tulajdon ( vagy állandó használat)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megnevezése</w:t>
      </w:r>
      <w:proofErr w:type="gramEnd"/>
      <w:r w:rsidRPr="002B49C9">
        <w:rPr>
          <w:rFonts w:ascii="Times New Roman" w:hAnsi="Times New Roman" w:cs="Times New Roman"/>
          <w:sz w:val="24"/>
          <w:szCs w:val="24"/>
        </w:rPr>
        <w:t xml:space="preserve"> ( zártkerti építmény, műhely, üzlet, műterem, rendelő, garázs stb.):…………..</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címe</w:t>
      </w:r>
      <w:proofErr w:type="gramEnd"/>
      <w:r w:rsidRPr="002B49C9">
        <w:rPr>
          <w:rFonts w:ascii="Times New Roman" w:hAnsi="Times New Roman" w:cs="Times New Roman"/>
          <w:sz w:val="24"/>
          <w:szCs w:val="24"/>
        </w:rPr>
        <w:t>:……………………város/község………………..út/utca……..hsz. alapterülete:…..m2</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4. Termőföld tulajdon, </w:t>
      </w:r>
      <w:proofErr w:type="gramStart"/>
      <w:r w:rsidRPr="002B49C9">
        <w:rPr>
          <w:rFonts w:ascii="Times New Roman" w:hAnsi="Times New Roman" w:cs="Times New Roman"/>
          <w:sz w:val="24"/>
          <w:szCs w:val="24"/>
        </w:rPr>
        <w:t>( vagy</w:t>
      </w:r>
      <w:proofErr w:type="gramEnd"/>
      <w:r w:rsidRPr="002B49C9">
        <w:rPr>
          <w:rFonts w:ascii="Times New Roman" w:hAnsi="Times New Roman" w:cs="Times New Roman"/>
          <w:sz w:val="24"/>
          <w:szCs w:val="24"/>
        </w:rPr>
        <w:t xml:space="preserve"> állandó használat) megnevezése:…………………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címe</w:t>
      </w:r>
      <w:proofErr w:type="gramEnd"/>
      <w:r w:rsidRPr="002B49C9">
        <w:rPr>
          <w:rFonts w:ascii="Times New Roman" w:hAnsi="Times New Roman" w:cs="Times New Roman"/>
          <w:sz w:val="24"/>
          <w:szCs w:val="24"/>
        </w:rPr>
        <w:t>: …………………..</w:t>
      </w:r>
      <w:proofErr w:type="spellStart"/>
      <w:r w:rsidRPr="002B49C9">
        <w:rPr>
          <w:rFonts w:ascii="Times New Roman" w:hAnsi="Times New Roman" w:cs="Times New Roman"/>
          <w:sz w:val="24"/>
          <w:szCs w:val="24"/>
        </w:rPr>
        <w:t>hrsz</w:t>
      </w:r>
      <w:proofErr w:type="spellEnd"/>
      <w:r w:rsidRPr="002B49C9">
        <w:rPr>
          <w:rFonts w:ascii="Times New Roman" w:hAnsi="Times New Roman" w:cs="Times New Roman"/>
          <w:sz w:val="24"/>
          <w:szCs w:val="24"/>
        </w:rPr>
        <w:t>:……………….tulajdoni hányad:……………., a szerzés éve: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szerzés ideje:………………….</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lastRenderedPageBreak/>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center"/>
        <w:rPr>
          <w:rFonts w:ascii="Times New Roman" w:hAnsi="Times New Roman" w:cs="Times New Roman"/>
          <w:b/>
          <w:bCs/>
          <w:sz w:val="24"/>
          <w:szCs w:val="24"/>
        </w:rPr>
      </w:pPr>
      <w:r w:rsidRPr="002B49C9">
        <w:rPr>
          <w:rFonts w:ascii="Times New Roman" w:hAnsi="Times New Roman" w:cs="Times New Roman"/>
          <w:b/>
          <w:bCs/>
          <w:sz w:val="24"/>
          <w:szCs w:val="24"/>
        </w:rPr>
        <w:t>Egyéb vagyontárgyak</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Gépjármű: </w:t>
      </w: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személygépkocsi: ………………………….típus …………….rendszám</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xml:space="preserve"> szerzés ideje, valamint gyártási éve:………………………………………</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…………………….Ft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 tehergépjármű, autóbusz, motorkerékpár, vízi- vagy egyéb jármű:</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típus, ……………….rendszám…………………….</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 szerzés ideje, valamint gyártási éve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Becsült forgalmi érték</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…………………….Ft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Kijelentem, hogy a fenti adatok a valóságnak megfelelnek. Hozzájárulok a nyilatkozatban szereplő adatokat a szociális igazgatási eljárásban történő felhasználásához, kezeléséhez.</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Kelt</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 év ……………...hó………. Nap</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aláírás</w:t>
      </w:r>
      <w:proofErr w:type="gramEnd"/>
      <w:r w:rsidRPr="002B49C9">
        <w:rPr>
          <w:rFonts w:ascii="Times New Roman" w:hAnsi="Times New Roman" w:cs="Times New Roman"/>
          <w:sz w:val="24"/>
          <w:szCs w:val="24"/>
        </w:rPr>
        <w:t xml:space="preserve"> </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pStyle w:val="Szvegtrzs"/>
        <w:spacing w:after="0"/>
        <w:ind w:left="150" w:right="150"/>
        <w:jc w:val="right"/>
      </w:pPr>
    </w:p>
    <w:p w:rsidR="00981875" w:rsidRPr="002B49C9" w:rsidRDefault="00981875" w:rsidP="00981875">
      <w:pPr>
        <w:pStyle w:val="Szvegtrzs"/>
        <w:spacing w:after="0"/>
        <w:ind w:left="150" w:right="150"/>
        <w:jc w:val="right"/>
      </w:pPr>
    </w:p>
    <w:p w:rsidR="00981875" w:rsidRPr="002B49C9" w:rsidRDefault="00981875" w:rsidP="00981875">
      <w:pPr>
        <w:pStyle w:val="Szvegtrzs"/>
        <w:spacing w:after="0"/>
        <w:ind w:left="150" w:right="150"/>
        <w:jc w:val="right"/>
      </w:pPr>
    </w:p>
    <w:p w:rsidR="00981875" w:rsidRPr="002B49C9" w:rsidRDefault="00981875" w:rsidP="00981875">
      <w:pPr>
        <w:pStyle w:val="Szvegtrzs"/>
        <w:spacing w:after="0"/>
        <w:ind w:right="150"/>
      </w:pPr>
    </w:p>
    <w:p w:rsidR="00981875" w:rsidRPr="002B49C9" w:rsidRDefault="00DF4A6B" w:rsidP="00981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melléklet a 9</w:t>
      </w:r>
      <w:r w:rsidR="00981875">
        <w:rPr>
          <w:rFonts w:ascii="Times New Roman" w:hAnsi="Times New Roman" w:cs="Times New Roman"/>
          <w:sz w:val="24"/>
          <w:szCs w:val="24"/>
        </w:rPr>
        <w:t>/2019. (</w:t>
      </w:r>
      <w:r>
        <w:rPr>
          <w:rFonts w:ascii="Times New Roman" w:hAnsi="Times New Roman" w:cs="Times New Roman"/>
          <w:sz w:val="24"/>
          <w:szCs w:val="24"/>
        </w:rPr>
        <w:t>III.29</w:t>
      </w:r>
      <w:r w:rsidR="00981875" w:rsidRPr="002B49C9">
        <w:rPr>
          <w:rFonts w:ascii="Times New Roman" w:hAnsi="Times New Roman" w:cs="Times New Roman"/>
          <w:sz w:val="24"/>
          <w:szCs w:val="24"/>
        </w:rPr>
        <w:t>.) önkormányzati rendelethez</w:t>
      </w:r>
    </w:p>
    <w:p w:rsidR="00981875" w:rsidRPr="002B49C9" w:rsidRDefault="00981875" w:rsidP="0098187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4837"/>
        <w:gridCol w:w="4801"/>
      </w:tblGrid>
      <w:tr w:rsidR="00981875" w:rsidRPr="002B49C9" w:rsidTr="00DF4A6B">
        <w:tc>
          <w:tcPr>
            <w:tcW w:w="4837" w:type="dxa"/>
            <w:tcBorders>
              <w:top w:val="single" w:sz="6" w:space="0" w:color="auto"/>
              <w:left w:val="single" w:sz="2" w:space="0" w:color="auto"/>
              <w:bottom w:val="nil"/>
              <w:right w:val="nil"/>
            </w:tcBorders>
          </w:tcPr>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sz w:val="24"/>
                <w:szCs w:val="24"/>
              </w:rPr>
            </w:pPr>
            <w:r w:rsidRPr="002B49C9">
              <w:rPr>
                <w:rFonts w:ascii="Times New Roman" w:hAnsi="Times New Roman" w:cs="Times New Roman"/>
                <w:b/>
                <w:bCs/>
                <w:sz w:val="24"/>
                <w:szCs w:val="24"/>
              </w:rPr>
              <w:br/>
              <w:t>TISZAVASVÁRI VÁROS ÖNKORMÁNYZATA</w:t>
            </w:r>
            <w:r w:rsidRPr="002B49C9">
              <w:rPr>
                <w:rFonts w:ascii="Times New Roman" w:hAnsi="Times New Roman" w:cs="Times New Roman"/>
                <w:b/>
                <w:bCs/>
                <w:sz w:val="24"/>
                <w:szCs w:val="24"/>
              </w:rPr>
              <w:br/>
            </w:r>
            <w:r w:rsidRPr="002B49C9">
              <w:rPr>
                <w:rFonts w:ascii="Times New Roman" w:hAnsi="Times New Roman" w:cs="Times New Roman"/>
                <w:b/>
                <w:bCs/>
                <w:sz w:val="24"/>
                <w:szCs w:val="24"/>
              </w:rPr>
              <w:br/>
              <w:t>5000,</w:t>
            </w:r>
            <w:proofErr w:type="spellStart"/>
            <w:r w:rsidRPr="002B49C9">
              <w:rPr>
                <w:rFonts w:ascii="Times New Roman" w:hAnsi="Times New Roman" w:cs="Times New Roman"/>
                <w:b/>
                <w:bCs/>
                <w:sz w:val="24"/>
                <w:szCs w:val="24"/>
              </w:rPr>
              <w:t>-</w:t>
            </w:r>
            <w:proofErr w:type="gramStart"/>
            <w:r w:rsidRPr="002B49C9">
              <w:rPr>
                <w:rFonts w:ascii="Times New Roman" w:hAnsi="Times New Roman" w:cs="Times New Roman"/>
                <w:b/>
                <w:bCs/>
                <w:sz w:val="24"/>
                <w:szCs w:val="24"/>
              </w:rPr>
              <w:t>Ft</w:t>
            </w:r>
            <w:proofErr w:type="spellEnd"/>
            <w:r w:rsidRPr="002B49C9">
              <w:rPr>
                <w:rFonts w:ascii="Times New Roman" w:hAnsi="Times New Roman" w:cs="Times New Roman"/>
                <w:b/>
                <w:bCs/>
                <w:sz w:val="24"/>
                <w:szCs w:val="24"/>
              </w:rPr>
              <w:t xml:space="preserve"> </w:t>
            </w:r>
            <w:r w:rsidRPr="002B49C9">
              <w:rPr>
                <w:rFonts w:ascii="Times New Roman" w:hAnsi="Times New Roman" w:cs="Times New Roman"/>
                <w:sz w:val="24"/>
                <w:szCs w:val="24"/>
              </w:rPr>
              <w:t xml:space="preserve"> értékű</w:t>
            </w:r>
            <w:proofErr w:type="gramEnd"/>
            <w:r w:rsidRPr="002B49C9">
              <w:rPr>
                <w:rFonts w:ascii="Times New Roman" w:hAnsi="Times New Roman" w:cs="Times New Roman"/>
                <w:sz w:val="24"/>
                <w:szCs w:val="24"/>
              </w:rPr>
              <w:t xml:space="preserve"> </w:t>
            </w:r>
            <w:r w:rsidRPr="002B49C9">
              <w:rPr>
                <w:rFonts w:ascii="Times New Roman" w:hAnsi="Times New Roman" w:cs="Times New Roman"/>
                <w:b/>
                <w:bCs/>
                <w:sz w:val="24"/>
                <w:szCs w:val="24"/>
              </w:rPr>
              <w:br/>
              <w:t>UTALVÁNY</w:t>
            </w:r>
            <w:r w:rsidRPr="002B49C9">
              <w:rPr>
                <w:rFonts w:ascii="Times New Roman" w:hAnsi="Times New Roman" w:cs="Times New Roman"/>
                <w:b/>
                <w:bCs/>
                <w:sz w:val="24"/>
                <w:szCs w:val="24"/>
              </w:rPr>
              <w:br/>
            </w:r>
            <w:r w:rsidRPr="002B49C9">
              <w:rPr>
                <w:rFonts w:ascii="Times New Roman" w:hAnsi="Times New Roman" w:cs="Times New Roman"/>
                <w:sz w:val="24"/>
                <w:szCs w:val="24"/>
              </w:rPr>
              <w:t>települési támogatás formájában nyújtott gyógyszerkiadások viseléséhez</w:t>
            </w:r>
            <w:r w:rsidRPr="002B49C9">
              <w:rPr>
                <w:rFonts w:ascii="Times New Roman" w:hAnsi="Times New Roman" w:cs="Times New Roman"/>
                <w:b/>
                <w:bCs/>
                <w:sz w:val="24"/>
                <w:szCs w:val="24"/>
              </w:rPr>
              <w:br/>
            </w:r>
            <w:r w:rsidRPr="002B49C9">
              <w:rPr>
                <w:rFonts w:ascii="Times New Roman" w:hAnsi="Times New Roman" w:cs="Times New Roman"/>
                <w:sz w:val="24"/>
                <w:szCs w:val="24"/>
              </w:rPr>
              <w:br/>
              <w:t xml:space="preserve">Jogosult: </w:t>
            </w:r>
            <w:r w:rsidRPr="002B49C9">
              <w:rPr>
                <w:rFonts w:ascii="Times New Roman" w:hAnsi="Times New Roman" w:cs="Times New Roman"/>
                <w:b/>
                <w:bCs/>
                <w:sz w:val="24"/>
                <w:szCs w:val="24"/>
              </w:rPr>
              <w:t>Minta Kálmán</w:t>
            </w:r>
            <w:r w:rsidRPr="002B49C9">
              <w:rPr>
                <w:rFonts w:ascii="Times New Roman" w:hAnsi="Times New Roman" w:cs="Times New Roman"/>
                <w:sz w:val="24"/>
                <w:szCs w:val="24"/>
              </w:rPr>
              <w:br/>
              <w:t>Született:1975.05.05. Taj: 125-125-125</w:t>
            </w:r>
            <w:r w:rsidRPr="002B49C9">
              <w:rPr>
                <w:rFonts w:ascii="Times New Roman" w:hAnsi="Times New Roman" w:cs="Times New Roman"/>
                <w:sz w:val="24"/>
                <w:szCs w:val="24"/>
              </w:rPr>
              <w:br/>
              <w:t>Lakcím</w:t>
            </w:r>
            <w:proofErr w:type="gramStart"/>
            <w:r w:rsidRPr="002B49C9">
              <w:rPr>
                <w:rFonts w:ascii="Times New Roman" w:hAnsi="Times New Roman" w:cs="Times New Roman"/>
                <w:sz w:val="24"/>
                <w:szCs w:val="24"/>
              </w:rPr>
              <w:t>:Tiszavasvári</w:t>
            </w:r>
            <w:proofErr w:type="gramEnd"/>
            <w:r w:rsidRPr="002B49C9">
              <w:rPr>
                <w:rFonts w:ascii="Times New Roman" w:hAnsi="Times New Roman" w:cs="Times New Roman"/>
                <w:sz w:val="24"/>
                <w:szCs w:val="24"/>
              </w:rPr>
              <w:t>, Kossuth utca 5. szám</w:t>
            </w:r>
          </w:p>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b/>
                <w:bCs/>
                <w:sz w:val="24"/>
                <w:szCs w:val="24"/>
              </w:rPr>
            </w:pPr>
            <w:r w:rsidRPr="002B49C9">
              <w:rPr>
                <w:rFonts w:ascii="Times New Roman" w:hAnsi="Times New Roman" w:cs="Times New Roman"/>
                <w:sz w:val="24"/>
                <w:szCs w:val="24"/>
              </w:rPr>
              <w:t>Gondnok/Törvényes képviselő</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r w:rsidRPr="002B49C9">
              <w:rPr>
                <w:rFonts w:ascii="Times New Roman" w:hAnsi="Times New Roman" w:cs="Times New Roman"/>
                <w:sz w:val="24"/>
                <w:szCs w:val="24"/>
              </w:rPr>
              <w:br/>
            </w:r>
            <w:r w:rsidRPr="002B49C9">
              <w:rPr>
                <w:rFonts w:ascii="Times New Roman" w:hAnsi="Times New Roman" w:cs="Times New Roman"/>
                <w:b/>
                <w:bCs/>
                <w:sz w:val="24"/>
                <w:szCs w:val="24"/>
              </w:rPr>
              <w:t>(Abban az esetben kerül feltüntetésre, ha az ügyben képviseleti joggal rendelkező gondnok/törvényes képviselő jár el)</w:t>
            </w:r>
          </w:p>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sz w:val="24"/>
                <w:szCs w:val="24"/>
              </w:rPr>
            </w:pPr>
            <w:r w:rsidRPr="002B49C9">
              <w:rPr>
                <w:rFonts w:ascii="Times New Roman" w:hAnsi="Times New Roman" w:cs="Times New Roman"/>
                <w:b/>
                <w:bCs/>
                <w:sz w:val="24"/>
                <w:szCs w:val="24"/>
              </w:rPr>
              <w:br/>
              <w:t>Érvényes:2015.05.01. - 2015.05.31.</w:t>
            </w:r>
            <w:r w:rsidRPr="002B49C9">
              <w:rPr>
                <w:rFonts w:ascii="Times New Roman" w:hAnsi="Times New Roman" w:cs="Times New Roman"/>
                <w:b/>
                <w:bCs/>
                <w:sz w:val="24"/>
                <w:szCs w:val="24"/>
              </w:rPr>
              <w:br/>
            </w:r>
            <w:r w:rsidRPr="002B49C9">
              <w:rPr>
                <w:rFonts w:ascii="Times New Roman" w:hAnsi="Times New Roman" w:cs="Times New Roman"/>
                <w:sz w:val="24"/>
                <w:szCs w:val="24"/>
              </w:rPr>
              <w:t>személyi igazolvány és Taj kártya egyidejű felmutatásával</w:t>
            </w:r>
            <w:r w:rsidRPr="002B49C9">
              <w:rPr>
                <w:rFonts w:ascii="Times New Roman" w:hAnsi="Times New Roman" w:cs="Times New Roman"/>
                <w:sz w:val="24"/>
                <w:szCs w:val="24"/>
              </w:rPr>
              <w:br/>
            </w:r>
            <w:r w:rsidRPr="002B49C9">
              <w:rPr>
                <w:rFonts w:ascii="Times New Roman" w:hAnsi="Times New Roman" w:cs="Times New Roman"/>
                <w:sz w:val="24"/>
                <w:szCs w:val="24"/>
              </w:rPr>
              <w:br/>
              <w:t>Az utalvány felhasználható: Tiszavasvári gyógyszertáraiban</w:t>
            </w:r>
            <w:r w:rsidRPr="002B49C9">
              <w:rPr>
                <w:rFonts w:ascii="Times New Roman" w:hAnsi="Times New Roman" w:cs="Times New Roman"/>
                <w:sz w:val="24"/>
                <w:szCs w:val="24"/>
              </w:rPr>
              <w:br/>
            </w:r>
            <w:r w:rsidRPr="002B49C9">
              <w:rPr>
                <w:rFonts w:ascii="Times New Roman" w:hAnsi="Times New Roman" w:cs="Times New Roman"/>
                <w:sz w:val="24"/>
                <w:szCs w:val="24"/>
              </w:rPr>
              <w:br/>
              <w:t>Kiállítás kelte</w:t>
            </w:r>
            <w:proofErr w:type="gramStart"/>
            <w:r w:rsidRPr="002B49C9">
              <w:rPr>
                <w:rFonts w:ascii="Times New Roman" w:hAnsi="Times New Roman" w:cs="Times New Roman"/>
                <w:sz w:val="24"/>
                <w:szCs w:val="24"/>
              </w:rPr>
              <w:t>:Tiszavasvári</w:t>
            </w:r>
            <w:proofErr w:type="gramEnd"/>
            <w:r w:rsidRPr="002B49C9">
              <w:rPr>
                <w:rFonts w:ascii="Times New Roman" w:hAnsi="Times New Roman" w:cs="Times New Roman"/>
                <w:sz w:val="24"/>
                <w:szCs w:val="24"/>
              </w:rPr>
              <w:t xml:space="preserve"> 2015.04.17.</w:t>
            </w:r>
            <w:r w:rsidRPr="002B49C9">
              <w:rPr>
                <w:rFonts w:ascii="Times New Roman" w:hAnsi="Times New Roman" w:cs="Times New Roman"/>
                <w:sz w:val="24"/>
                <w:szCs w:val="24"/>
              </w:rPr>
              <w:br/>
            </w:r>
            <w:r w:rsidRPr="002B49C9">
              <w:rPr>
                <w:rFonts w:ascii="Times New Roman" w:hAnsi="Times New Roman" w:cs="Times New Roman"/>
                <w:sz w:val="24"/>
                <w:szCs w:val="24"/>
              </w:rPr>
              <w:br/>
            </w:r>
            <w:r w:rsidRPr="002B49C9">
              <w:rPr>
                <w:rFonts w:ascii="Times New Roman" w:hAnsi="Times New Roman" w:cs="Times New Roman"/>
                <w:sz w:val="24"/>
                <w:szCs w:val="24"/>
              </w:rPr>
              <w:br/>
              <w:t>PH.</w:t>
            </w:r>
            <w:r w:rsidRPr="002B49C9">
              <w:rPr>
                <w:rFonts w:ascii="Times New Roman" w:hAnsi="Times New Roman" w:cs="Times New Roman"/>
                <w:sz w:val="24"/>
                <w:szCs w:val="24"/>
              </w:rPr>
              <w:br/>
            </w:r>
            <w:r w:rsidRPr="002B49C9">
              <w:rPr>
                <w:rFonts w:ascii="Times New Roman" w:hAnsi="Times New Roman" w:cs="Times New Roman"/>
                <w:sz w:val="24"/>
                <w:szCs w:val="24"/>
              </w:rPr>
              <w:b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br/>
              <w:t>kiállító aláírása</w:t>
            </w:r>
          </w:p>
        </w:tc>
        <w:tc>
          <w:tcPr>
            <w:tcW w:w="4801" w:type="dxa"/>
            <w:tcBorders>
              <w:top w:val="single" w:sz="6" w:space="0" w:color="auto"/>
              <w:left w:val="single" w:sz="6" w:space="0" w:color="auto"/>
              <w:bottom w:val="nil"/>
              <w:right w:val="single" w:sz="2" w:space="0" w:color="auto"/>
            </w:tcBorders>
          </w:tcPr>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sz w:val="24"/>
                <w:szCs w:val="24"/>
              </w:rPr>
            </w:pPr>
            <w:r w:rsidRPr="002B49C9">
              <w:rPr>
                <w:rFonts w:ascii="Times New Roman" w:hAnsi="Times New Roman" w:cs="Times New Roman"/>
                <w:b/>
                <w:bCs/>
                <w:sz w:val="24"/>
                <w:szCs w:val="24"/>
              </w:rPr>
              <w:br/>
              <w:t>TISZAVASVÁRI VÁROS ÖNKORMÁNYZATA</w:t>
            </w:r>
            <w:r w:rsidRPr="002B49C9">
              <w:rPr>
                <w:rFonts w:ascii="Times New Roman" w:hAnsi="Times New Roman" w:cs="Times New Roman"/>
                <w:b/>
                <w:bCs/>
                <w:sz w:val="24"/>
                <w:szCs w:val="24"/>
              </w:rPr>
              <w:br/>
            </w:r>
            <w:r w:rsidRPr="002B49C9">
              <w:rPr>
                <w:rFonts w:ascii="Times New Roman" w:hAnsi="Times New Roman" w:cs="Times New Roman"/>
                <w:b/>
                <w:bCs/>
                <w:sz w:val="24"/>
                <w:szCs w:val="24"/>
              </w:rPr>
              <w:br/>
              <w:t>5000,</w:t>
            </w:r>
            <w:proofErr w:type="spellStart"/>
            <w:r w:rsidRPr="002B49C9">
              <w:rPr>
                <w:rFonts w:ascii="Times New Roman" w:hAnsi="Times New Roman" w:cs="Times New Roman"/>
                <w:b/>
                <w:bCs/>
                <w:sz w:val="24"/>
                <w:szCs w:val="24"/>
              </w:rPr>
              <w:t>-</w:t>
            </w:r>
            <w:proofErr w:type="gramStart"/>
            <w:r w:rsidRPr="002B49C9">
              <w:rPr>
                <w:rFonts w:ascii="Times New Roman" w:hAnsi="Times New Roman" w:cs="Times New Roman"/>
                <w:b/>
                <w:bCs/>
                <w:sz w:val="24"/>
                <w:szCs w:val="24"/>
              </w:rPr>
              <w:t>Ft</w:t>
            </w:r>
            <w:proofErr w:type="spellEnd"/>
            <w:r w:rsidRPr="002B49C9">
              <w:rPr>
                <w:rFonts w:ascii="Times New Roman" w:hAnsi="Times New Roman" w:cs="Times New Roman"/>
                <w:b/>
                <w:bCs/>
                <w:sz w:val="24"/>
                <w:szCs w:val="24"/>
              </w:rPr>
              <w:t xml:space="preserve"> </w:t>
            </w:r>
            <w:r w:rsidRPr="002B49C9">
              <w:rPr>
                <w:rFonts w:ascii="Times New Roman" w:hAnsi="Times New Roman" w:cs="Times New Roman"/>
                <w:sz w:val="24"/>
                <w:szCs w:val="24"/>
              </w:rPr>
              <w:t xml:space="preserve"> értékű</w:t>
            </w:r>
            <w:proofErr w:type="gramEnd"/>
            <w:r w:rsidRPr="002B49C9">
              <w:rPr>
                <w:rFonts w:ascii="Times New Roman" w:hAnsi="Times New Roman" w:cs="Times New Roman"/>
                <w:sz w:val="24"/>
                <w:szCs w:val="24"/>
              </w:rPr>
              <w:t xml:space="preserve"> </w:t>
            </w:r>
            <w:r w:rsidRPr="002B49C9">
              <w:rPr>
                <w:rFonts w:ascii="Times New Roman" w:hAnsi="Times New Roman" w:cs="Times New Roman"/>
                <w:b/>
                <w:bCs/>
                <w:sz w:val="24"/>
                <w:szCs w:val="24"/>
              </w:rPr>
              <w:br/>
              <w:t>UTALVÁNY</w:t>
            </w:r>
            <w:r w:rsidRPr="002B49C9">
              <w:rPr>
                <w:rFonts w:ascii="Times New Roman" w:hAnsi="Times New Roman" w:cs="Times New Roman"/>
                <w:b/>
                <w:bCs/>
                <w:sz w:val="24"/>
                <w:szCs w:val="24"/>
              </w:rPr>
              <w:br/>
            </w:r>
            <w:r w:rsidRPr="002B49C9">
              <w:rPr>
                <w:rFonts w:ascii="Times New Roman" w:hAnsi="Times New Roman" w:cs="Times New Roman"/>
                <w:sz w:val="24"/>
                <w:szCs w:val="24"/>
              </w:rPr>
              <w:t>települési támogatás formájában nyújtott gyógyszerkiadások viseléséhez</w:t>
            </w:r>
            <w:r w:rsidRPr="002B49C9">
              <w:rPr>
                <w:rFonts w:ascii="Times New Roman" w:hAnsi="Times New Roman" w:cs="Times New Roman"/>
                <w:b/>
                <w:bCs/>
                <w:sz w:val="24"/>
                <w:szCs w:val="24"/>
              </w:rPr>
              <w:br/>
            </w:r>
            <w:r w:rsidRPr="002B49C9">
              <w:rPr>
                <w:rFonts w:ascii="Times New Roman" w:hAnsi="Times New Roman" w:cs="Times New Roman"/>
                <w:sz w:val="24"/>
                <w:szCs w:val="24"/>
              </w:rPr>
              <w:br/>
              <w:t xml:space="preserve">Jogosult: </w:t>
            </w:r>
            <w:r w:rsidRPr="002B49C9">
              <w:rPr>
                <w:rFonts w:ascii="Times New Roman" w:hAnsi="Times New Roman" w:cs="Times New Roman"/>
                <w:b/>
                <w:bCs/>
                <w:sz w:val="24"/>
                <w:szCs w:val="24"/>
              </w:rPr>
              <w:t>Minta Kálmán</w:t>
            </w:r>
            <w:r w:rsidRPr="002B49C9">
              <w:rPr>
                <w:rFonts w:ascii="Times New Roman" w:hAnsi="Times New Roman" w:cs="Times New Roman"/>
                <w:sz w:val="24"/>
                <w:szCs w:val="24"/>
              </w:rPr>
              <w:br/>
              <w:t>Született:1975.05.05. Taj: 125-125-125</w:t>
            </w:r>
            <w:r w:rsidRPr="002B49C9">
              <w:rPr>
                <w:rFonts w:ascii="Times New Roman" w:hAnsi="Times New Roman" w:cs="Times New Roman"/>
                <w:sz w:val="24"/>
                <w:szCs w:val="24"/>
              </w:rPr>
              <w:br/>
              <w:t>Lakcím</w:t>
            </w:r>
            <w:proofErr w:type="gramStart"/>
            <w:r w:rsidRPr="002B49C9">
              <w:rPr>
                <w:rFonts w:ascii="Times New Roman" w:hAnsi="Times New Roman" w:cs="Times New Roman"/>
                <w:sz w:val="24"/>
                <w:szCs w:val="24"/>
              </w:rPr>
              <w:t>:Tiszavasvári</w:t>
            </w:r>
            <w:proofErr w:type="gramEnd"/>
            <w:r w:rsidRPr="002B49C9">
              <w:rPr>
                <w:rFonts w:ascii="Times New Roman" w:hAnsi="Times New Roman" w:cs="Times New Roman"/>
                <w:sz w:val="24"/>
                <w:szCs w:val="24"/>
              </w:rPr>
              <w:t>, Kossuth utca 5. szám</w:t>
            </w:r>
            <w:r w:rsidRPr="002B49C9">
              <w:rPr>
                <w:rFonts w:ascii="Times New Roman" w:hAnsi="Times New Roman" w:cs="Times New Roman"/>
                <w:sz w:val="24"/>
                <w:szCs w:val="24"/>
              </w:rPr>
              <w:br/>
              <w:t>Gondnok/Törvényes képviselő: …………………*</w:t>
            </w:r>
          </w:p>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b/>
                <w:bCs/>
                <w:sz w:val="24"/>
                <w:szCs w:val="24"/>
              </w:rPr>
            </w:pPr>
            <w:r w:rsidRPr="002B49C9">
              <w:rPr>
                <w:rFonts w:ascii="Times New Roman" w:hAnsi="Times New Roman" w:cs="Times New Roman"/>
                <w:b/>
                <w:bCs/>
                <w:sz w:val="24"/>
                <w:szCs w:val="24"/>
              </w:rPr>
              <w:t>(Abban az esetben kerül feltüntetésre, ha az ügyben képviseleti joggal rendelkező gondnok/törvényes képviselő jár el)</w:t>
            </w:r>
          </w:p>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b/>
                <w:bCs/>
                <w:sz w:val="24"/>
                <w:szCs w:val="24"/>
              </w:rPr>
            </w:pPr>
            <w:r w:rsidRPr="002B49C9">
              <w:rPr>
                <w:rFonts w:ascii="Times New Roman" w:hAnsi="Times New Roman" w:cs="Times New Roman"/>
                <w:b/>
                <w:bCs/>
                <w:sz w:val="24"/>
                <w:szCs w:val="24"/>
              </w:rPr>
              <w:t xml:space="preserve"> </w:t>
            </w:r>
          </w:p>
          <w:p w:rsidR="00981875" w:rsidRPr="002B49C9" w:rsidRDefault="00981875" w:rsidP="00DF4A6B">
            <w:pPr>
              <w:widowControl w:val="0"/>
              <w:autoSpaceDE w:val="0"/>
              <w:autoSpaceDN w:val="0"/>
              <w:adjustRightInd w:val="0"/>
              <w:spacing w:after="0" w:line="240" w:lineRule="auto"/>
              <w:jc w:val="center"/>
              <w:rPr>
                <w:rFonts w:ascii="Times New Roman" w:hAnsi="Times New Roman" w:cs="Times New Roman"/>
                <w:sz w:val="24"/>
                <w:szCs w:val="24"/>
              </w:rPr>
            </w:pPr>
            <w:r w:rsidRPr="002B49C9">
              <w:rPr>
                <w:rFonts w:ascii="Times New Roman" w:hAnsi="Times New Roman" w:cs="Times New Roman"/>
                <w:b/>
                <w:bCs/>
                <w:sz w:val="24"/>
                <w:szCs w:val="24"/>
              </w:rPr>
              <w:t>Érvényes:2015.06.01. - 2015.06.30.</w:t>
            </w:r>
            <w:r w:rsidRPr="002B49C9">
              <w:rPr>
                <w:rFonts w:ascii="Times New Roman" w:hAnsi="Times New Roman" w:cs="Times New Roman"/>
                <w:b/>
                <w:bCs/>
                <w:sz w:val="24"/>
                <w:szCs w:val="24"/>
              </w:rPr>
              <w:br/>
            </w:r>
            <w:r w:rsidRPr="002B49C9">
              <w:rPr>
                <w:rFonts w:ascii="Times New Roman" w:hAnsi="Times New Roman" w:cs="Times New Roman"/>
                <w:sz w:val="24"/>
                <w:szCs w:val="24"/>
              </w:rPr>
              <w:t>személyi igazolvány és Taj kártya egyidejű felmutatásával</w:t>
            </w:r>
            <w:r w:rsidRPr="002B49C9">
              <w:rPr>
                <w:rFonts w:ascii="Times New Roman" w:hAnsi="Times New Roman" w:cs="Times New Roman"/>
                <w:sz w:val="24"/>
                <w:szCs w:val="24"/>
              </w:rPr>
              <w:br/>
            </w:r>
            <w:r w:rsidRPr="002B49C9">
              <w:rPr>
                <w:rFonts w:ascii="Times New Roman" w:hAnsi="Times New Roman" w:cs="Times New Roman"/>
                <w:sz w:val="24"/>
                <w:szCs w:val="24"/>
              </w:rPr>
              <w:br/>
              <w:t>Az utalvány felhasználható: Tiszavasvári gyógyszertáraiban</w:t>
            </w:r>
            <w:r w:rsidRPr="002B49C9">
              <w:rPr>
                <w:rFonts w:ascii="Times New Roman" w:hAnsi="Times New Roman" w:cs="Times New Roman"/>
                <w:sz w:val="24"/>
                <w:szCs w:val="24"/>
              </w:rPr>
              <w:br/>
            </w:r>
            <w:r w:rsidRPr="002B49C9">
              <w:rPr>
                <w:rFonts w:ascii="Times New Roman" w:hAnsi="Times New Roman" w:cs="Times New Roman"/>
                <w:sz w:val="24"/>
                <w:szCs w:val="24"/>
              </w:rPr>
              <w:br/>
              <w:t>Kiállítás kelte</w:t>
            </w:r>
            <w:proofErr w:type="gramStart"/>
            <w:r w:rsidRPr="002B49C9">
              <w:rPr>
                <w:rFonts w:ascii="Times New Roman" w:hAnsi="Times New Roman" w:cs="Times New Roman"/>
                <w:sz w:val="24"/>
                <w:szCs w:val="24"/>
              </w:rPr>
              <w:t>:Tiszavasvári</w:t>
            </w:r>
            <w:proofErr w:type="gramEnd"/>
            <w:r w:rsidRPr="002B49C9">
              <w:rPr>
                <w:rFonts w:ascii="Times New Roman" w:hAnsi="Times New Roman" w:cs="Times New Roman"/>
                <w:sz w:val="24"/>
                <w:szCs w:val="24"/>
              </w:rPr>
              <w:t xml:space="preserve"> 2015.04.17.</w:t>
            </w:r>
            <w:r w:rsidRPr="002B49C9">
              <w:rPr>
                <w:rFonts w:ascii="Times New Roman" w:hAnsi="Times New Roman" w:cs="Times New Roman"/>
                <w:sz w:val="24"/>
                <w:szCs w:val="24"/>
              </w:rPr>
              <w:br/>
            </w:r>
            <w:r w:rsidRPr="002B49C9">
              <w:rPr>
                <w:rFonts w:ascii="Times New Roman" w:hAnsi="Times New Roman" w:cs="Times New Roman"/>
                <w:sz w:val="24"/>
                <w:szCs w:val="24"/>
              </w:rPr>
              <w:br/>
            </w:r>
            <w:r w:rsidRPr="002B49C9">
              <w:rPr>
                <w:rFonts w:ascii="Times New Roman" w:hAnsi="Times New Roman" w:cs="Times New Roman"/>
                <w:sz w:val="24"/>
                <w:szCs w:val="24"/>
              </w:rPr>
              <w:br/>
              <w:t>PH.</w:t>
            </w:r>
            <w:r w:rsidRPr="002B49C9">
              <w:rPr>
                <w:rFonts w:ascii="Times New Roman" w:hAnsi="Times New Roman" w:cs="Times New Roman"/>
                <w:sz w:val="24"/>
                <w:szCs w:val="24"/>
              </w:rPr>
              <w:br/>
            </w:r>
            <w:r w:rsidRPr="002B49C9">
              <w:rPr>
                <w:rFonts w:ascii="Times New Roman" w:hAnsi="Times New Roman" w:cs="Times New Roman"/>
                <w:sz w:val="24"/>
                <w:szCs w:val="24"/>
              </w:rPr>
              <w:b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br/>
              <w:t>kiállító aláírása</w:t>
            </w:r>
          </w:p>
        </w:tc>
      </w:tr>
      <w:tr w:rsidR="00981875" w:rsidRPr="002B49C9" w:rsidTr="00DF4A6B">
        <w:tc>
          <w:tcPr>
            <w:tcW w:w="4837" w:type="dxa"/>
            <w:tcBorders>
              <w:top w:val="single" w:sz="6" w:space="0" w:color="auto"/>
              <w:left w:val="single" w:sz="2" w:space="0" w:color="auto"/>
              <w:bottom w:val="nil"/>
              <w:right w:val="nil"/>
            </w:tcBorders>
          </w:tcPr>
          <w:p w:rsidR="00981875" w:rsidRPr="002B49C9" w:rsidRDefault="00981875" w:rsidP="00DF4A6B">
            <w:pPr>
              <w:widowControl w:val="0"/>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br/>
              <w:t xml:space="preserve">                         TÁJÉKOZTATÓ</w:t>
            </w:r>
            <w:r w:rsidRPr="002B49C9">
              <w:rPr>
                <w:rFonts w:ascii="Times New Roman" w:hAnsi="Times New Roman" w:cs="Times New Roman"/>
                <w:sz w:val="24"/>
                <w:szCs w:val="24"/>
              </w:rPr>
              <w:br/>
            </w:r>
            <w:r w:rsidRPr="002B49C9">
              <w:rPr>
                <w:rFonts w:ascii="Times New Roman" w:hAnsi="Times New Roman" w:cs="Times New Roman"/>
                <w:sz w:val="24"/>
                <w:szCs w:val="24"/>
              </w:rPr>
              <w:br/>
              <w:t xml:space="preserve">     Az utalvány:</w:t>
            </w:r>
            <w:r w:rsidRPr="002B49C9">
              <w:rPr>
                <w:rFonts w:ascii="Times New Roman" w:hAnsi="Times New Roman" w:cs="Times New Roman"/>
                <w:sz w:val="24"/>
                <w:szCs w:val="24"/>
              </w:rPr>
              <w:br/>
              <w:t xml:space="preserve">  </w:t>
            </w:r>
            <w:proofErr w:type="gramStart"/>
            <w:r w:rsidRPr="002B49C9">
              <w:rPr>
                <w:rFonts w:ascii="Times New Roman" w:hAnsi="Times New Roman" w:cs="Times New Roman"/>
                <w:sz w:val="24"/>
                <w:szCs w:val="24"/>
              </w:rPr>
              <w:t>-  a</w:t>
            </w:r>
            <w:proofErr w:type="gramEnd"/>
            <w:r w:rsidRPr="002B49C9">
              <w:rPr>
                <w:rFonts w:ascii="Times New Roman" w:hAnsi="Times New Roman" w:cs="Times New Roman"/>
                <w:sz w:val="24"/>
                <w:szCs w:val="24"/>
              </w:rPr>
              <w:t xml:space="preserve"> megjelölt érvényességi időn belül                      használható fel,</w:t>
            </w:r>
            <w:r w:rsidRPr="002B49C9">
              <w:rPr>
                <w:rFonts w:ascii="Times New Roman" w:hAnsi="Times New Roman" w:cs="Times New Roman"/>
                <w:sz w:val="24"/>
                <w:szCs w:val="24"/>
              </w:rPr>
              <w:br/>
              <w:t xml:space="preserve">  -  a jogosult személy nevére kiállított receptek         kiváltására,</w:t>
            </w:r>
            <w:r w:rsidRPr="002B49C9">
              <w:rPr>
                <w:rFonts w:ascii="Times New Roman" w:hAnsi="Times New Roman" w:cs="Times New Roman"/>
                <w:sz w:val="24"/>
                <w:szCs w:val="24"/>
              </w:rPr>
              <w:br/>
              <w:t xml:space="preserve">  -  egy összegben,  kizárólag a háziorvos által           felírt,  rendszeresen szedett, vényköteles             gyógyszerek vásárlására fordítható.</w:t>
            </w:r>
            <w:r>
              <w:rPr>
                <w:rFonts w:ascii="Times New Roman" w:hAnsi="Times New Roman" w:cs="Times New Roman"/>
                <w:sz w:val="24"/>
                <w:szCs w:val="24"/>
              </w:rPr>
              <w:br/>
            </w:r>
            <w:r>
              <w:rPr>
                <w:rFonts w:ascii="Times New Roman" w:hAnsi="Times New Roman" w:cs="Times New Roman"/>
                <w:sz w:val="24"/>
                <w:szCs w:val="24"/>
              </w:rPr>
              <w:br/>
            </w:r>
            <w:r w:rsidRPr="002B49C9">
              <w:rPr>
                <w:rFonts w:ascii="Times New Roman" w:hAnsi="Times New Roman" w:cs="Times New Roman"/>
                <w:sz w:val="24"/>
                <w:szCs w:val="24"/>
              </w:rPr>
              <w:br/>
            </w:r>
          </w:p>
        </w:tc>
        <w:tc>
          <w:tcPr>
            <w:tcW w:w="4801" w:type="dxa"/>
            <w:tcBorders>
              <w:top w:val="single" w:sz="6" w:space="0" w:color="auto"/>
              <w:left w:val="single" w:sz="6" w:space="0" w:color="auto"/>
              <w:bottom w:val="nil"/>
              <w:right w:val="single" w:sz="2" w:space="0" w:color="auto"/>
            </w:tcBorders>
          </w:tcPr>
          <w:p w:rsidR="00981875" w:rsidRPr="002B49C9" w:rsidRDefault="00981875" w:rsidP="00DF4A6B">
            <w:pPr>
              <w:widowControl w:val="0"/>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r w:rsidRPr="002B49C9">
              <w:rPr>
                <w:rFonts w:ascii="Times New Roman" w:hAnsi="Times New Roman" w:cs="Times New Roman"/>
                <w:sz w:val="24"/>
                <w:szCs w:val="24"/>
              </w:rPr>
              <w:br/>
              <w:t xml:space="preserve">                         TÁJÉKOZTATÓ</w:t>
            </w:r>
            <w:r w:rsidRPr="002B49C9">
              <w:rPr>
                <w:rFonts w:ascii="Times New Roman" w:hAnsi="Times New Roman" w:cs="Times New Roman"/>
                <w:sz w:val="24"/>
                <w:szCs w:val="24"/>
              </w:rPr>
              <w:br/>
            </w:r>
            <w:r w:rsidRPr="002B49C9">
              <w:rPr>
                <w:rFonts w:ascii="Times New Roman" w:hAnsi="Times New Roman" w:cs="Times New Roman"/>
                <w:sz w:val="24"/>
                <w:szCs w:val="24"/>
              </w:rPr>
              <w:br/>
              <w:t xml:space="preserve">     Az utalvány:</w:t>
            </w:r>
            <w:r w:rsidRPr="002B49C9">
              <w:rPr>
                <w:rFonts w:ascii="Times New Roman" w:hAnsi="Times New Roman" w:cs="Times New Roman"/>
                <w:sz w:val="24"/>
                <w:szCs w:val="24"/>
              </w:rPr>
              <w:br/>
              <w:t xml:space="preserve">  </w:t>
            </w:r>
            <w:proofErr w:type="gramStart"/>
            <w:r w:rsidRPr="002B49C9">
              <w:rPr>
                <w:rFonts w:ascii="Times New Roman" w:hAnsi="Times New Roman" w:cs="Times New Roman"/>
                <w:sz w:val="24"/>
                <w:szCs w:val="24"/>
              </w:rPr>
              <w:t>-  a</w:t>
            </w:r>
            <w:proofErr w:type="gramEnd"/>
            <w:r w:rsidRPr="002B49C9">
              <w:rPr>
                <w:rFonts w:ascii="Times New Roman" w:hAnsi="Times New Roman" w:cs="Times New Roman"/>
                <w:sz w:val="24"/>
                <w:szCs w:val="24"/>
              </w:rPr>
              <w:t xml:space="preserve"> megjelölt érvényességi időn belül                      használható fel,</w:t>
            </w:r>
            <w:r w:rsidRPr="002B49C9">
              <w:rPr>
                <w:rFonts w:ascii="Times New Roman" w:hAnsi="Times New Roman" w:cs="Times New Roman"/>
                <w:sz w:val="24"/>
                <w:szCs w:val="24"/>
              </w:rPr>
              <w:br/>
              <w:t xml:space="preserve">  -  a jogosult személy nevére kiállított receptek         kiváltására,</w:t>
            </w:r>
            <w:r w:rsidRPr="002B49C9">
              <w:rPr>
                <w:rFonts w:ascii="Times New Roman" w:hAnsi="Times New Roman" w:cs="Times New Roman"/>
                <w:sz w:val="24"/>
                <w:szCs w:val="24"/>
              </w:rPr>
              <w:br/>
              <w:t xml:space="preserve">  -  egy összegben,  kizárólag a háziorvos által          felírt,  rendszeresen szedett, vényköteles            gyógyszerek vásárlására fordítható.</w:t>
            </w:r>
            <w:r w:rsidRPr="002B49C9">
              <w:rPr>
                <w:rFonts w:ascii="Times New Roman" w:hAnsi="Times New Roman" w:cs="Times New Roman"/>
                <w:sz w:val="24"/>
                <w:szCs w:val="24"/>
              </w:rPr>
              <w:br/>
            </w:r>
          </w:p>
        </w:tc>
      </w:tr>
      <w:tr w:rsidR="00981875" w:rsidRPr="002B49C9" w:rsidTr="00DF4A6B">
        <w:tc>
          <w:tcPr>
            <w:tcW w:w="4837" w:type="dxa"/>
            <w:tcBorders>
              <w:top w:val="single" w:sz="6" w:space="0" w:color="auto"/>
              <w:left w:val="single" w:sz="2" w:space="0" w:color="auto"/>
              <w:bottom w:val="nil"/>
              <w:right w:val="nil"/>
            </w:tcBorders>
          </w:tcPr>
          <w:p w:rsidR="00981875" w:rsidRPr="002B49C9" w:rsidRDefault="00981875" w:rsidP="00DF4A6B">
            <w:pPr>
              <w:widowControl w:val="0"/>
              <w:autoSpaceDE w:val="0"/>
              <w:autoSpaceDN w:val="0"/>
              <w:adjustRightInd w:val="0"/>
              <w:spacing w:after="0" w:line="240" w:lineRule="auto"/>
              <w:rPr>
                <w:rFonts w:ascii="Times New Roman" w:hAnsi="Times New Roman" w:cs="Times New Roman"/>
                <w:sz w:val="24"/>
                <w:szCs w:val="24"/>
              </w:rPr>
            </w:pPr>
          </w:p>
        </w:tc>
        <w:tc>
          <w:tcPr>
            <w:tcW w:w="4801" w:type="dxa"/>
            <w:tcBorders>
              <w:top w:val="single" w:sz="6" w:space="0" w:color="auto"/>
              <w:left w:val="single" w:sz="6" w:space="0" w:color="auto"/>
              <w:bottom w:val="nil"/>
              <w:right w:val="single" w:sz="2" w:space="0" w:color="auto"/>
            </w:tcBorders>
          </w:tcPr>
          <w:p w:rsidR="00981875" w:rsidRPr="002B49C9" w:rsidRDefault="00981875" w:rsidP="00DF4A6B">
            <w:pPr>
              <w:widowControl w:val="0"/>
              <w:autoSpaceDE w:val="0"/>
              <w:autoSpaceDN w:val="0"/>
              <w:adjustRightInd w:val="0"/>
              <w:spacing w:after="0" w:line="240" w:lineRule="auto"/>
              <w:rPr>
                <w:rFonts w:ascii="Times New Roman" w:hAnsi="Times New Roman" w:cs="Times New Roman"/>
                <w:sz w:val="24"/>
                <w:szCs w:val="24"/>
              </w:rPr>
            </w:pPr>
          </w:p>
        </w:tc>
      </w:tr>
    </w:tbl>
    <w:p w:rsidR="00981875" w:rsidRPr="002B49C9" w:rsidRDefault="00981875" w:rsidP="00981875">
      <w:pPr>
        <w:pStyle w:val="Szvegtrzs"/>
        <w:spacing w:after="0"/>
        <w:ind w:right="150"/>
      </w:pPr>
    </w:p>
    <w:p w:rsidR="00981875" w:rsidRPr="002B49C9" w:rsidRDefault="00981875" w:rsidP="00981875">
      <w:pPr>
        <w:pStyle w:val="Szvegtrzs"/>
        <w:spacing w:after="0"/>
        <w:ind w:left="150" w:right="150"/>
        <w:jc w:val="right"/>
      </w:pPr>
      <w:r>
        <w:lastRenderedPageBreak/>
        <w:t xml:space="preserve">4. melléklet a </w:t>
      </w:r>
      <w:r w:rsidR="00DF4A6B">
        <w:t>9</w:t>
      </w:r>
      <w:r>
        <w:t>/2019. (</w:t>
      </w:r>
      <w:r w:rsidR="00DF4A6B">
        <w:t>III.29.</w:t>
      </w:r>
      <w:r w:rsidRPr="002B49C9">
        <w:t>) önkormányzat rendelethez</w:t>
      </w:r>
    </w:p>
    <w:p w:rsidR="00981875" w:rsidRPr="002B49C9" w:rsidRDefault="00981875" w:rsidP="00981875">
      <w:pPr>
        <w:pStyle w:val="Szvegtrzs"/>
        <w:spacing w:after="0"/>
        <w:ind w:left="150" w:right="150"/>
        <w:jc w:val="center"/>
        <w:rPr>
          <w:b/>
        </w:rPr>
      </w:pPr>
      <w:r w:rsidRPr="002B49C9">
        <w:rPr>
          <w:b/>
          <w:i/>
        </w:rPr>
        <w:t>KÉRELEM</w:t>
      </w:r>
      <w:r w:rsidRPr="002B49C9">
        <w:rPr>
          <w:b/>
          <w:i/>
        </w:rPr>
        <w:br/>
      </w:r>
      <w:r w:rsidRPr="002B49C9">
        <w:rPr>
          <w:b/>
        </w:rPr>
        <w:t xml:space="preserve"> gyógyszerkiadások viseléséhez nyújtott települési támogatás igényléséhez</w:t>
      </w:r>
    </w:p>
    <w:p w:rsidR="00981875" w:rsidRPr="002B49C9" w:rsidRDefault="00981875" w:rsidP="00981875">
      <w:pPr>
        <w:pStyle w:val="Szvegtrzs"/>
        <w:spacing w:after="0"/>
        <w:ind w:left="150" w:right="150" w:firstLine="240"/>
        <w:jc w:val="both"/>
        <w:rPr>
          <w:b/>
          <w:i/>
        </w:rPr>
      </w:pPr>
    </w:p>
    <w:p w:rsidR="00981875" w:rsidRPr="002B49C9" w:rsidRDefault="00981875" w:rsidP="00981875">
      <w:pPr>
        <w:pStyle w:val="Szvegtrzs"/>
        <w:spacing w:after="0"/>
        <w:ind w:left="150" w:right="150" w:firstLine="240"/>
        <w:jc w:val="both"/>
        <w:rPr>
          <w:b/>
          <w:i/>
        </w:rPr>
      </w:pPr>
      <w:r w:rsidRPr="002B49C9">
        <w:rPr>
          <w:b/>
          <w:i/>
        </w:rPr>
        <w:t>I.</w:t>
      </w:r>
      <w:proofErr w:type="gramStart"/>
      <w:r w:rsidRPr="002B49C9">
        <w:rPr>
          <w:b/>
          <w:i/>
        </w:rPr>
        <w:t>A</w:t>
      </w:r>
      <w:proofErr w:type="gramEnd"/>
      <w:r w:rsidRPr="002B49C9">
        <w:rPr>
          <w:b/>
          <w:i/>
        </w:rPr>
        <w:t xml:space="preserve"> kérelmező személyre vonatkozó adatok:</w:t>
      </w:r>
    </w:p>
    <w:p w:rsidR="00981875" w:rsidRPr="002B49C9" w:rsidRDefault="00981875" w:rsidP="00981875">
      <w:pPr>
        <w:pStyle w:val="Szvegtrzs"/>
        <w:spacing w:after="0"/>
        <w:ind w:left="150" w:right="150" w:firstLine="240"/>
        <w:jc w:val="both"/>
      </w:pPr>
      <w:r w:rsidRPr="002B49C9">
        <w:t>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Születési 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Anyja 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Születési helye, ideje (év, hó, nap)</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Lakóhelye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Tartózkodási helye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Társadalombiztosítási Azonosító Jele</w:t>
      </w:r>
      <w:proofErr w:type="gramStart"/>
      <w:r w:rsidRPr="002B49C9">
        <w:t>: ..</w:t>
      </w:r>
      <w:proofErr w:type="gramEnd"/>
      <w:r w:rsidRPr="002B49C9">
        <w:t>.....................................................................................</w:t>
      </w:r>
    </w:p>
    <w:p w:rsidR="00981875" w:rsidRPr="002B49C9" w:rsidRDefault="00981875" w:rsidP="00981875">
      <w:pPr>
        <w:pStyle w:val="Szvegtrzs"/>
        <w:spacing w:after="0"/>
        <w:ind w:left="360" w:right="150"/>
        <w:jc w:val="both"/>
      </w:pPr>
      <w:r w:rsidRPr="002B49C9">
        <w:t>Állampolgársága</w:t>
      </w:r>
      <w:proofErr w:type="gramStart"/>
      <w:r w:rsidRPr="002B49C9">
        <w:t>: ..</w:t>
      </w:r>
      <w:proofErr w:type="gramEnd"/>
      <w:r w:rsidRPr="002B49C9">
        <w:t>......................................................................................................................</w:t>
      </w:r>
    </w:p>
    <w:p w:rsidR="00981875" w:rsidRPr="002B49C9" w:rsidRDefault="00981875" w:rsidP="00981875">
      <w:pPr>
        <w:pStyle w:val="Szvegtrzs"/>
        <w:spacing w:after="0"/>
        <w:ind w:left="360" w:right="150"/>
        <w:jc w:val="both"/>
      </w:pPr>
      <w:r w:rsidRPr="002B49C9">
        <w:t>Telefonszám (nem kötelező megadni)</w:t>
      </w:r>
      <w:proofErr w:type="gramStart"/>
      <w:r w:rsidRPr="002B49C9">
        <w:t>: ..</w:t>
      </w:r>
      <w:proofErr w:type="gramEnd"/>
      <w:r w:rsidRPr="002B49C9">
        <w:t>.....................................................................................</w:t>
      </w:r>
    </w:p>
    <w:p w:rsidR="00981875" w:rsidRPr="002B49C9" w:rsidRDefault="00981875" w:rsidP="00981875">
      <w:pPr>
        <w:pStyle w:val="Szvegtrzs"/>
        <w:spacing w:after="0"/>
        <w:ind w:left="360" w:right="150"/>
        <w:jc w:val="both"/>
      </w:pPr>
    </w:p>
    <w:p w:rsidR="00981875" w:rsidRPr="002B49C9" w:rsidRDefault="00981875" w:rsidP="00981875">
      <w:pPr>
        <w:pStyle w:val="Szvegtrzs"/>
        <w:spacing w:after="0"/>
        <w:ind w:left="150" w:right="150" w:firstLine="240"/>
        <w:jc w:val="both"/>
      </w:pPr>
      <w:r w:rsidRPr="002B49C9">
        <w:t xml:space="preserve">Alulírott nyilatkozom, hogy </w:t>
      </w:r>
    </w:p>
    <w:p w:rsidR="00981875" w:rsidRPr="002B49C9" w:rsidRDefault="00981875" w:rsidP="00981875">
      <w:pPr>
        <w:pStyle w:val="Szvegtrzs"/>
        <w:spacing w:after="0"/>
        <w:ind w:left="150" w:right="150" w:firstLine="240"/>
        <w:jc w:val="both"/>
        <w:rPr>
          <w:b/>
        </w:rPr>
      </w:pPr>
      <w:r w:rsidRPr="002B49C9">
        <w:t xml:space="preserve">□ </w:t>
      </w:r>
      <w:r w:rsidRPr="002B49C9">
        <w:rPr>
          <w:b/>
        </w:rPr>
        <w:t>Alanyi jogcímen rendelkezem</w:t>
      </w:r>
    </w:p>
    <w:p w:rsidR="00981875" w:rsidRPr="002B49C9" w:rsidRDefault="00981875" w:rsidP="00981875">
      <w:pPr>
        <w:pStyle w:val="Szvegtrzs"/>
        <w:spacing w:after="0"/>
        <w:ind w:left="150" w:right="150" w:firstLine="240"/>
        <w:jc w:val="both"/>
        <w:rPr>
          <w:b/>
        </w:rPr>
      </w:pPr>
      <w:r w:rsidRPr="002B49C9">
        <w:t xml:space="preserve">□ </w:t>
      </w:r>
      <w:proofErr w:type="gramStart"/>
      <w:r w:rsidRPr="002B49C9">
        <w:rPr>
          <w:b/>
        </w:rPr>
        <w:t>Normatív  jogcímen</w:t>
      </w:r>
      <w:proofErr w:type="gramEnd"/>
      <w:r w:rsidRPr="002B49C9">
        <w:rPr>
          <w:b/>
        </w:rPr>
        <w:t xml:space="preserve"> rendelkezem</w:t>
      </w:r>
    </w:p>
    <w:p w:rsidR="00981875" w:rsidRPr="002B49C9" w:rsidRDefault="00981875" w:rsidP="00981875">
      <w:pPr>
        <w:pStyle w:val="Szvegtrzs"/>
        <w:spacing w:after="0"/>
        <w:ind w:left="150" w:right="150" w:firstLine="240"/>
        <w:jc w:val="both"/>
        <w:rPr>
          <w:b/>
        </w:rPr>
      </w:pPr>
      <w:r w:rsidRPr="002B49C9">
        <w:t xml:space="preserve">□ </w:t>
      </w:r>
      <w:r w:rsidRPr="002B49C9">
        <w:rPr>
          <w:b/>
        </w:rPr>
        <w:t>Méltányossági jogcímen rendelkezem</w:t>
      </w:r>
    </w:p>
    <w:p w:rsidR="00981875" w:rsidRPr="002B49C9" w:rsidRDefault="00981875" w:rsidP="00981875">
      <w:pPr>
        <w:pStyle w:val="Szvegtrzs"/>
        <w:spacing w:after="0"/>
        <w:ind w:left="150" w:right="150" w:firstLine="240"/>
        <w:jc w:val="both"/>
        <w:rPr>
          <w:b/>
        </w:rPr>
      </w:pPr>
      <w:r w:rsidRPr="002B49C9">
        <w:t xml:space="preserve">□ </w:t>
      </w:r>
      <w:r w:rsidRPr="002B49C9">
        <w:rPr>
          <w:b/>
        </w:rPr>
        <w:t>Nem rendelkezem</w:t>
      </w:r>
    </w:p>
    <w:p w:rsidR="00981875" w:rsidRPr="002B49C9" w:rsidRDefault="00981875" w:rsidP="00981875">
      <w:pPr>
        <w:pStyle w:val="Szvegtrzs"/>
        <w:spacing w:after="0"/>
        <w:ind w:left="150" w:right="150" w:firstLine="240"/>
        <w:jc w:val="both"/>
        <w:rPr>
          <w:b/>
        </w:rPr>
      </w:pPr>
      <w:proofErr w:type="gramStart"/>
      <w:r w:rsidRPr="002B49C9">
        <w:rPr>
          <w:b/>
        </w:rPr>
        <w:t>közgyógyellátási</w:t>
      </w:r>
      <w:proofErr w:type="gramEnd"/>
      <w:r w:rsidRPr="002B49C9">
        <w:rPr>
          <w:b/>
        </w:rPr>
        <w:t xml:space="preserve"> igazolvánnyal .</w:t>
      </w:r>
    </w:p>
    <w:p w:rsidR="00981875" w:rsidRPr="002B49C9" w:rsidRDefault="00981875" w:rsidP="00981875">
      <w:pPr>
        <w:pStyle w:val="Szvegtrzs"/>
        <w:spacing w:after="0"/>
        <w:ind w:left="150" w:right="150" w:firstLine="240"/>
        <w:jc w:val="both"/>
        <w:rPr>
          <w:b/>
        </w:rPr>
      </w:pPr>
    </w:p>
    <w:p w:rsidR="00981875" w:rsidRPr="002B49C9" w:rsidRDefault="00981875" w:rsidP="00981875">
      <w:pPr>
        <w:spacing w:after="0" w:line="240" w:lineRule="auto"/>
        <w:ind w:right="150"/>
        <w:jc w:val="both"/>
        <w:rPr>
          <w:rFonts w:ascii="Times New Roman" w:hAnsi="Times New Roman" w:cs="Times New Roman"/>
          <w:b/>
          <w:sz w:val="24"/>
          <w:szCs w:val="24"/>
        </w:rPr>
      </w:pPr>
      <w:r w:rsidRPr="002B49C9">
        <w:rPr>
          <w:rFonts w:ascii="Times New Roman" w:hAnsi="Times New Roman" w:cs="Times New Roman"/>
          <w:b/>
          <w:sz w:val="24"/>
          <w:szCs w:val="24"/>
        </w:rPr>
        <w:t>A kérelmező idegenrendészeti státusza (nem magyar állampolgárság esetén):</w:t>
      </w:r>
    </w:p>
    <w:p w:rsidR="00981875" w:rsidRPr="002B49C9" w:rsidRDefault="00981875" w:rsidP="00981875">
      <w:pPr>
        <w:spacing w:after="0" w:line="240" w:lineRule="auto"/>
        <w:ind w:right="150"/>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szabad mozgás és tartózkodás jogával rendelkező,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b) EU kék kártyával rendelkező,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c) bevándorolt/letelepedett,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d) menekült/oltalmazott/hontalan.</w:t>
      </w:r>
    </w:p>
    <w:p w:rsidR="00981875" w:rsidRPr="002B49C9" w:rsidRDefault="00981875" w:rsidP="00981875">
      <w:pPr>
        <w:pStyle w:val="Szvegtrzs"/>
        <w:spacing w:after="0"/>
        <w:ind w:left="150" w:right="150" w:firstLine="240"/>
        <w:jc w:val="both"/>
        <w:rPr>
          <w:b/>
        </w:rPr>
      </w:pPr>
    </w:p>
    <w:p w:rsidR="00981875" w:rsidRPr="002B49C9" w:rsidRDefault="00981875" w:rsidP="00981875">
      <w:pPr>
        <w:pStyle w:val="Szvegtrzs"/>
        <w:spacing w:after="0"/>
        <w:ind w:left="150" w:right="150"/>
        <w:jc w:val="both"/>
        <w:rPr>
          <w:i/>
        </w:rPr>
      </w:pPr>
      <w:r w:rsidRPr="002B49C9">
        <w:rPr>
          <w:i/>
        </w:rPr>
        <w:t>A közeli hozzátartozókra és jövedelmükre vonatkozó adatok:</w:t>
      </w:r>
    </w:p>
    <w:p w:rsidR="00981875" w:rsidRPr="002B49C9" w:rsidRDefault="00981875" w:rsidP="00981875">
      <w:pPr>
        <w:pStyle w:val="Szvegtrzs"/>
        <w:spacing w:after="0"/>
        <w:ind w:left="150" w:right="150" w:firstLine="240"/>
        <w:jc w:val="both"/>
      </w:pPr>
      <w:r w:rsidRPr="002B49C9">
        <w:t>A kérelmező családi körülménye:</w:t>
      </w:r>
    </w:p>
    <w:p w:rsidR="00981875" w:rsidRPr="002B49C9" w:rsidRDefault="00981875" w:rsidP="00981875">
      <w:pPr>
        <w:pStyle w:val="Szvegtrzs"/>
        <w:spacing w:after="0"/>
        <w:ind w:left="150" w:right="150" w:firstLine="240"/>
        <w:jc w:val="both"/>
      </w:pPr>
      <w:r w:rsidRPr="002B49C9">
        <w:t xml:space="preserve">□ </w:t>
      </w:r>
      <w:proofErr w:type="gramStart"/>
      <w:r w:rsidRPr="002B49C9">
        <w:t>egyedül</w:t>
      </w:r>
      <w:proofErr w:type="gramEnd"/>
      <w:r w:rsidRPr="002B49C9">
        <w:t xml:space="preserve"> élő,</w:t>
      </w:r>
    </w:p>
    <w:p w:rsidR="00981875" w:rsidRPr="002B49C9" w:rsidRDefault="00981875" w:rsidP="00981875">
      <w:pPr>
        <w:pStyle w:val="Szvegtrzs"/>
        <w:spacing w:after="0"/>
        <w:ind w:left="150" w:right="150" w:firstLine="240"/>
        <w:jc w:val="both"/>
      </w:pPr>
      <w:r w:rsidRPr="002B49C9">
        <w:t xml:space="preserve">□ </w:t>
      </w:r>
      <w:proofErr w:type="gramStart"/>
      <w:r w:rsidRPr="002B49C9">
        <w:t>nem</w:t>
      </w:r>
      <w:proofErr w:type="gramEnd"/>
      <w:r w:rsidRPr="002B49C9">
        <w:t xml:space="preserve"> egyedül élő.</w:t>
      </w:r>
    </w:p>
    <w:p w:rsidR="00981875" w:rsidRPr="002B49C9" w:rsidRDefault="00981875" w:rsidP="00981875">
      <w:pPr>
        <w:pStyle w:val="Szvegtrzs"/>
        <w:spacing w:after="0"/>
        <w:ind w:left="150" w:right="150" w:firstLine="240"/>
        <w:jc w:val="both"/>
      </w:pPr>
    </w:p>
    <w:p w:rsidR="00981875" w:rsidRPr="002B49C9" w:rsidRDefault="00981875" w:rsidP="00981875">
      <w:pPr>
        <w:pStyle w:val="Szvegtrzs"/>
        <w:spacing w:after="0"/>
        <w:ind w:left="150" w:right="150" w:firstLine="240"/>
        <w:jc w:val="both"/>
      </w:pPr>
      <w:r w:rsidRPr="002B49C9">
        <w:t>A kérelmező családjában, a kérelmezővel azonos lakcímen élő közeli hozzátartozók száma</w:t>
      </w:r>
      <w:proofErr w:type="gramStart"/>
      <w:r w:rsidRPr="002B49C9">
        <w:t>: ..</w:t>
      </w:r>
      <w:proofErr w:type="gramEnd"/>
      <w:r w:rsidRPr="002B49C9">
        <w:t xml:space="preserve">....... </w:t>
      </w:r>
      <w:proofErr w:type="gramStart"/>
      <w:r w:rsidRPr="002B49C9">
        <w:t>fő</w:t>
      </w:r>
      <w:proofErr w:type="gramEnd"/>
      <w:r w:rsidRPr="002B49C9">
        <w:t>.</w:t>
      </w:r>
    </w:p>
    <w:p w:rsidR="00981875" w:rsidRPr="002B49C9" w:rsidRDefault="00981875" w:rsidP="00981875">
      <w:pPr>
        <w:spacing w:after="0" w:line="240" w:lineRule="auto"/>
        <w:ind w:left="150" w:right="150"/>
        <w:rPr>
          <w:rFonts w:ascii="Times New Roman" w:hAnsi="Times New Roman" w:cs="Times New Roman"/>
          <w:b/>
          <w:i/>
          <w:sz w:val="24"/>
          <w:szCs w:val="24"/>
        </w:rPr>
      </w:pPr>
      <w:r w:rsidRPr="002B49C9">
        <w:rPr>
          <w:rFonts w:ascii="Times New Roman" w:hAnsi="Times New Roman" w:cs="Times New Roman"/>
          <w:b/>
          <w:i/>
          <w:sz w:val="24"/>
          <w:szCs w:val="24"/>
        </w:rPr>
        <w:t>II. Közös háztartásban élők adatai:</w:t>
      </w:r>
    </w:p>
    <w:p w:rsidR="00981875" w:rsidRPr="002B49C9" w:rsidRDefault="00981875" w:rsidP="00981875">
      <w:pPr>
        <w:autoSpaceDE w:val="0"/>
        <w:spacing w:after="0" w:line="240" w:lineRule="auto"/>
        <w:jc w:val="both"/>
        <w:rPr>
          <w:rFonts w:ascii="Times New Roman" w:hAnsi="Times New Roman" w:cs="Times New Roman"/>
          <w:b/>
          <w:sz w:val="24"/>
          <w:szCs w:val="24"/>
          <w:u w:val="single"/>
        </w:rPr>
      </w:pPr>
    </w:p>
    <w:p w:rsidR="00981875" w:rsidRPr="002B49C9" w:rsidRDefault="00981875" w:rsidP="00981875">
      <w:pPr>
        <w:tabs>
          <w:tab w:val="left" w:pos="-1440"/>
        </w:tabs>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Név</w:t>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spellStart"/>
      <w:r w:rsidRPr="002B49C9">
        <w:rPr>
          <w:rFonts w:ascii="Times New Roman" w:hAnsi="Times New Roman" w:cs="Times New Roman"/>
          <w:sz w:val="24"/>
          <w:szCs w:val="24"/>
        </w:rPr>
        <w:t>Szül</w:t>
      </w:r>
      <w:proofErr w:type="gramStart"/>
      <w:r w:rsidRPr="002B49C9">
        <w:rPr>
          <w:rFonts w:ascii="Times New Roman" w:hAnsi="Times New Roman" w:cs="Times New Roman"/>
          <w:sz w:val="24"/>
          <w:szCs w:val="24"/>
        </w:rPr>
        <w:t>.hely</w:t>
      </w:r>
      <w:proofErr w:type="spellEnd"/>
      <w:proofErr w:type="gramEnd"/>
      <w:r w:rsidRPr="002B49C9">
        <w:rPr>
          <w:rFonts w:ascii="Times New Roman" w:hAnsi="Times New Roman" w:cs="Times New Roman"/>
          <w:sz w:val="24"/>
          <w:szCs w:val="24"/>
        </w:rPr>
        <w:t>, idő</w:t>
      </w:r>
      <w:r w:rsidRPr="002B49C9">
        <w:rPr>
          <w:rFonts w:ascii="Times New Roman" w:hAnsi="Times New Roman" w:cs="Times New Roman"/>
          <w:sz w:val="24"/>
          <w:szCs w:val="24"/>
        </w:rPr>
        <w:tab/>
      </w:r>
      <w:r w:rsidRPr="002B49C9">
        <w:rPr>
          <w:rFonts w:ascii="Times New Roman" w:hAnsi="Times New Roman" w:cs="Times New Roman"/>
          <w:sz w:val="24"/>
          <w:szCs w:val="24"/>
        </w:rPr>
        <w:tab/>
        <w:t>Anyja neve</w:t>
      </w:r>
      <w:r w:rsidRPr="002B49C9">
        <w:rPr>
          <w:rFonts w:ascii="Times New Roman" w:hAnsi="Times New Roman" w:cs="Times New Roman"/>
          <w:sz w:val="24"/>
          <w:szCs w:val="24"/>
        </w:rPr>
        <w:tab/>
        <w:t xml:space="preserve">   Rokoni kapcsolat       Taj száma</w:t>
      </w:r>
    </w:p>
    <w:p w:rsidR="00981875" w:rsidRPr="002B49C9" w:rsidRDefault="00981875" w:rsidP="00981875">
      <w:pPr>
        <w:tabs>
          <w:tab w:val="left" w:pos="0"/>
        </w:tabs>
        <w:autoSpaceDE w:val="0"/>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tabs>
          <w:tab w:val="left" w:pos="0"/>
        </w:tabs>
        <w:autoSpaceDE w:val="0"/>
        <w:spacing w:after="0" w:line="240" w:lineRule="auto"/>
        <w:ind w:left="1440"/>
        <w:jc w:val="both"/>
        <w:rPr>
          <w:rFonts w:ascii="Times New Roman" w:eastAsia="Cambria" w:hAnsi="Times New Roman" w:cs="Times New Roman"/>
          <w:sz w:val="24"/>
          <w:szCs w:val="24"/>
        </w:rPr>
      </w:pP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lastRenderedPageBreak/>
        <w:t>1.…………………………………………………………………………………………………………………………………</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2.…………………………………………………………………………………………………………………………………</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3.………………………………………………………………………………………………………………………………...</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4.…………………………………………………………………………………………………………………………………</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5.…………………………………………………………………………………………………………………………………</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6.………………………………………………………………………………………………………………………………....</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7…………………………………………………………………………………………………………………………………</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8…………………………………………………………………………………………………………………………………</w:t>
      </w:r>
    </w:p>
    <w:p w:rsidR="00981875" w:rsidRPr="002B49C9" w:rsidRDefault="00981875" w:rsidP="00981875">
      <w:pPr>
        <w:autoSpaceDE w:val="0"/>
        <w:spacing w:after="0" w:line="240" w:lineRule="auto"/>
        <w:jc w:val="both"/>
        <w:rPr>
          <w:rFonts w:ascii="Times New Roman" w:eastAsia="Cambria" w:hAnsi="Times New Roman" w:cs="Times New Roman"/>
          <w:sz w:val="24"/>
          <w:szCs w:val="24"/>
        </w:rPr>
      </w:pPr>
      <w:r w:rsidRPr="002B49C9">
        <w:rPr>
          <w:rFonts w:ascii="Times New Roman" w:eastAsia="Cambria" w:hAnsi="Times New Roman" w:cs="Times New Roman"/>
          <w:sz w:val="24"/>
          <w:szCs w:val="24"/>
        </w:rPr>
        <w:t>9………………………………………………………………………………………………………………………………….</w:t>
      </w:r>
    </w:p>
    <w:p w:rsidR="00981875" w:rsidRPr="002B49C9" w:rsidRDefault="00981875" w:rsidP="00981875">
      <w:pPr>
        <w:pStyle w:val="Szvegtrzs"/>
        <w:spacing w:after="0"/>
        <w:ind w:right="150"/>
        <w:jc w:val="both"/>
      </w:pPr>
    </w:p>
    <w:p w:rsidR="00981875" w:rsidRPr="002B49C9" w:rsidRDefault="00981875" w:rsidP="00981875">
      <w:pPr>
        <w:pStyle w:val="Szvegtrzs"/>
        <w:spacing w:after="0"/>
        <w:ind w:left="150" w:right="150"/>
        <w:jc w:val="both"/>
        <w:rPr>
          <w:b/>
          <w:u w:val="single"/>
        </w:rPr>
      </w:pPr>
      <w:r w:rsidRPr="002B49C9">
        <w:rPr>
          <w:b/>
          <w:u w:val="single"/>
        </w:rPr>
        <w:t>II. Jövedelmi adatok:</w:t>
      </w:r>
    </w:p>
    <w:p w:rsidR="00981875" w:rsidRPr="002B49C9" w:rsidRDefault="00981875" w:rsidP="00981875">
      <w:pPr>
        <w:autoSpaceDE w:val="0"/>
        <w:spacing w:after="0" w:line="240" w:lineRule="auto"/>
        <w:rPr>
          <w:rFonts w:ascii="Times New Roman" w:hAnsi="Times New Roman" w:cs="Times New Roman"/>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34"/>
      </w:tblGrid>
      <w:tr w:rsidR="00981875" w:rsidRPr="002B49C9" w:rsidTr="00DF4A6B">
        <w:tc>
          <w:tcPr>
            <w:tcW w:w="453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9. Összes bruttó jövedelem</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lastRenderedPageBreak/>
              <w:t xml:space="preserve"> 11. Egészségbiztosítási és nyugdíjjárulék összege</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1" w:space="0" w:color="000000"/>
              <w:left w:val="single" w:sz="1" w:space="0" w:color="000000"/>
              <w:bottom w:val="single" w:sz="1" w:space="0" w:color="000000"/>
              <w:right w:val="single" w:sz="1"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Egy főre jutó havi családi nettó jövedelem </w:t>
      </w:r>
      <w:r w:rsidRPr="002B49C9">
        <w:rPr>
          <w:rFonts w:ascii="Times New Roman" w:hAnsi="Times New Roman" w:cs="Times New Roman"/>
          <w:b/>
          <w:sz w:val="24"/>
          <w:szCs w:val="24"/>
        </w:rPr>
        <w:t>(ügyintéző tölti ki)</w:t>
      </w:r>
      <w:proofErr w:type="gramStart"/>
      <w:r w:rsidRPr="002B49C9">
        <w:rPr>
          <w:rFonts w:ascii="Times New Roman" w:hAnsi="Times New Roman" w:cs="Times New Roman"/>
          <w:b/>
          <w:sz w:val="24"/>
          <w:szCs w:val="24"/>
        </w:rPr>
        <w:t xml:space="preserve">: </w:t>
      </w:r>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Ft/hó.</w:t>
      </w: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i/>
          <w:sz w:val="24"/>
          <w:szCs w:val="24"/>
          <w:u w:val="single"/>
        </w:rPr>
        <w:t>Megjegyzés</w:t>
      </w:r>
      <w:r w:rsidRPr="002B49C9">
        <w:rPr>
          <w:rFonts w:ascii="Times New Roman" w:hAnsi="Times New Roman" w:cs="Times New Roman"/>
          <w:i/>
          <w:sz w:val="24"/>
          <w:szCs w:val="24"/>
          <w:u w:val="single"/>
        </w:rPr>
        <w:t xml:space="preserve">: </w:t>
      </w:r>
      <w:r w:rsidRPr="002B49C9">
        <w:rPr>
          <w:rFonts w:ascii="Times New Roman" w:hAnsi="Times New Roman" w:cs="Times New Roman"/>
          <w:i/>
          <w:sz w:val="24"/>
          <w:szCs w:val="24"/>
        </w:rPr>
        <w:t xml:space="preserve">A kérelemhez mellékelni kell a jövedelemnyilatkozat valódiságának igazolására szolgáló iratokat, </w:t>
      </w:r>
      <w:r w:rsidRPr="002B49C9">
        <w:rPr>
          <w:rFonts w:ascii="Times New Roman" w:hAnsi="Times New Roman" w:cs="Times New Roman"/>
          <w:i/>
          <w:sz w:val="24"/>
          <w:szCs w:val="24"/>
          <w:u w:val="single"/>
        </w:rPr>
        <w:t xml:space="preserve">kivéve </w:t>
      </w:r>
      <w:r w:rsidRPr="002B49C9">
        <w:rPr>
          <w:rFonts w:ascii="Times New Roman" w:hAnsi="Times New Roman" w:cs="Times New Roman"/>
          <w:i/>
          <w:sz w:val="24"/>
          <w:szCs w:val="24"/>
        </w:rPr>
        <w:t>a családi pótlék és a GYES igazolását, amennyiben azt nem munkáltatói kifizetőhely folyósítja, valamint a GYET és a fogyatékossági támogatás (FOT) igazolását.</w:t>
      </w: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i/>
          <w:sz w:val="24"/>
          <w:szCs w:val="24"/>
        </w:rPr>
        <w:t>A kérelemhez mellékelni kell a háziorvos által felírt, rendszeresen szedett gyógyszerek havi költségének összegéről szóló, a háziorvos által kiállított hivatalos igazolást.</w:t>
      </w:r>
    </w:p>
    <w:p w:rsidR="00981875" w:rsidRPr="002B49C9" w:rsidRDefault="00981875" w:rsidP="00981875">
      <w:pPr>
        <w:widowControl w:val="0"/>
        <w:numPr>
          <w:ilvl w:val="0"/>
          <w:numId w:val="21"/>
        </w:numPr>
        <w:tabs>
          <w:tab w:val="left" w:pos="1080"/>
        </w:tabs>
        <w:suppressAutoHyphens/>
        <w:autoSpaceDE w:val="0"/>
        <w:spacing w:after="0" w:line="240" w:lineRule="auto"/>
        <w:rPr>
          <w:rFonts w:ascii="Times New Roman" w:hAnsi="Times New Roman" w:cs="Times New Roman"/>
          <w:b/>
          <w:sz w:val="24"/>
          <w:szCs w:val="24"/>
          <w:u w:val="single"/>
        </w:rPr>
      </w:pPr>
      <w:r w:rsidRPr="002B49C9">
        <w:rPr>
          <w:rFonts w:ascii="Times New Roman" w:hAnsi="Times New Roman" w:cs="Times New Roman"/>
          <w:b/>
          <w:sz w:val="24"/>
          <w:szCs w:val="24"/>
          <w:u w:val="single"/>
        </w:rPr>
        <w:t>Nyilatkozatok:</w:t>
      </w:r>
    </w:p>
    <w:p w:rsidR="00981875" w:rsidRPr="002B49C9" w:rsidRDefault="00981875" w:rsidP="00981875">
      <w:pPr>
        <w:pStyle w:val="Cmsor11"/>
        <w:numPr>
          <w:ilvl w:val="0"/>
          <w:numId w:val="0"/>
        </w:numPr>
        <w:autoSpaceDE w:val="0"/>
        <w:spacing w:before="0" w:after="0"/>
        <w:jc w:val="both"/>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Felelősségem tudatában kijelentem,</w:t>
      </w:r>
      <w:r w:rsidRPr="002B49C9">
        <w:rPr>
          <w:rFonts w:ascii="Times New Roman" w:eastAsia="Calibri" w:hAnsi="Times New Roman" w:cs="Times New Roman"/>
          <w:sz w:val="24"/>
          <w:szCs w:val="24"/>
        </w:rPr>
        <w:t xml:space="preserve"> hogy a jelen kérelemben foglalt közölt adatok és nyilatkozataim a valóságnak megfelelnek. </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sz w:val="24"/>
          <w:szCs w:val="24"/>
        </w:rPr>
        <w:t>Felelősségem tudatában kijelentem, hogy</w:t>
      </w:r>
      <w:r w:rsidRPr="002B49C9">
        <w:rPr>
          <w:rFonts w:ascii="Times New Roman" w:hAnsi="Times New Roman" w:cs="Times New Roman"/>
          <w:sz w:val="24"/>
          <w:szCs w:val="24"/>
        </w:rPr>
        <w:t xml:space="preserve"> életvitelszerűen a lakóhelyemen vagy a tartózkodási helyemen élek </w:t>
      </w:r>
      <w:r w:rsidRPr="002B49C9">
        <w:rPr>
          <w:rFonts w:ascii="Times New Roman" w:hAnsi="Times New Roman" w:cs="Times New Roman"/>
          <w:i/>
          <w:sz w:val="24"/>
          <w:szCs w:val="24"/>
        </w:rPr>
        <w:t>(a megfelelő rész aláhúzandó, ezt a nyilatkozatot csak abban az esetben kell megtenni, ha bejelentett lakó- és tartózkodási hellyel is rendelkezik),</w:t>
      </w:r>
    </w:p>
    <w:p w:rsidR="00981875" w:rsidRPr="002B49C9" w:rsidRDefault="00981875" w:rsidP="00981875">
      <w:pPr>
        <w:pStyle w:val="Cmsor11"/>
        <w:numPr>
          <w:ilvl w:val="0"/>
          <w:numId w:val="0"/>
        </w:numPr>
        <w:autoSpaceDE w:val="0"/>
        <w:spacing w:before="0" w:after="0"/>
        <w:jc w:val="both"/>
        <w:rPr>
          <w:rFonts w:ascii="Times New Roman" w:eastAsia="Calibri" w:hAnsi="Times New Roman" w:cs="Times New Roman"/>
          <w:b w:val="0"/>
          <w:sz w:val="24"/>
          <w:szCs w:val="24"/>
        </w:rPr>
      </w:pPr>
    </w:p>
    <w:p w:rsidR="00981875" w:rsidRPr="002B49C9" w:rsidRDefault="00981875" w:rsidP="00981875">
      <w:pPr>
        <w:pStyle w:val="Cmsor11"/>
        <w:numPr>
          <w:ilvl w:val="0"/>
          <w:numId w:val="0"/>
        </w:numPr>
        <w:autoSpaceDE w:val="0"/>
        <w:spacing w:before="0" w:after="0"/>
        <w:jc w:val="both"/>
        <w:rPr>
          <w:rFonts w:ascii="Times New Roman" w:eastAsia="Calibri" w:hAnsi="Times New Roman" w:cs="Times New Roman"/>
          <w:sz w:val="24"/>
          <w:szCs w:val="24"/>
        </w:rPr>
      </w:pPr>
      <w:r w:rsidRPr="002B49C9">
        <w:rPr>
          <w:rFonts w:ascii="Times New Roman" w:eastAsia="Calibri" w:hAnsi="Times New Roman" w:cs="Times New Roman"/>
          <w:b w:val="0"/>
          <w:sz w:val="24"/>
          <w:szCs w:val="24"/>
        </w:rPr>
        <w:t>Hozzájárulok</w:t>
      </w:r>
      <w:r w:rsidRPr="002B49C9">
        <w:rPr>
          <w:rFonts w:ascii="Times New Roman" w:eastAsia="Calibri" w:hAnsi="Times New Roman" w:cs="Times New Roman"/>
          <w:sz w:val="24"/>
          <w:szCs w:val="24"/>
        </w:rPr>
        <w:t xml:space="preserve"> a nyilatkozatban szereplő </w:t>
      </w:r>
      <w:r w:rsidRPr="002B49C9">
        <w:rPr>
          <w:rFonts w:ascii="Times New Roman" w:eastAsia="Calibri" w:hAnsi="Times New Roman" w:cs="Times New Roman"/>
          <w:b w:val="0"/>
          <w:sz w:val="24"/>
          <w:szCs w:val="24"/>
        </w:rPr>
        <w:t xml:space="preserve">adatoknak a szociális igazgatási eljárásban történő felhasználásához, kezeléséhez, </w:t>
      </w:r>
      <w:r w:rsidRPr="002B49C9">
        <w:rPr>
          <w:rFonts w:ascii="Times New Roman" w:eastAsia="Calibri" w:hAnsi="Times New Roman" w:cs="Times New Roman"/>
          <w:sz w:val="24"/>
          <w:szCs w:val="24"/>
        </w:rPr>
        <w:t>valamint ahhoz, hogy a közölt adatokat a polgármesteri hivatal számítógépes nyilvántartásában felhasználhassa.</w:t>
      </w:r>
    </w:p>
    <w:p w:rsidR="00981875" w:rsidRPr="002B49C9" w:rsidRDefault="00981875" w:rsidP="00981875">
      <w:pPr>
        <w:autoSpaceDE w:val="0"/>
        <w:spacing w:after="0" w:line="240" w:lineRule="auto"/>
        <w:rPr>
          <w:rFonts w:ascii="Times New Roman" w:hAnsi="Times New Roman" w:cs="Times New Roman"/>
          <w:b/>
          <w:sz w:val="24"/>
          <w:szCs w:val="24"/>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1"/>
        <w:numPr>
          <w:ilvl w:val="0"/>
          <w:numId w:val="0"/>
        </w:numPr>
        <w:autoSpaceDE w:val="0"/>
        <w:spacing w:before="0" w:after="0"/>
        <w:rPr>
          <w:rFonts w:ascii="Times New Roman" w:eastAsia="Calibri" w:hAnsi="Times New Roman" w:cs="Times New Roman"/>
          <w:sz w:val="24"/>
          <w:szCs w:val="24"/>
        </w:rPr>
      </w:pPr>
      <w:r w:rsidRPr="002B49C9">
        <w:rPr>
          <w:rFonts w:ascii="Times New Roman" w:eastAsia="Calibri" w:hAnsi="Times New Roman" w:cs="Times New Roman"/>
          <w:sz w:val="24"/>
          <w:szCs w:val="24"/>
        </w:rPr>
        <w:t>Dátum</w:t>
      </w:r>
      <w:proofErr w:type="gramStart"/>
      <w:r w:rsidRPr="002B49C9">
        <w:rPr>
          <w:rFonts w:ascii="Times New Roman" w:eastAsia="Calibri" w:hAnsi="Times New Roman" w:cs="Times New Roman"/>
          <w:sz w:val="24"/>
          <w:szCs w:val="24"/>
        </w:rPr>
        <w:t>: .</w:t>
      </w:r>
      <w:proofErr w:type="gramEnd"/>
      <w:r w:rsidRPr="002B49C9">
        <w:rPr>
          <w:rFonts w:ascii="Times New Roman" w:eastAsia="Calibri" w:hAnsi="Times New Roman" w:cs="Times New Roman"/>
          <w:sz w:val="24"/>
          <w:szCs w:val="24"/>
        </w:rPr>
        <w:t>.....................................................</w:t>
      </w:r>
    </w:p>
    <w:p w:rsidR="00981875" w:rsidRPr="002B49C9" w:rsidRDefault="00981875" w:rsidP="00981875">
      <w:pPr>
        <w:autoSpaceDE w:val="0"/>
        <w:spacing w:after="0" w:line="240" w:lineRule="auto"/>
        <w:ind w:left="4535"/>
        <w:rPr>
          <w:rFonts w:ascii="Times New Roman" w:hAnsi="Times New Roman" w:cs="Times New Roman"/>
          <w:i/>
          <w:sz w:val="24"/>
          <w:szCs w:val="24"/>
        </w:rPr>
      </w:pPr>
      <w:r w:rsidRPr="002B49C9">
        <w:rPr>
          <w:rFonts w:ascii="Times New Roman" w:hAnsi="Times New Roman" w:cs="Times New Roman"/>
          <w:i/>
          <w:sz w:val="24"/>
          <w:szCs w:val="24"/>
        </w:rPr>
        <w:t>...................................................................</w:t>
      </w:r>
    </w:p>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i/>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vagy törvényes képviselőjének aláírása</w:t>
      </w:r>
    </w:p>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Pr="002B49C9" w:rsidRDefault="00DF4A6B" w:rsidP="0098187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 melléklet a 9</w:t>
      </w:r>
      <w:r w:rsidR="00981875">
        <w:rPr>
          <w:rFonts w:ascii="Times New Roman" w:hAnsi="Times New Roman" w:cs="Times New Roman"/>
          <w:sz w:val="24"/>
          <w:szCs w:val="24"/>
        </w:rPr>
        <w:t>/2019. (</w:t>
      </w:r>
      <w:r>
        <w:rPr>
          <w:rFonts w:ascii="Times New Roman" w:hAnsi="Times New Roman" w:cs="Times New Roman"/>
          <w:sz w:val="24"/>
          <w:szCs w:val="24"/>
        </w:rPr>
        <w:t>III.29.</w:t>
      </w:r>
      <w:r w:rsidR="00981875" w:rsidRPr="002B49C9">
        <w:rPr>
          <w:rFonts w:ascii="Times New Roman" w:hAnsi="Times New Roman" w:cs="Times New Roman"/>
          <w:sz w:val="24"/>
          <w:szCs w:val="24"/>
        </w:rPr>
        <w:t>) önkormányzati rendelethez</w:t>
      </w:r>
    </w:p>
    <w:p w:rsidR="00981875" w:rsidRPr="002B49C9" w:rsidRDefault="00981875" w:rsidP="00981875">
      <w:pPr>
        <w:pStyle w:val="Szvegtrzs"/>
        <w:spacing w:after="0"/>
        <w:ind w:left="150" w:right="150"/>
        <w:jc w:val="center"/>
        <w:rPr>
          <w:b/>
        </w:rPr>
      </w:pPr>
      <w:r w:rsidRPr="002B49C9">
        <w:rPr>
          <w:b/>
          <w:i/>
        </w:rPr>
        <w:t>KÉRELEM</w:t>
      </w:r>
      <w:r w:rsidRPr="002B49C9">
        <w:rPr>
          <w:b/>
          <w:i/>
        </w:rPr>
        <w:br/>
      </w:r>
      <w:r w:rsidRPr="002B49C9">
        <w:rPr>
          <w:b/>
        </w:rPr>
        <w:t xml:space="preserve"> gyógyászati segédeszköz kiadások viseléséhez nyújtott települési támogatás igényléséhez</w:t>
      </w:r>
    </w:p>
    <w:p w:rsidR="00981875" w:rsidRPr="002B49C9" w:rsidRDefault="00981875" w:rsidP="00981875">
      <w:pPr>
        <w:pStyle w:val="Szvegtrzs"/>
        <w:spacing w:after="0"/>
        <w:ind w:left="150" w:right="150" w:firstLine="240"/>
        <w:jc w:val="both"/>
        <w:rPr>
          <w:b/>
          <w:i/>
        </w:rPr>
      </w:pPr>
      <w:r w:rsidRPr="002B49C9">
        <w:rPr>
          <w:b/>
          <w:i/>
        </w:rPr>
        <w:t>I.</w:t>
      </w:r>
      <w:proofErr w:type="gramStart"/>
      <w:r w:rsidRPr="002B49C9">
        <w:rPr>
          <w:b/>
          <w:i/>
        </w:rPr>
        <w:t>A</w:t>
      </w:r>
      <w:proofErr w:type="gramEnd"/>
      <w:r w:rsidRPr="002B49C9">
        <w:rPr>
          <w:b/>
          <w:i/>
        </w:rPr>
        <w:t xml:space="preserve"> kérelmező személyre vonatkozó adatok:</w:t>
      </w:r>
    </w:p>
    <w:p w:rsidR="00981875" w:rsidRPr="002B49C9" w:rsidRDefault="00981875" w:rsidP="00981875">
      <w:pPr>
        <w:pStyle w:val="Szvegtrzs"/>
        <w:spacing w:after="0"/>
        <w:ind w:left="150" w:right="150" w:firstLine="240"/>
        <w:jc w:val="both"/>
      </w:pPr>
      <w:r w:rsidRPr="002B49C9">
        <w:t>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Születési 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Anyja neve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Születési helye, ideje (év, hó, nap)</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Lakóhelye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Tartózkodási helye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r w:rsidRPr="002B49C9">
        <w:t>Társadalombiztosítási Azonosító Jele</w:t>
      </w:r>
      <w:proofErr w:type="gramStart"/>
      <w:r w:rsidRPr="002B49C9">
        <w:t>: ..</w:t>
      </w:r>
      <w:proofErr w:type="gramEnd"/>
      <w:r w:rsidRPr="002B49C9">
        <w:t>.....................................................................................</w:t>
      </w:r>
    </w:p>
    <w:p w:rsidR="00981875" w:rsidRPr="002B49C9" w:rsidRDefault="00981875" w:rsidP="00981875">
      <w:pPr>
        <w:pStyle w:val="Szvegtrzs"/>
        <w:spacing w:after="0"/>
        <w:ind w:left="360" w:right="150"/>
        <w:jc w:val="both"/>
      </w:pPr>
      <w:r w:rsidRPr="002B49C9">
        <w:t>Állampolgársága</w:t>
      </w:r>
      <w:proofErr w:type="gramStart"/>
      <w:r w:rsidRPr="002B49C9">
        <w:t>: ..</w:t>
      </w:r>
      <w:proofErr w:type="gramEnd"/>
      <w:r w:rsidRPr="002B49C9">
        <w:t>......................................................................................................................</w:t>
      </w:r>
    </w:p>
    <w:p w:rsidR="00981875" w:rsidRPr="002B49C9" w:rsidRDefault="00981875" w:rsidP="00981875">
      <w:pPr>
        <w:pStyle w:val="Szvegtrzs"/>
        <w:spacing w:after="0"/>
        <w:ind w:left="360" w:right="150"/>
        <w:jc w:val="both"/>
      </w:pPr>
      <w:r w:rsidRPr="002B49C9">
        <w:t>Telefonszám (nem kötelező megadni)</w:t>
      </w:r>
      <w:proofErr w:type="gramStart"/>
      <w:r w:rsidRPr="002B49C9">
        <w:t>: ..</w:t>
      </w:r>
      <w:proofErr w:type="gramEnd"/>
      <w:r w:rsidRPr="002B49C9">
        <w:t>.....................................................................................</w:t>
      </w:r>
    </w:p>
    <w:p w:rsidR="00981875" w:rsidRPr="002B49C9" w:rsidRDefault="00981875" w:rsidP="00981875">
      <w:pPr>
        <w:pStyle w:val="Szvegtrzs"/>
        <w:spacing w:after="0"/>
        <w:ind w:left="360" w:right="150"/>
        <w:jc w:val="both"/>
      </w:pPr>
      <w:r w:rsidRPr="002B49C9">
        <w:t>Gyógyászati segédeszköz megnevezése</w:t>
      </w:r>
      <w:proofErr w:type="gramStart"/>
      <w:r w:rsidRPr="002B49C9">
        <w:t>: …</w:t>
      </w:r>
      <w:proofErr w:type="gramEnd"/>
      <w:r w:rsidRPr="002B49C9">
        <w:t>……………………………………………………</w:t>
      </w:r>
    </w:p>
    <w:p w:rsidR="00981875" w:rsidRPr="002B49C9" w:rsidRDefault="00981875" w:rsidP="00981875">
      <w:pPr>
        <w:pStyle w:val="Szvegtrzs"/>
        <w:spacing w:after="0"/>
        <w:ind w:left="150" w:right="150" w:firstLine="240"/>
        <w:jc w:val="both"/>
      </w:pPr>
    </w:p>
    <w:p w:rsidR="00981875" w:rsidRPr="002B49C9" w:rsidRDefault="00981875" w:rsidP="00981875">
      <w:pPr>
        <w:pStyle w:val="Szvegtrzs"/>
        <w:spacing w:after="0"/>
        <w:ind w:left="150" w:right="150" w:firstLine="240"/>
        <w:jc w:val="both"/>
      </w:pPr>
      <w:r w:rsidRPr="002B49C9">
        <w:t xml:space="preserve">Alulírott nyilatkozom, hogy </w:t>
      </w:r>
    </w:p>
    <w:p w:rsidR="00981875" w:rsidRPr="002B49C9" w:rsidRDefault="00981875" w:rsidP="00981875">
      <w:pPr>
        <w:pStyle w:val="Szvegtrzs"/>
        <w:spacing w:after="0"/>
        <w:ind w:left="150" w:right="150" w:firstLine="240"/>
        <w:jc w:val="both"/>
      </w:pPr>
      <w:r w:rsidRPr="002B49C9">
        <w:t>□ Alanyi jogcímen rendelkezem</w:t>
      </w:r>
    </w:p>
    <w:p w:rsidR="00981875" w:rsidRPr="002B49C9" w:rsidRDefault="00981875" w:rsidP="00981875">
      <w:pPr>
        <w:pStyle w:val="Szvegtrzs"/>
        <w:spacing w:after="0"/>
        <w:ind w:left="150" w:right="150" w:firstLine="240"/>
        <w:jc w:val="both"/>
      </w:pPr>
      <w:r w:rsidRPr="002B49C9">
        <w:t xml:space="preserve">□ </w:t>
      </w:r>
      <w:proofErr w:type="gramStart"/>
      <w:r w:rsidRPr="002B49C9">
        <w:t>Normatív  jogcímen</w:t>
      </w:r>
      <w:proofErr w:type="gramEnd"/>
      <w:r w:rsidRPr="002B49C9">
        <w:t xml:space="preserve"> rendelkezem</w:t>
      </w:r>
    </w:p>
    <w:p w:rsidR="00981875" w:rsidRPr="002B49C9" w:rsidRDefault="00981875" w:rsidP="00981875">
      <w:pPr>
        <w:pStyle w:val="Szvegtrzs"/>
        <w:spacing w:after="0"/>
        <w:ind w:left="150" w:right="150" w:firstLine="240"/>
        <w:jc w:val="both"/>
      </w:pPr>
      <w:r w:rsidRPr="002B49C9">
        <w:t>□ Méltányossági jogcímen rendelkezem</w:t>
      </w:r>
    </w:p>
    <w:p w:rsidR="00981875" w:rsidRPr="002B49C9" w:rsidRDefault="00981875" w:rsidP="00981875">
      <w:pPr>
        <w:pStyle w:val="Szvegtrzs"/>
        <w:spacing w:after="0"/>
        <w:ind w:left="150" w:right="150" w:firstLine="240"/>
        <w:jc w:val="both"/>
      </w:pPr>
      <w:r w:rsidRPr="002B49C9">
        <w:t>□ Nem rendelkezem</w:t>
      </w:r>
    </w:p>
    <w:p w:rsidR="00981875" w:rsidRPr="002B49C9" w:rsidRDefault="00981875" w:rsidP="00981875">
      <w:pPr>
        <w:pStyle w:val="Szvegtrzs"/>
        <w:spacing w:after="0"/>
        <w:ind w:left="150" w:right="150" w:firstLine="240"/>
        <w:jc w:val="both"/>
      </w:pPr>
      <w:proofErr w:type="gramStart"/>
      <w:r w:rsidRPr="002B49C9">
        <w:t>közgyógyellátási</w:t>
      </w:r>
      <w:proofErr w:type="gramEnd"/>
      <w:r w:rsidRPr="002B49C9">
        <w:t xml:space="preserve"> igazolvánnyal .</w:t>
      </w:r>
    </w:p>
    <w:p w:rsidR="00981875" w:rsidRPr="002B49C9" w:rsidRDefault="00981875" w:rsidP="00981875">
      <w:pPr>
        <w:pStyle w:val="Szvegtrzs"/>
        <w:spacing w:after="0"/>
        <w:ind w:left="150" w:right="150" w:firstLine="240"/>
        <w:jc w:val="both"/>
        <w:rPr>
          <w:b/>
        </w:rPr>
      </w:pP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A kérelmező idegenrendészeti státusza (nem magyar állampolgárság esetén):</w:t>
      </w:r>
    </w:p>
    <w:p w:rsidR="00981875" w:rsidRPr="002B49C9" w:rsidRDefault="00981875" w:rsidP="00981875">
      <w:pPr>
        <w:spacing w:after="0" w:line="240" w:lineRule="auto"/>
        <w:ind w:right="150"/>
        <w:jc w:val="both"/>
        <w:rPr>
          <w:rFonts w:ascii="Times New Roman" w:hAnsi="Times New Roman" w:cs="Times New Roman"/>
          <w:sz w:val="24"/>
          <w:szCs w:val="24"/>
        </w:rPr>
      </w:pPr>
      <w:proofErr w:type="gramStart"/>
      <w:r w:rsidRPr="002B49C9">
        <w:rPr>
          <w:rFonts w:ascii="Times New Roman" w:hAnsi="Times New Roman" w:cs="Times New Roman"/>
          <w:sz w:val="24"/>
          <w:szCs w:val="24"/>
        </w:rPr>
        <w:t>a</w:t>
      </w:r>
      <w:proofErr w:type="gramEnd"/>
      <w:r w:rsidRPr="002B49C9">
        <w:rPr>
          <w:rFonts w:ascii="Times New Roman" w:hAnsi="Times New Roman" w:cs="Times New Roman"/>
          <w:sz w:val="24"/>
          <w:szCs w:val="24"/>
        </w:rPr>
        <w:t>) szabad mozgás és tartózkodás jogával rendelkező,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b) EU kék kártyával rendelkező,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c) bevándorolt/letelepedett, vagy</w:t>
      </w:r>
    </w:p>
    <w:p w:rsidR="00981875" w:rsidRPr="002B49C9" w:rsidRDefault="00981875" w:rsidP="00981875">
      <w:pPr>
        <w:spacing w:after="0" w:line="240" w:lineRule="auto"/>
        <w:ind w:right="150"/>
        <w:jc w:val="both"/>
        <w:rPr>
          <w:rFonts w:ascii="Times New Roman" w:hAnsi="Times New Roman" w:cs="Times New Roman"/>
          <w:sz w:val="24"/>
          <w:szCs w:val="24"/>
        </w:rPr>
      </w:pPr>
      <w:r w:rsidRPr="002B49C9">
        <w:rPr>
          <w:rFonts w:ascii="Times New Roman" w:hAnsi="Times New Roman" w:cs="Times New Roman"/>
          <w:sz w:val="24"/>
          <w:szCs w:val="24"/>
        </w:rPr>
        <w:t>d) menekült/oltalmazott/hontalan.</w:t>
      </w:r>
    </w:p>
    <w:p w:rsidR="00981875" w:rsidRPr="002B49C9" w:rsidRDefault="00981875" w:rsidP="00981875">
      <w:pPr>
        <w:pStyle w:val="Szvegtrzs"/>
        <w:spacing w:after="0"/>
        <w:ind w:left="150" w:right="150" w:firstLine="240"/>
        <w:jc w:val="both"/>
        <w:rPr>
          <w:b/>
        </w:rPr>
      </w:pPr>
    </w:p>
    <w:p w:rsidR="00981875" w:rsidRPr="002B49C9" w:rsidRDefault="00981875" w:rsidP="00981875">
      <w:pPr>
        <w:pStyle w:val="Szvegtrzs"/>
        <w:spacing w:after="0"/>
        <w:ind w:left="150" w:right="150"/>
        <w:jc w:val="both"/>
        <w:rPr>
          <w:i/>
        </w:rPr>
      </w:pPr>
      <w:r w:rsidRPr="002B49C9">
        <w:rPr>
          <w:i/>
        </w:rPr>
        <w:t>A közeli hozzátartozókra és jövedelmükre vonatkozó adatok:</w:t>
      </w:r>
    </w:p>
    <w:p w:rsidR="00981875" w:rsidRPr="002B49C9" w:rsidRDefault="00981875" w:rsidP="00981875">
      <w:pPr>
        <w:pStyle w:val="Szvegtrzs"/>
        <w:spacing w:after="0"/>
        <w:ind w:left="150" w:right="150" w:firstLine="240"/>
        <w:jc w:val="both"/>
      </w:pPr>
      <w:r w:rsidRPr="002B49C9">
        <w:t>A kérelmező családi körülménye:</w:t>
      </w:r>
    </w:p>
    <w:p w:rsidR="00981875" w:rsidRPr="002B49C9" w:rsidRDefault="00981875" w:rsidP="00981875">
      <w:pPr>
        <w:pStyle w:val="Szvegtrzs"/>
        <w:spacing w:after="0"/>
        <w:ind w:left="150" w:right="150" w:firstLine="240"/>
        <w:jc w:val="both"/>
      </w:pPr>
      <w:r w:rsidRPr="002B49C9">
        <w:t xml:space="preserve">□ </w:t>
      </w:r>
      <w:proofErr w:type="gramStart"/>
      <w:r w:rsidRPr="002B49C9">
        <w:t>egyedül</w:t>
      </w:r>
      <w:proofErr w:type="gramEnd"/>
      <w:r w:rsidRPr="002B49C9">
        <w:t xml:space="preserve"> élő,</w:t>
      </w:r>
    </w:p>
    <w:p w:rsidR="00981875" w:rsidRPr="002B49C9" w:rsidRDefault="00981875" w:rsidP="00981875">
      <w:pPr>
        <w:pStyle w:val="Szvegtrzs"/>
        <w:spacing w:after="0"/>
        <w:ind w:left="150" w:right="150" w:firstLine="240"/>
        <w:jc w:val="both"/>
      </w:pPr>
      <w:r w:rsidRPr="002B49C9">
        <w:t xml:space="preserve">□ </w:t>
      </w:r>
      <w:proofErr w:type="gramStart"/>
      <w:r w:rsidRPr="002B49C9">
        <w:t>nem</w:t>
      </w:r>
      <w:proofErr w:type="gramEnd"/>
      <w:r w:rsidRPr="002B49C9">
        <w:t xml:space="preserve"> egyedül élő.</w:t>
      </w:r>
    </w:p>
    <w:p w:rsidR="00981875" w:rsidRPr="002B49C9" w:rsidRDefault="00981875" w:rsidP="00981875">
      <w:pPr>
        <w:pStyle w:val="Szvegtrzs"/>
        <w:spacing w:after="0"/>
        <w:ind w:left="150" w:right="150" w:firstLine="240"/>
        <w:jc w:val="both"/>
      </w:pPr>
    </w:p>
    <w:p w:rsidR="00981875" w:rsidRPr="002B49C9" w:rsidRDefault="00981875" w:rsidP="00981875">
      <w:pPr>
        <w:pStyle w:val="Szvegtrzs"/>
        <w:spacing w:after="0"/>
        <w:ind w:left="150" w:right="150" w:firstLine="240"/>
        <w:jc w:val="both"/>
      </w:pPr>
      <w:r w:rsidRPr="002B49C9">
        <w:t>A kérelmező családjában, a kérelmezővel azonos lakcímen élő közeli hozzátartozók száma</w:t>
      </w:r>
      <w:proofErr w:type="gramStart"/>
      <w:r w:rsidRPr="002B49C9">
        <w:t>: ..</w:t>
      </w:r>
      <w:proofErr w:type="gramEnd"/>
      <w:r w:rsidRPr="002B49C9">
        <w:t xml:space="preserve">....... </w:t>
      </w:r>
      <w:proofErr w:type="gramStart"/>
      <w:r w:rsidRPr="002B49C9">
        <w:t>fő</w:t>
      </w:r>
      <w:proofErr w:type="gramEnd"/>
      <w:r w:rsidRPr="002B49C9">
        <w:t>.</w:t>
      </w:r>
    </w:p>
    <w:p w:rsidR="00981875" w:rsidRPr="002B49C9" w:rsidRDefault="00981875" w:rsidP="00981875">
      <w:pPr>
        <w:spacing w:after="0" w:line="240" w:lineRule="auto"/>
        <w:ind w:left="150" w:right="150"/>
        <w:rPr>
          <w:rFonts w:ascii="Times New Roman" w:hAnsi="Times New Roman" w:cs="Times New Roman"/>
          <w:b/>
          <w:i/>
          <w:sz w:val="24"/>
          <w:szCs w:val="24"/>
        </w:rPr>
      </w:pPr>
      <w:r w:rsidRPr="002B49C9">
        <w:rPr>
          <w:rFonts w:ascii="Times New Roman" w:hAnsi="Times New Roman" w:cs="Times New Roman"/>
          <w:b/>
          <w:i/>
          <w:sz w:val="24"/>
          <w:szCs w:val="24"/>
        </w:rPr>
        <w:t>II. Közös háztartásban élők adatai:</w:t>
      </w:r>
    </w:p>
    <w:p w:rsidR="00981875" w:rsidRPr="002B49C9" w:rsidRDefault="00981875" w:rsidP="00981875">
      <w:pPr>
        <w:autoSpaceDE w:val="0"/>
        <w:spacing w:after="0" w:line="240" w:lineRule="auto"/>
        <w:jc w:val="both"/>
        <w:rPr>
          <w:rFonts w:ascii="Times New Roman" w:hAnsi="Times New Roman" w:cs="Times New Roman"/>
          <w:b/>
          <w:sz w:val="24"/>
          <w:szCs w:val="24"/>
          <w:u w:val="single"/>
        </w:rPr>
      </w:pPr>
    </w:p>
    <w:p w:rsidR="00981875" w:rsidRPr="002B49C9" w:rsidRDefault="00981875" w:rsidP="00981875">
      <w:pPr>
        <w:tabs>
          <w:tab w:val="left" w:pos="-1440"/>
        </w:tabs>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Név</w:t>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spellStart"/>
      <w:r w:rsidRPr="002B49C9">
        <w:rPr>
          <w:rFonts w:ascii="Times New Roman" w:hAnsi="Times New Roman" w:cs="Times New Roman"/>
          <w:sz w:val="24"/>
          <w:szCs w:val="24"/>
        </w:rPr>
        <w:t>Szül</w:t>
      </w:r>
      <w:proofErr w:type="gramStart"/>
      <w:r w:rsidRPr="002B49C9">
        <w:rPr>
          <w:rFonts w:ascii="Times New Roman" w:hAnsi="Times New Roman" w:cs="Times New Roman"/>
          <w:sz w:val="24"/>
          <w:szCs w:val="24"/>
        </w:rPr>
        <w:t>.hely</w:t>
      </w:r>
      <w:proofErr w:type="spellEnd"/>
      <w:proofErr w:type="gramEnd"/>
      <w:r w:rsidRPr="002B49C9">
        <w:rPr>
          <w:rFonts w:ascii="Times New Roman" w:hAnsi="Times New Roman" w:cs="Times New Roman"/>
          <w:sz w:val="24"/>
          <w:szCs w:val="24"/>
        </w:rPr>
        <w:t>, idő</w:t>
      </w:r>
      <w:r w:rsidRPr="002B49C9">
        <w:rPr>
          <w:rFonts w:ascii="Times New Roman" w:hAnsi="Times New Roman" w:cs="Times New Roman"/>
          <w:sz w:val="24"/>
          <w:szCs w:val="24"/>
        </w:rPr>
        <w:tab/>
      </w:r>
      <w:r w:rsidRPr="002B49C9">
        <w:rPr>
          <w:rFonts w:ascii="Times New Roman" w:hAnsi="Times New Roman" w:cs="Times New Roman"/>
          <w:sz w:val="24"/>
          <w:szCs w:val="24"/>
        </w:rPr>
        <w:tab/>
        <w:t>Anyja neve</w:t>
      </w:r>
      <w:r w:rsidRPr="002B49C9">
        <w:rPr>
          <w:rFonts w:ascii="Times New Roman" w:hAnsi="Times New Roman" w:cs="Times New Roman"/>
          <w:sz w:val="24"/>
          <w:szCs w:val="24"/>
        </w:rPr>
        <w:tab/>
        <w:t xml:space="preserve">   Rokoni kapcsolat       Taj száma</w:t>
      </w:r>
    </w:p>
    <w:p w:rsidR="00981875" w:rsidRPr="002B49C9" w:rsidRDefault="00981875" w:rsidP="00981875">
      <w:pPr>
        <w:tabs>
          <w:tab w:val="left" w:pos="0"/>
        </w:tabs>
        <w:autoSpaceDE w:val="0"/>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
    <w:p w:rsidR="00981875" w:rsidRPr="002B49C9" w:rsidRDefault="00981875" w:rsidP="00981875">
      <w:pPr>
        <w:tabs>
          <w:tab w:val="left" w:pos="0"/>
        </w:tabs>
        <w:autoSpaceDE w:val="0"/>
        <w:spacing w:after="0" w:line="240" w:lineRule="auto"/>
        <w:ind w:left="1440"/>
        <w:jc w:val="both"/>
        <w:rPr>
          <w:rFonts w:ascii="Times New Roman" w:hAnsi="Times New Roman" w:cs="Times New Roman"/>
          <w:sz w:val="24"/>
          <w:szCs w:val="24"/>
        </w:rPr>
      </w:pP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4.…………………………………………………………………………………………………………………………………</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6.………………………………………………………………………………………………………………………………....</w:t>
      </w:r>
    </w:p>
    <w:p w:rsidR="00981875" w:rsidRPr="002B49C9" w:rsidRDefault="00981875" w:rsidP="00981875">
      <w:pPr>
        <w:autoSpaceDE w:val="0"/>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w:t>
      </w:r>
    </w:p>
    <w:p w:rsidR="00981875" w:rsidRPr="002B49C9" w:rsidRDefault="00981875" w:rsidP="00981875">
      <w:pPr>
        <w:pStyle w:val="Szvegtrzs"/>
        <w:spacing w:after="0"/>
        <w:ind w:left="150" w:right="150" w:hanging="8"/>
        <w:jc w:val="both"/>
      </w:pPr>
    </w:p>
    <w:p w:rsidR="00981875" w:rsidRPr="002B49C9" w:rsidRDefault="00981875" w:rsidP="00981875">
      <w:pPr>
        <w:pStyle w:val="Szvegtrzs"/>
        <w:spacing w:after="0"/>
        <w:ind w:left="150" w:right="150"/>
        <w:jc w:val="both"/>
        <w:rPr>
          <w:b/>
          <w:u w:val="single"/>
        </w:rPr>
      </w:pPr>
      <w:r w:rsidRPr="002B49C9">
        <w:rPr>
          <w:b/>
          <w:u w:val="single"/>
        </w:rPr>
        <w:t>II. Jövedelmi adatok:</w:t>
      </w:r>
    </w:p>
    <w:p w:rsidR="00981875" w:rsidRPr="002B49C9" w:rsidRDefault="00981875" w:rsidP="00981875">
      <w:pPr>
        <w:autoSpaceDE w:val="0"/>
        <w:spacing w:after="0" w:line="240" w:lineRule="auto"/>
        <w:rPr>
          <w:rFonts w:ascii="Times New Roman" w:hAnsi="Times New Roman" w:cs="Times New Roman"/>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34"/>
      </w:tblGrid>
      <w:tr w:rsidR="00981875" w:rsidRPr="002B49C9" w:rsidTr="00DF4A6B">
        <w:tc>
          <w:tcPr>
            <w:tcW w:w="453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9. Összes bruttó jövedelem</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11. Egészségbiztosítási és nyugdíjjárulék összege</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lastRenderedPageBreak/>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981875" w:rsidRPr="002B49C9" w:rsidRDefault="00981875" w:rsidP="00DF4A6B">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Egy főre jutó havi családi nettó jövedelem </w:t>
      </w:r>
      <w:r w:rsidRPr="002B49C9">
        <w:rPr>
          <w:rFonts w:ascii="Times New Roman" w:hAnsi="Times New Roman" w:cs="Times New Roman"/>
          <w:b/>
          <w:sz w:val="24"/>
          <w:szCs w:val="24"/>
        </w:rPr>
        <w:t>(ügyintéző tölti ki)</w:t>
      </w:r>
      <w:proofErr w:type="gramStart"/>
      <w:r w:rsidRPr="002B49C9">
        <w:rPr>
          <w:rFonts w:ascii="Times New Roman" w:hAnsi="Times New Roman" w:cs="Times New Roman"/>
          <w:b/>
          <w:sz w:val="24"/>
          <w:szCs w:val="24"/>
        </w:rPr>
        <w:t xml:space="preserve">: </w:t>
      </w:r>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Ft/hó.</w:t>
      </w: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i/>
          <w:sz w:val="24"/>
          <w:szCs w:val="24"/>
          <w:u w:val="single"/>
        </w:rPr>
        <w:t>Megjegyzés</w:t>
      </w:r>
      <w:r w:rsidRPr="002B49C9">
        <w:rPr>
          <w:rFonts w:ascii="Times New Roman" w:hAnsi="Times New Roman" w:cs="Times New Roman"/>
          <w:i/>
          <w:sz w:val="24"/>
          <w:szCs w:val="24"/>
          <w:u w:val="single"/>
        </w:rPr>
        <w:t xml:space="preserve">: </w:t>
      </w:r>
      <w:r w:rsidRPr="002B49C9">
        <w:rPr>
          <w:rFonts w:ascii="Times New Roman" w:hAnsi="Times New Roman" w:cs="Times New Roman"/>
          <w:i/>
          <w:sz w:val="24"/>
          <w:szCs w:val="24"/>
        </w:rPr>
        <w:t xml:space="preserve">A kérelemhez mellékelni kell a jövedelemnyilatkozat valódiságának igazolására szolgáló iratokat, </w:t>
      </w:r>
      <w:r w:rsidRPr="002B49C9">
        <w:rPr>
          <w:rFonts w:ascii="Times New Roman" w:hAnsi="Times New Roman" w:cs="Times New Roman"/>
          <w:i/>
          <w:sz w:val="24"/>
          <w:szCs w:val="24"/>
          <w:u w:val="single"/>
        </w:rPr>
        <w:t xml:space="preserve">kivéve </w:t>
      </w:r>
      <w:r w:rsidRPr="002B49C9">
        <w:rPr>
          <w:rFonts w:ascii="Times New Roman" w:hAnsi="Times New Roman" w:cs="Times New Roman"/>
          <w:i/>
          <w:sz w:val="24"/>
          <w:szCs w:val="24"/>
        </w:rPr>
        <w:t>a családi pótlék és a GYES igazolását, amennyiben azt nem munkáltatói kifizetőhely folyósítja, valamint a GYET és a fogyatékossági támogatás (FOT) igazolását.</w:t>
      </w: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i/>
          <w:sz w:val="24"/>
          <w:szCs w:val="24"/>
        </w:rPr>
        <w:t xml:space="preserve">A kérelemhez mellékelni </w:t>
      </w:r>
      <w:proofErr w:type="gramStart"/>
      <w:r w:rsidRPr="002B49C9">
        <w:rPr>
          <w:rFonts w:ascii="Times New Roman" w:hAnsi="Times New Roman" w:cs="Times New Roman"/>
          <w:i/>
          <w:sz w:val="24"/>
          <w:szCs w:val="24"/>
        </w:rPr>
        <w:t>kell  a</w:t>
      </w:r>
      <w:proofErr w:type="gramEnd"/>
      <w:r w:rsidRPr="002B49C9">
        <w:rPr>
          <w:rFonts w:ascii="Times New Roman" w:hAnsi="Times New Roman" w:cs="Times New Roman"/>
          <w:i/>
          <w:sz w:val="24"/>
          <w:szCs w:val="24"/>
        </w:rPr>
        <w:t xml:space="preserve"> háziorvos vagy szakorvos által felírt, a kérelmező személyes szükségletének kielégítéséhez szükséges gyógyászati segédeszköz költségét igazoló hivatalos dokumentumot.</w:t>
      </w:r>
    </w:p>
    <w:p w:rsidR="00981875" w:rsidRPr="002B49C9" w:rsidRDefault="00981875" w:rsidP="00981875">
      <w:pPr>
        <w:pStyle w:val="Cmsor11"/>
        <w:numPr>
          <w:ilvl w:val="0"/>
          <w:numId w:val="0"/>
        </w:numPr>
        <w:spacing w:before="0" w:after="0"/>
        <w:rPr>
          <w:sz w:val="24"/>
          <w:szCs w:val="24"/>
        </w:rPr>
      </w:pPr>
    </w:p>
    <w:p w:rsidR="00981875" w:rsidRPr="002B49C9" w:rsidRDefault="00981875" w:rsidP="00981875">
      <w:pPr>
        <w:widowControl w:val="0"/>
        <w:numPr>
          <w:ilvl w:val="0"/>
          <w:numId w:val="21"/>
        </w:numPr>
        <w:tabs>
          <w:tab w:val="left" w:pos="1080"/>
        </w:tabs>
        <w:suppressAutoHyphens/>
        <w:autoSpaceDE w:val="0"/>
        <w:spacing w:after="0" w:line="240" w:lineRule="auto"/>
        <w:rPr>
          <w:rFonts w:ascii="Times New Roman" w:hAnsi="Times New Roman" w:cs="Times New Roman"/>
          <w:b/>
          <w:sz w:val="24"/>
          <w:szCs w:val="24"/>
          <w:u w:val="single"/>
        </w:rPr>
      </w:pPr>
      <w:r w:rsidRPr="002B49C9">
        <w:rPr>
          <w:rFonts w:ascii="Times New Roman" w:hAnsi="Times New Roman" w:cs="Times New Roman"/>
          <w:b/>
          <w:sz w:val="24"/>
          <w:szCs w:val="24"/>
          <w:u w:val="single"/>
        </w:rPr>
        <w:t>Nyilatkozatok:</w:t>
      </w:r>
    </w:p>
    <w:p w:rsidR="00981875" w:rsidRPr="002B49C9" w:rsidRDefault="00981875" w:rsidP="00981875">
      <w:pPr>
        <w:autoSpaceDE w:val="0"/>
        <w:spacing w:after="0" w:line="240" w:lineRule="auto"/>
        <w:rPr>
          <w:rFonts w:ascii="Times New Roman" w:hAnsi="Times New Roman" w:cs="Times New Roman"/>
          <w:b/>
          <w:sz w:val="24"/>
          <w:szCs w:val="24"/>
          <w:u w:val="single"/>
        </w:rPr>
      </w:pPr>
    </w:p>
    <w:p w:rsidR="00981875" w:rsidRPr="002B49C9" w:rsidRDefault="00981875" w:rsidP="00981875">
      <w:pPr>
        <w:pStyle w:val="Cmsor11"/>
        <w:numPr>
          <w:ilvl w:val="0"/>
          <w:numId w:val="0"/>
        </w:numPr>
        <w:autoSpaceDE w:val="0"/>
        <w:spacing w:before="0" w:after="0"/>
        <w:jc w:val="both"/>
        <w:rPr>
          <w:sz w:val="24"/>
          <w:szCs w:val="24"/>
        </w:rPr>
      </w:pPr>
      <w:r w:rsidRPr="002B49C9">
        <w:rPr>
          <w:b w:val="0"/>
          <w:sz w:val="24"/>
          <w:szCs w:val="24"/>
        </w:rPr>
        <w:t>Felelősségem tudatában kijelentem,</w:t>
      </w:r>
      <w:r w:rsidRPr="002B49C9">
        <w:rPr>
          <w:sz w:val="24"/>
          <w:szCs w:val="24"/>
        </w:rPr>
        <w:t xml:space="preserve"> hogy a jelen kérelemben foglalt közölt adatok és nyilatkozataim a valóságnak megfelelnek. </w:t>
      </w:r>
    </w:p>
    <w:p w:rsidR="00981875" w:rsidRPr="002B49C9" w:rsidRDefault="00981875" w:rsidP="00981875">
      <w:pPr>
        <w:autoSpaceDE w:val="0"/>
        <w:spacing w:after="0" w:line="240" w:lineRule="auto"/>
        <w:rPr>
          <w:rFonts w:ascii="Times New Roman" w:hAnsi="Times New Roman" w:cs="Times New Roman"/>
          <w:sz w:val="24"/>
          <w:szCs w:val="24"/>
        </w:rPr>
      </w:pPr>
    </w:p>
    <w:p w:rsidR="00981875" w:rsidRPr="002B49C9" w:rsidRDefault="00981875" w:rsidP="00981875">
      <w:pPr>
        <w:autoSpaceDE w:val="0"/>
        <w:spacing w:after="0" w:line="240" w:lineRule="auto"/>
        <w:jc w:val="both"/>
        <w:rPr>
          <w:rFonts w:ascii="Times New Roman" w:hAnsi="Times New Roman" w:cs="Times New Roman"/>
          <w:i/>
          <w:sz w:val="24"/>
          <w:szCs w:val="24"/>
        </w:rPr>
      </w:pPr>
      <w:r w:rsidRPr="002B49C9">
        <w:rPr>
          <w:rFonts w:ascii="Times New Roman" w:hAnsi="Times New Roman" w:cs="Times New Roman"/>
          <w:b/>
          <w:sz w:val="24"/>
          <w:szCs w:val="24"/>
        </w:rPr>
        <w:t>Felelősségem tudatában kijelentem, hogy</w:t>
      </w:r>
      <w:r w:rsidRPr="002B49C9">
        <w:rPr>
          <w:rFonts w:ascii="Times New Roman" w:hAnsi="Times New Roman" w:cs="Times New Roman"/>
          <w:sz w:val="24"/>
          <w:szCs w:val="24"/>
        </w:rPr>
        <w:t xml:space="preserve"> életvitelszerűen a lakóhelyemen vagy a tartózkodási helyemen élek </w:t>
      </w:r>
      <w:r w:rsidRPr="002B49C9">
        <w:rPr>
          <w:rFonts w:ascii="Times New Roman" w:hAnsi="Times New Roman" w:cs="Times New Roman"/>
          <w:i/>
          <w:sz w:val="24"/>
          <w:szCs w:val="24"/>
        </w:rPr>
        <w:t>(a megfelelő rész aláhúzandó, ezt a nyilatkozatot csak abban az esetben kell megtenni, ha bejelentett lakó- és tartózkodási hellyel is rendelkezik),</w:t>
      </w:r>
    </w:p>
    <w:p w:rsidR="00981875" w:rsidRPr="002B49C9" w:rsidRDefault="00981875" w:rsidP="00981875">
      <w:pPr>
        <w:pStyle w:val="Cmsor11"/>
        <w:numPr>
          <w:ilvl w:val="0"/>
          <w:numId w:val="0"/>
        </w:numPr>
        <w:autoSpaceDE w:val="0"/>
        <w:spacing w:before="0" w:after="0"/>
        <w:jc w:val="both"/>
        <w:rPr>
          <w:sz w:val="24"/>
          <w:szCs w:val="24"/>
        </w:rPr>
      </w:pPr>
      <w:r w:rsidRPr="002B49C9">
        <w:rPr>
          <w:b w:val="0"/>
          <w:sz w:val="24"/>
          <w:szCs w:val="24"/>
        </w:rPr>
        <w:t>Hozzájárulok</w:t>
      </w:r>
      <w:r w:rsidRPr="002B49C9">
        <w:rPr>
          <w:sz w:val="24"/>
          <w:szCs w:val="24"/>
        </w:rPr>
        <w:t xml:space="preserve"> a nyilatkozatban szereplő </w:t>
      </w:r>
      <w:r w:rsidRPr="002B49C9">
        <w:rPr>
          <w:b w:val="0"/>
          <w:sz w:val="24"/>
          <w:szCs w:val="24"/>
        </w:rPr>
        <w:t xml:space="preserve">adatoknak a szociális igazgatási eljárásban történő felhasználásához, kezeléséhez, </w:t>
      </w:r>
      <w:r w:rsidRPr="002B49C9">
        <w:rPr>
          <w:sz w:val="24"/>
          <w:szCs w:val="24"/>
        </w:rPr>
        <w:t>valamint ahhoz, hogy a közölt adatokat a polgármesteri hivatal számítógépes nyilvántartásában felhasználhassa.</w:t>
      </w:r>
    </w:p>
    <w:p w:rsidR="00981875" w:rsidRPr="002B49C9" w:rsidRDefault="00981875" w:rsidP="00981875">
      <w:pPr>
        <w:autoSpaceDE w:val="0"/>
        <w:spacing w:after="0" w:line="240" w:lineRule="auto"/>
        <w:rPr>
          <w:rFonts w:ascii="Times New Roman" w:hAnsi="Times New Roman" w:cs="Times New Roman"/>
          <w:b/>
          <w:sz w:val="24"/>
          <w:szCs w:val="24"/>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1"/>
        <w:numPr>
          <w:ilvl w:val="0"/>
          <w:numId w:val="0"/>
        </w:numPr>
        <w:autoSpaceDE w:val="0"/>
        <w:spacing w:before="0" w:after="0"/>
        <w:rPr>
          <w:sz w:val="24"/>
          <w:szCs w:val="24"/>
        </w:rPr>
      </w:pPr>
      <w:r w:rsidRPr="002B49C9">
        <w:rPr>
          <w:sz w:val="24"/>
          <w:szCs w:val="24"/>
        </w:rPr>
        <w:t>Dátum</w:t>
      </w:r>
      <w:proofErr w:type="gramStart"/>
      <w:r w:rsidRPr="002B49C9">
        <w:rPr>
          <w:sz w:val="24"/>
          <w:szCs w:val="24"/>
        </w:rPr>
        <w:t>: ..</w:t>
      </w:r>
      <w:proofErr w:type="gramEnd"/>
      <w:r w:rsidRPr="002B49C9">
        <w:rPr>
          <w:sz w:val="24"/>
          <w:szCs w:val="24"/>
        </w:rPr>
        <w:t>....................................................</w:t>
      </w:r>
    </w:p>
    <w:p w:rsidR="00981875" w:rsidRPr="002B49C9" w:rsidRDefault="00981875" w:rsidP="00981875">
      <w:pPr>
        <w:autoSpaceDE w:val="0"/>
        <w:spacing w:after="0" w:line="240" w:lineRule="auto"/>
        <w:rPr>
          <w:rFonts w:ascii="Times New Roman" w:hAnsi="Times New Roman" w:cs="Times New Roman"/>
          <w:i/>
          <w:sz w:val="24"/>
          <w:szCs w:val="24"/>
        </w:rPr>
      </w:pPr>
    </w:p>
    <w:p w:rsidR="00981875" w:rsidRPr="002B49C9" w:rsidRDefault="00981875" w:rsidP="00981875">
      <w:pPr>
        <w:autoSpaceDE w:val="0"/>
        <w:spacing w:after="0" w:line="240" w:lineRule="auto"/>
        <w:ind w:left="4535"/>
        <w:rPr>
          <w:rFonts w:ascii="Times New Roman" w:hAnsi="Times New Roman" w:cs="Times New Roman"/>
          <w:i/>
          <w:sz w:val="24"/>
          <w:szCs w:val="24"/>
        </w:rPr>
      </w:pPr>
      <w:r w:rsidRPr="002B49C9">
        <w:rPr>
          <w:rFonts w:ascii="Times New Roman" w:hAnsi="Times New Roman" w:cs="Times New Roman"/>
          <w:i/>
          <w:sz w:val="24"/>
          <w:szCs w:val="24"/>
        </w:rPr>
        <w:t>..................................................................</w:t>
      </w:r>
    </w:p>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i/>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vagy törvényes képviselőjének aláírása</w:t>
      </w:r>
    </w:p>
    <w:p w:rsidR="00981875" w:rsidRPr="002B49C9" w:rsidRDefault="00981875" w:rsidP="00981875">
      <w:pPr>
        <w:autoSpaceDE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DF4A6B" w:rsidP="00981875">
      <w:pPr>
        <w:pStyle w:val="Szvegtrzs"/>
        <w:spacing w:after="0"/>
        <w:ind w:left="150" w:right="150"/>
        <w:jc w:val="right"/>
      </w:pPr>
      <w:r>
        <w:t>6. melléklet a 9</w:t>
      </w:r>
      <w:r w:rsidR="00981875">
        <w:t>/2019. (</w:t>
      </w:r>
      <w:r>
        <w:t>III.29.</w:t>
      </w:r>
      <w:r w:rsidR="00981875" w:rsidRPr="002B49C9">
        <w:t>) önkormányzat rendelethez</w:t>
      </w:r>
    </w:p>
    <w:p w:rsidR="00981875" w:rsidRPr="002B49C9" w:rsidRDefault="00981875" w:rsidP="00981875">
      <w:pPr>
        <w:pStyle w:val="Cmsor2"/>
        <w:spacing w:before="0" w:after="0"/>
        <w:jc w:val="center"/>
        <w:rPr>
          <w:rFonts w:ascii="Times New Roman" w:hAnsi="Times New Roman" w:cs="Times New Roman"/>
          <w:i w:val="0"/>
          <w:sz w:val="24"/>
          <w:szCs w:val="24"/>
        </w:rPr>
      </w:pPr>
      <w:r w:rsidRPr="002B49C9">
        <w:rPr>
          <w:rFonts w:ascii="Times New Roman" w:hAnsi="Times New Roman" w:cs="Times New Roman"/>
          <w:i w:val="0"/>
          <w:sz w:val="24"/>
          <w:szCs w:val="24"/>
        </w:rPr>
        <w:t>KÉRELEM, NYILATKOZAT</w:t>
      </w:r>
    </w:p>
    <w:p w:rsidR="00981875" w:rsidRPr="002B49C9" w:rsidRDefault="00981875" w:rsidP="00981875">
      <w:pPr>
        <w:spacing w:after="0" w:line="240" w:lineRule="auto"/>
        <w:jc w:val="center"/>
        <w:rPr>
          <w:rFonts w:ascii="Times New Roman" w:hAnsi="Times New Roman" w:cs="Times New Roman"/>
          <w:b/>
          <w:sz w:val="24"/>
          <w:szCs w:val="24"/>
        </w:rPr>
      </w:pPr>
      <w:r w:rsidRPr="002B49C9">
        <w:rPr>
          <w:rFonts w:ascii="Times New Roman" w:hAnsi="Times New Roman" w:cs="Times New Roman"/>
          <w:b/>
          <w:sz w:val="24"/>
          <w:szCs w:val="24"/>
        </w:rPr>
        <w:t>Felsőoktatási települési támogatás igényléséhez</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 nyomtatványt kérjük olvashatóan kitölteni, illetve a megfelelő válaszokat aláhúzni, bekarikázni szíveskedjen.</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numPr>
          <w:ilvl w:val="0"/>
          <w:numId w:val="24"/>
        </w:numPr>
        <w:suppressAutoHyphens/>
        <w:spacing w:after="0" w:line="240" w:lineRule="auto"/>
        <w:ind w:left="0" w:firstLine="0"/>
        <w:jc w:val="both"/>
        <w:rPr>
          <w:rFonts w:ascii="Times New Roman" w:hAnsi="Times New Roman" w:cs="Times New Roman"/>
          <w:b/>
          <w:sz w:val="24"/>
          <w:szCs w:val="24"/>
          <w:u w:val="single"/>
        </w:rPr>
      </w:pPr>
      <w:r w:rsidRPr="002B49C9">
        <w:rPr>
          <w:rFonts w:ascii="Times New Roman" w:hAnsi="Times New Roman" w:cs="Times New Roman"/>
          <w:b/>
          <w:sz w:val="24"/>
          <w:szCs w:val="24"/>
          <w:u w:val="single"/>
        </w:rPr>
        <w:t>Kérelmező adatai:</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leánykori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Társadalombiztosítási 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Adóazonosító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születési helye, ideje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anyja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Számlavezető pénzintézet neve</w:t>
      </w:r>
      <w:proofErr w:type="gramStart"/>
      <w:r w:rsidRPr="002B49C9">
        <w:rPr>
          <w:rFonts w:ascii="Times New Roman" w:hAnsi="Times New Roman" w:cs="Times New Roman"/>
          <w:sz w:val="24"/>
          <w:szCs w:val="24"/>
        </w:rPr>
        <w:t>:……………………………………………………………..</w:t>
      </w:r>
      <w:proofErr w:type="gramEnd"/>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Számlaszám</w:t>
      </w:r>
      <w:proofErr w:type="gramStart"/>
      <w:r w:rsidRPr="002B49C9">
        <w:rPr>
          <w:rFonts w:ascii="Times New Roman" w:hAnsi="Times New Roman" w:cs="Times New Roman"/>
          <w:sz w:val="24"/>
          <w:szCs w:val="24"/>
        </w:rPr>
        <w:t>:…………………………………………………………………………………</w:t>
      </w:r>
      <w:proofErr w:type="gramEnd"/>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telefonszáma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1"/>
          <w:numId w:val="22"/>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Kérelmező állandó lakcíme:</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     Kérelmező tartózkodási helye: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11. Kérelmező állampolgársága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A kérelmező idegenrendészeti státusza (nem magyar állampolgárság esetén):</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proofErr w:type="gramStart"/>
      <w:r w:rsidRPr="002B49C9">
        <w:rPr>
          <w:rFonts w:ascii="Times New Roman" w:hAnsi="Times New Roman" w:cs="Times New Roman"/>
          <w:sz w:val="24"/>
          <w:szCs w:val="24"/>
          <w:lang w:eastAsia="hu-HU"/>
        </w:rPr>
        <w:t>a</w:t>
      </w:r>
      <w:proofErr w:type="gramEnd"/>
      <w:r w:rsidRPr="002B49C9">
        <w:rPr>
          <w:rFonts w:ascii="Times New Roman" w:hAnsi="Times New Roman" w:cs="Times New Roman"/>
          <w:sz w:val="24"/>
          <w:szCs w:val="24"/>
          <w:lang w:eastAsia="hu-HU"/>
        </w:rPr>
        <w:t>) szabad mozgás és tartózkodás jogával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b) EU kék kártyával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c) bevándorolt/letelepedett,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d) menekült/oltalmazott/hontalan.</w:t>
      </w:r>
    </w:p>
    <w:p w:rsidR="00981875" w:rsidRPr="002B49C9" w:rsidRDefault="00981875" w:rsidP="00981875">
      <w:pPr>
        <w:spacing w:after="0" w:line="240" w:lineRule="auto"/>
        <w:ind w:right="150"/>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Alulírott nyilatkozom, hogy </w:t>
      </w:r>
      <w:proofErr w:type="spellStart"/>
      <w:r w:rsidRPr="002B49C9">
        <w:rPr>
          <w:rFonts w:ascii="Times New Roman" w:hAnsi="Times New Roman" w:cs="Times New Roman"/>
          <w:sz w:val="24"/>
          <w:szCs w:val="24"/>
        </w:rPr>
        <w:t>Bursa</w:t>
      </w:r>
      <w:proofErr w:type="spellEnd"/>
      <w:r w:rsidRPr="002B49C9">
        <w:rPr>
          <w:rFonts w:ascii="Times New Roman" w:hAnsi="Times New Roman" w:cs="Times New Roman"/>
          <w:sz w:val="24"/>
          <w:szCs w:val="24"/>
        </w:rPr>
        <w:t xml:space="preserve"> Hungarica Felsőoktatási Önkormányzati Ösztöndíjpályázat keretében támogatásban</w:t>
      </w:r>
    </w:p>
    <w:p w:rsidR="00981875" w:rsidRPr="002B49C9" w:rsidRDefault="00981875" w:rsidP="00981875">
      <w:pPr>
        <w:pStyle w:val="Listaszerbekezds2"/>
        <w:ind w:left="360"/>
        <w:jc w:val="both"/>
      </w:pPr>
      <w:r w:rsidRPr="002B49C9">
        <w:t xml:space="preserve">□ </w:t>
      </w:r>
      <w:proofErr w:type="gramStart"/>
      <w:r w:rsidRPr="002B49C9">
        <w:t>részesülök</w:t>
      </w:r>
      <w:proofErr w:type="gramEnd"/>
      <w:r w:rsidRPr="002B49C9">
        <w:t>.</w:t>
      </w:r>
    </w:p>
    <w:p w:rsidR="00981875" w:rsidRPr="002B49C9" w:rsidRDefault="00981875" w:rsidP="00981875">
      <w:pPr>
        <w:pStyle w:val="Listaszerbekezds2"/>
        <w:ind w:left="360"/>
        <w:jc w:val="both"/>
      </w:pPr>
      <w:r w:rsidRPr="002B49C9">
        <w:t xml:space="preserve">□ </w:t>
      </w:r>
      <w:proofErr w:type="gramStart"/>
      <w:r w:rsidRPr="002B49C9">
        <w:t>nem</w:t>
      </w:r>
      <w:proofErr w:type="gramEnd"/>
      <w:r w:rsidRPr="002B49C9">
        <w:t xml:space="preserve"> részesülök.</w:t>
      </w:r>
    </w:p>
    <w:p w:rsidR="00981875" w:rsidRPr="002B49C9" w:rsidRDefault="00981875" w:rsidP="00981875">
      <w:pPr>
        <w:pStyle w:val="Listaszerbekezds2"/>
        <w:ind w:left="360"/>
        <w:jc w:val="both"/>
      </w:pPr>
    </w:p>
    <w:p w:rsidR="00981875" w:rsidRPr="002B49C9" w:rsidRDefault="00981875" w:rsidP="00981875">
      <w:pPr>
        <w:spacing w:after="0" w:line="240" w:lineRule="auto"/>
        <w:jc w:val="both"/>
        <w:rPr>
          <w:rFonts w:ascii="Times New Roman" w:hAnsi="Times New Roman" w:cs="Times New Roman"/>
          <w:b/>
          <w:sz w:val="24"/>
          <w:szCs w:val="24"/>
          <w:u w:val="single"/>
        </w:rPr>
      </w:pPr>
      <w:r w:rsidRPr="002B49C9">
        <w:rPr>
          <w:rFonts w:ascii="Times New Roman" w:hAnsi="Times New Roman" w:cs="Times New Roman"/>
          <w:b/>
          <w:sz w:val="24"/>
          <w:szCs w:val="24"/>
          <w:u w:val="single"/>
        </w:rPr>
        <w:t>II.2</w:t>
      </w:r>
      <w:proofErr w:type="gramStart"/>
      <w:r w:rsidRPr="002B49C9">
        <w:rPr>
          <w:rFonts w:ascii="Times New Roman" w:hAnsi="Times New Roman" w:cs="Times New Roman"/>
          <w:b/>
          <w:sz w:val="24"/>
          <w:szCs w:val="24"/>
          <w:u w:val="single"/>
        </w:rPr>
        <w:t>.Közös</w:t>
      </w:r>
      <w:proofErr w:type="gramEnd"/>
      <w:r w:rsidRPr="002B49C9">
        <w:rPr>
          <w:rFonts w:ascii="Times New Roman" w:hAnsi="Times New Roman" w:cs="Times New Roman"/>
          <w:b/>
          <w:sz w:val="24"/>
          <w:szCs w:val="24"/>
          <w:u w:val="single"/>
        </w:rPr>
        <w:t xml:space="preserve"> háztartásban élők adatai:</w:t>
      </w:r>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Név</w:t>
      </w:r>
      <w:r w:rsidRPr="002B49C9">
        <w:rPr>
          <w:rFonts w:ascii="Times New Roman" w:hAnsi="Times New Roman" w:cs="Times New Roman"/>
          <w:sz w:val="24"/>
          <w:szCs w:val="24"/>
        </w:rPr>
        <w:tab/>
      </w:r>
      <w:r w:rsidRPr="002B49C9">
        <w:rPr>
          <w:rFonts w:ascii="Times New Roman" w:hAnsi="Times New Roman" w:cs="Times New Roman"/>
          <w:sz w:val="24"/>
          <w:szCs w:val="24"/>
        </w:rPr>
        <w:tab/>
      </w:r>
      <w:proofErr w:type="spellStart"/>
      <w:r w:rsidRPr="002B49C9">
        <w:rPr>
          <w:rFonts w:ascii="Times New Roman" w:hAnsi="Times New Roman" w:cs="Times New Roman"/>
          <w:sz w:val="24"/>
          <w:szCs w:val="24"/>
        </w:rPr>
        <w:t>Szül</w:t>
      </w:r>
      <w:proofErr w:type="gramStart"/>
      <w:r w:rsidRPr="002B49C9">
        <w:rPr>
          <w:rFonts w:ascii="Times New Roman" w:hAnsi="Times New Roman" w:cs="Times New Roman"/>
          <w:sz w:val="24"/>
          <w:szCs w:val="24"/>
        </w:rPr>
        <w:t>.hely</w:t>
      </w:r>
      <w:proofErr w:type="spellEnd"/>
      <w:proofErr w:type="gramEnd"/>
      <w:r w:rsidRPr="002B49C9">
        <w:rPr>
          <w:rFonts w:ascii="Times New Roman" w:hAnsi="Times New Roman" w:cs="Times New Roman"/>
          <w:sz w:val="24"/>
          <w:szCs w:val="24"/>
        </w:rPr>
        <w:t>, idő</w:t>
      </w:r>
      <w:r w:rsidRPr="002B49C9">
        <w:rPr>
          <w:rFonts w:ascii="Times New Roman" w:hAnsi="Times New Roman" w:cs="Times New Roman"/>
          <w:sz w:val="24"/>
          <w:szCs w:val="24"/>
        </w:rPr>
        <w:tab/>
      </w:r>
      <w:r w:rsidRPr="002B49C9">
        <w:rPr>
          <w:rFonts w:ascii="Times New Roman" w:hAnsi="Times New Roman" w:cs="Times New Roman"/>
          <w:sz w:val="24"/>
          <w:szCs w:val="24"/>
        </w:rPr>
        <w:tab/>
        <w:t>Anyja neve</w:t>
      </w:r>
      <w:r w:rsidRPr="002B49C9">
        <w:rPr>
          <w:rFonts w:ascii="Times New Roman" w:hAnsi="Times New Roman" w:cs="Times New Roman"/>
          <w:sz w:val="24"/>
          <w:szCs w:val="24"/>
        </w:rPr>
        <w:tab/>
        <w:t xml:space="preserve">             rokoni kapcsolat</w:t>
      </w:r>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megjelölése</w:t>
      </w:r>
      <w:proofErr w:type="gramEnd"/>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lastRenderedPageBreak/>
        <w:t>4.…………………………………………………………………………………………………………………………………</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w:t>
      </w:r>
    </w:p>
    <w:p w:rsidR="00981875" w:rsidRPr="002B49C9" w:rsidRDefault="00981875" w:rsidP="00981875">
      <w:pPr>
        <w:pStyle w:val="Cmsor1"/>
        <w:spacing w:before="0" w:after="0"/>
        <w:jc w:val="both"/>
        <w:rPr>
          <w:rFonts w:ascii="Times New Roman" w:hAnsi="Times New Roman" w:cs="Times New Roman"/>
          <w:sz w:val="24"/>
          <w:szCs w:val="24"/>
          <w:u w:val="single"/>
        </w:rPr>
      </w:pPr>
    </w:p>
    <w:p w:rsidR="00981875" w:rsidRPr="002B49C9" w:rsidRDefault="00981875" w:rsidP="00981875">
      <w:pPr>
        <w:pStyle w:val="Cmsor1"/>
        <w:spacing w:before="0" w:after="0"/>
        <w:jc w:val="both"/>
        <w:rPr>
          <w:rFonts w:ascii="Times New Roman" w:hAnsi="Times New Roman" w:cs="Times New Roman"/>
          <w:sz w:val="24"/>
          <w:szCs w:val="24"/>
          <w:u w:val="single"/>
        </w:rPr>
      </w:pPr>
      <w:r w:rsidRPr="002B49C9">
        <w:rPr>
          <w:rFonts w:ascii="Times New Roman" w:hAnsi="Times New Roman" w:cs="Times New Roman"/>
          <w:sz w:val="24"/>
          <w:szCs w:val="24"/>
          <w:u w:val="single"/>
        </w:rPr>
        <w:t>Jövedelmi adatok:</w:t>
      </w:r>
    </w:p>
    <w:tbl>
      <w:tblPr>
        <w:tblW w:w="0" w:type="auto"/>
        <w:tblInd w:w="5"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34"/>
      </w:tblGrid>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9. Összes bruttó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11. Egészségbiztosítási és nyugdíjjárulék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Egy főre jutó havi családi nettó jövedelem </w:t>
      </w:r>
      <w:r w:rsidRPr="002B49C9">
        <w:rPr>
          <w:rFonts w:ascii="Times New Roman" w:hAnsi="Times New Roman" w:cs="Times New Roman"/>
          <w:b/>
          <w:sz w:val="24"/>
          <w:szCs w:val="24"/>
        </w:rPr>
        <w:t>(ügyintéző tölti ki)</w:t>
      </w:r>
      <w:proofErr w:type="gramStart"/>
      <w:r w:rsidRPr="002B49C9">
        <w:rPr>
          <w:rFonts w:ascii="Times New Roman" w:hAnsi="Times New Roman" w:cs="Times New Roman"/>
          <w:b/>
          <w:sz w:val="24"/>
          <w:szCs w:val="24"/>
        </w:rPr>
        <w:t xml:space="preserve">: </w:t>
      </w:r>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Ft/hó.</w:t>
      </w:r>
    </w:p>
    <w:p w:rsidR="00981875" w:rsidRPr="002B49C9" w:rsidRDefault="00981875" w:rsidP="00981875">
      <w:pPr>
        <w:autoSpaceDE w:val="0"/>
        <w:autoSpaceDN w:val="0"/>
        <w:adjustRightInd w:val="0"/>
        <w:spacing w:after="0" w:line="240" w:lineRule="auto"/>
        <w:jc w:val="both"/>
        <w:rPr>
          <w:rFonts w:ascii="Times New Roman" w:hAnsi="Times New Roman" w:cs="Times New Roman"/>
          <w:i/>
          <w:sz w:val="24"/>
          <w:szCs w:val="24"/>
          <w:lang w:eastAsia="hu-HU"/>
        </w:rPr>
      </w:pPr>
      <w:r w:rsidRPr="002B49C9">
        <w:rPr>
          <w:rFonts w:ascii="Times New Roman" w:hAnsi="Times New Roman" w:cs="Times New Roman"/>
          <w:b/>
          <w:i/>
          <w:sz w:val="24"/>
          <w:szCs w:val="24"/>
          <w:u w:val="single"/>
          <w:lang w:eastAsia="hu-HU"/>
        </w:rPr>
        <w:t>Megjegyzés</w:t>
      </w:r>
      <w:r w:rsidRPr="002B49C9">
        <w:rPr>
          <w:rFonts w:ascii="Times New Roman" w:hAnsi="Times New Roman" w:cs="Times New Roman"/>
          <w:i/>
          <w:sz w:val="24"/>
          <w:szCs w:val="24"/>
          <w:u w:val="single"/>
          <w:lang w:eastAsia="hu-HU"/>
        </w:rPr>
        <w:t xml:space="preserve">: </w:t>
      </w:r>
      <w:r w:rsidRPr="002B49C9">
        <w:rPr>
          <w:rFonts w:ascii="Times New Roman" w:hAnsi="Times New Roman" w:cs="Times New Roman"/>
          <w:i/>
          <w:sz w:val="24"/>
          <w:szCs w:val="24"/>
          <w:lang w:eastAsia="hu-HU"/>
        </w:rPr>
        <w:t xml:space="preserve">A kérelemhez mellékelni kell a jövedelemnyilatkozat valódiságának igazolására szolgáló iratokat, </w:t>
      </w:r>
      <w:r w:rsidRPr="002B49C9">
        <w:rPr>
          <w:rFonts w:ascii="Times New Roman" w:hAnsi="Times New Roman" w:cs="Times New Roman"/>
          <w:i/>
          <w:sz w:val="24"/>
          <w:szCs w:val="24"/>
          <w:u w:val="single"/>
          <w:lang w:eastAsia="hu-HU"/>
        </w:rPr>
        <w:t xml:space="preserve">kivéve </w:t>
      </w:r>
      <w:r w:rsidRPr="002B49C9">
        <w:rPr>
          <w:rFonts w:ascii="Times New Roman" w:hAnsi="Times New Roman" w:cs="Times New Roman"/>
          <w:i/>
          <w:sz w:val="24"/>
          <w:szCs w:val="24"/>
          <w:lang w:eastAsia="hu-HU"/>
        </w:rPr>
        <w:t>a családi pótlék és a GYES igazolását, amennyiben azt nem munkáltatói kifizetőhely folyósítja, valamint a GYET és a fogyatékossági támogatás (FOT) igazolását, az adott félévre vonatkozó aktív hallgatói jogviszonyt igazoló dokumentumot.</w:t>
      </w:r>
    </w:p>
    <w:p w:rsidR="00981875"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p>
    <w:p w:rsidR="00981875"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p>
    <w:p w:rsidR="00981875" w:rsidRPr="002B49C9"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p>
    <w:p w:rsidR="00981875" w:rsidRPr="002B49C9" w:rsidRDefault="00981875" w:rsidP="00981875">
      <w:pPr>
        <w:numPr>
          <w:ilvl w:val="0"/>
          <w:numId w:val="26"/>
        </w:numPr>
        <w:suppressAutoHyphens/>
        <w:spacing w:after="0" w:line="240" w:lineRule="auto"/>
        <w:ind w:left="0" w:firstLine="0"/>
        <w:rPr>
          <w:rFonts w:ascii="Times New Roman" w:hAnsi="Times New Roman" w:cs="Times New Roman"/>
          <w:b/>
          <w:sz w:val="24"/>
          <w:szCs w:val="24"/>
          <w:u w:val="single"/>
        </w:rPr>
      </w:pPr>
      <w:r w:rsidRPr="002B49C9">
        <w:rPr>
          <w:rFonts w:ascii="Times New Roman" w:hAnsi="Times New Roman" w:cs="Times New Roman"/>
          <w:b/>
          <w:sz w:val="24"/>
          <w:szCs w:val="24"/>
          <w:u w:val="single"/>
        </w:rPr>
        <w:lastRenderedPageBreak/>
        <w:t>Nyilatkozatok:</w:t>
      </w:r>
    </w:p>
    <w:p w:rsidR="00981875" w:rsidRPr="002B49C9" w:rsidRDefault="00981875" w:rsidP="00981875">
      <w:pPr>
        <w:spacing w:after="0" w:line="240" w:lineRule="auto"/>
        <w:rPr>
          <w:rFonts w:ascii="Times New Roman" w:hAnsi="Times New Roman" w:cs="Times New Roman"/>
          <w:b/>
          <w:sz w:val="24"/>
          <w:szCs w:val="24"/>
          <w:u w:val="single"/>
        </w:rPr>
      </w:pP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t>Felelősségem tudatában kijelentem,</w:t>
      </w:r>
      <w:r w:rsidRPr="002B49C9">
        <w:rPr>
          <w:rFonts w:ascii="Times New Roman" w:hAnsi="Times New Roman" w:cs="Times New Roman"/>
          <w:sz w:val="24"/>
          <w:szCs w:val="24"/>
        </w:rPr>
        <w:t xml:space="preserve"> hogy a jelen kérelemben foglalt közölt adatok és nyilatkozataim a valóságnak megfelelnek. </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r w:rsidRPr="002B49C9">
        <w:rPr>
          <w:rFonts w:ascii="Times New Roman" w:hAnsi="Times New Roman" w:cs="Times New Roman"/>
          <w:b/>
          <w:sz w:val="24"/>
          <w:szCs w:val="24"/>
          <w:lang w:eastAsia="hu-HU"/>
        </w:rPr>
        <w:t>Felelősségem tudatában kijelentem, hogy</w:t>
      </w:r>
      <w:r w:rsidRPr="002B49C9">
        <w:rPr>
          <w:rFonts w:ascii="Times New Roman" w:hAnsi="Times New Roman" w:cs="Times New Roman"/>
          <w:sz w:val="24"/>
          <w:szCs w:val="24"/>
          <w:lang w:eastAsia="hu-HU"/>
        </w:rPr>
        <w:t xml:space="preserve"> életvitelszerűen a lakóhelyemen vagy a tartózkodási helyemen élek </w:t>
      </w:r>
      <w:r w:rsidRPr="002B49C9">
        <w:rPr>
          <w:rFonts w:ascii="Times New Roman" w:hAnsi="Times New Roman" w:cs="Times New Roman"/>
          <w:i/>
          <w:sz w:val="24"/>
          <w:szCs w:val="24"/>
          <w:lang w:eastAsia="hu-HU"/>
        </w:rPr>
        <w:t>(a megfelelő rész aláhúzandó, ezt a nyilatkozatot csak abban az esetben kell megtenni, ha bejelentett lakó- és tartózkodási hellyel is rendelkezik),</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t>Hozzájárulok</w:t>
      </w:r>
      <w:r w:rsidRPr="002B49C9">
        <w:rPr>
          <w:rFonts w:ascii="Times New Roman" w:hAnsi="Times New Roman" w:cs="Times New Roman"/>
          <w:sz w:val="24"/>
          <w:szCs w:val="24"/>
        </w:rPr>
        <w:t xml:space="preserve"> a nyilatkozatban szereplő </w:t>
      </w:r>
      <w:r w:rsidRPr="002B49C9">
        <w:rPr>
          <w:rFonts w:ascii="Times New Roman" w:hAnsi="Times New Roman" w:cs="Times New Roman"/>
          <w:b w:val="0"/>
          <w:sz w:val="24"/>
          <w:szCs w:val="24"/>
        </w:rPr>
        <w:t xml:space="preserve">adatoknak a szociális igazgatási eljárásban történő felhasználásához, kezeléséhez, </w:t>
      </w:r>
      <w:r w:rsidRPr="002B49C9">
        <w:rPr>
          <w:rFonts w:ascii="Times New Roman" w:hAnsi="Times New Roman" w:cs="Times New Roman"/>
          <w:sz w:val="24"/>
          <w:szCs w:val="24"/>
        </w:rPr>
        <w:t>valamint ahhoz, hogy a közölt adatokat a polgármesteri hivatal számítógépes nyilvántartásában felhasználhassa.</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spacing w:after="0" w:line="240" w:lineRule="auto"/>
        <w:rPr>
          <w:rFonts w:ascii="Times New Roman" w:hAnsi="Times New Roman" w:cs="Times New Roman"/>
          <w:b/>
          <w:sz w:val="24"/>
          <w:szCs w:val="24"/>
          <w:lang w:eastAsia="hu-HU"/>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
        <w:spacing w:before="0" w:after="0"/>
        <w:rPr>
          <w:rFonts w:ascii="Times New Roman" w:hAnsi="Times New Roman" w:cs="Times New Roman"/>
          <w:sz w:val="24"/>
          <w:szCs w:val="24"/>
        </w:rPr>
      </w:pPr>
      <w:r w:rsidRPr="002B49C9">
        <w:rPr>
          <w:rFonts w:ascii="Times New Roman" w:hAnsi="Times New Roman" w:cs="Times New Roman"/>
          <w:sz w:val="24"/>
          <w:szCs w:val="24"/>
        </w:rPr>
        <w:t>Dátum</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rPr>
          <w:rFonts w:ascii="Times New Roman" w:hAnsi="Times New Roman" w:cs="Times New Roman"/>
          <w:i/>
          <w:sz w:val="24"/>
          <w:szCs w:val="24"/>
          <w:lang w:eastAsia="hu-HU"/>
        </w:rPr>
      </w:pPr>
    </w:p>
    <w:p w:rsidR="00981875" w:rsidRPr="002B49C9" w:rsidRDefault="00981875" w:rsidP="00981875">
      <w:pPr>
        <w:autoSpaceDE w:val="0"/>
        <w:autoSpaceDN w:val="0"/>
        <w:adjustRightInd w:val="0"/>
        <w:spacing w:after="0" w:line="240" w:lineRule="auto"/>
        <w:ind w:left="4535"/>
        <w:rPr>
          <w:rFonts w:ascii="Times New Roman" w:hAnsi="Times New Roman" w:cs="Times New Roman"/>
          <w:i/>
          <w:sz w:val="24"/>
          <w:szCs w:val="24"/>
        </w:rPr>
      </w:pPr>
      <w:r w:rsidRPr="002B49C9">
        <w:rPr>
          <w:rFonts w:ascii="Times New Roman" w:hAnsi="Times New Roman" w:cs="Times New Roman"/>
          <w:i/>
          <w:sz w:val="24"/>
          <w:szCs w:val="24"/>
        </w:rPr>
        <w:t>...................................................................</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i/>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vagy törvényes képviselőjének aláírása</w:t>
      </w:r>
    </w:p>
    <w:p w:rsidR="00981875"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DF4A6B" w:rsidP="009818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7. melléklet a 9</w:t>
      </w:r>
      <w:r w:rsidR="00981875">
        <w:rPr>
          <w:rFonts w:ascii="Times New Roman" w:hAnsi="Times New Roman" w:cs="Times New Roman"/>
          <w:sz w:val="24"/>
          <w:szCs w:val="24"/>
        </w:rPr>
        <w:t>/2019. (</w:t>
      </w:r>
      <w:r>
        <w:rPr>
          <w:rFonts w:ascii="Times New Roman" w:hAnsi="Times New Roman" w:cs="Times New Roman"/>
          <w:sz w:val="24"/>
          <w:szCs w:val="24"/>
        </w:rPr>
        <w:t>III.29.</w:t>
      </w:r>
      <w:r w:rsidR="00981875" w:rsidRPr="002B49C9">
        <w:rPr>
          <w:rFonts w:ascii="Times New Roman" w:hAnsi="Times New Roman" w:cs="Times New Roman"/>
          <w:sz w:val="24"/>
          <w:szCs w:val="24"/>
        </w:rPr>
        <w:t>) önkormányzati rendelethez</w:t>
      </w: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pStyle w:val="Cmsor2"/>
        <w:spacing w:before="0" w:after="0"/>
        <w:jc w:val="center"/>
        <w:rPr>
          <w:rFonts w:ascii="Times New Roman" w:hAnsi="Times New Roman" w:cs="Times New Roman"/>
          <w:i w:val="0"/>
          <w:sz w:val="24"/>
          <w:szCs w:val="24"/>
        </w:rPr>
      </w:pPr>
      <w:r w:rsidRPr="002B49C9">
        <w:rPr>
          <w:rFonts w:ascii="Times New Roman" w:hAnsi="Times New Roman" w:cs="Times New Roman"/>
          <w:i w:val="0"/>
          <w:sz w:val="24"/>
          <w:szCs w:val="24"/>
        </w:rPr>
        <w:t>KÉRELEM, NYILATKOZAT</w:t>
      </w:r>
    </w:p>
    <w:p w:rsidR="00981875" w:rsidRPr="002B49C9" w:rsidRDefault="00981875" w:rsidP="00981875">
      <w:pPr>
        <w:spacing w:after="0" w:line="240" w:lineRule="auto"/>
        <w:jc w:val="center"/>
        <w:rPr>
          <w:rFonts w:ascii="Times New Roman" w:hAnsi="Times New Roman" w:cs="Times New Roman"/>
          <w:b/>
          <w:sz w:val="24"/>
          <w:szCs w:val="24"/>
        </w:rPr>
      </w:pPr>
      <w:proofErr w:type="gramStart"/>
      <w:r w:rsidRPr="002B49C9">
        <w:rPr>
          <w:rFonts w:ascii="Times New Roman" w:hAnsi="Times New Roman" w:cs="Times New Roman"/>
          <w:b/>
          <w:sz w:val="24"/>
          <w:szCs w:val="24"/>
        </w:rPr>
        <w:t>egyszeri</w:t>
      </w:r>
      <w:proofErr w:type="gramEnd"/>
      <w:r w:rsidRPr="002B49C9">
        <w:rPr>
          <w:rFonts w:ascii="Times New Roman" w:hAnsi="Times New Roman" w:cs="Times New Roman"/>
          <w:b/>
          <w:sz w:val="24"/>
          <w:szCs w:val="24"/>
        </w:rPr>
        <w:t xml:space="preserve"> települési támogatás igényléséhez</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 nyomtatványt kérjük olvashatóan kitölteni, illetve a megfelelő válaszokat aláhúzni, bekarikázni szíveskedjen.</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b/>
          <w:sz w:val="24"/>
          <w:szCs w:val="24"/>
        </w:rPr>
      </w:pPr>
      <w:r w:rsidRPr="002B49C9">
        <w:rPr>
          <w:rFonts w:ascii="Times New Roman" w:hAnsi="Times New Roman" w:cs="Times New Roman"/>
          <w:b/>
          <w:sz w:val="24"/>
          <w:szCs w:val="24"/>
        </w:rPr>
        <w:t xml:space="preserve">Alulírott kérem, hogy részemre </w:t>
      </w:r>
      <w:r w:rsidRPr="002B49C9">
        <w:rPr>
          <w:rFonts w:ascii="Times New Roman" w:hAnsi="Times New Roman" w:cs="Times New Roman"/>
          <w:b/>
          <w:sz w:val="24"/>
          <w:szCs w:val="24"/>
          <w:u w:val="single"/>
        </w:rPr>
        <w:t>egyszeri települési támogatásra való jogosultságot</w:t>
      </w:r>
      <w:r w:rsidRPr="002B49C9">
        <w:rPr>
          <w:rFonts w:ascii="Times New Roman" w:hAnsi="Times New Roman" w:cs="Times New Roman"/>
          <w:b/>
          <w:sz w:val="24"/>
          <w:szCs w:val="24"/>
        </w:rPr>
        <w:t xml:space="preserve"> szíveskedjenek megállapítani.</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b/>
          <w:sz w:val="24"/>
          <w:szCs w:val="24"/>
          <w:u w:val="single"/>
        </w:rPr>
      </w:pPr>
      <w:r w:rsidRPr="002B49C9">
        <w:rPr>
          <w:rFonts w:ascii="Times New Roman" w:hAnsi="Times New Roman" w:cs="Times New Roman"/>
          <w:b/>
          <w:sz w:val="24"/>
          <w:szCs w:val="24"/>
          <w:u w:val="single"/>
        </w:rPr>
        <w:t>I. Kérelmező adatai:</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numPr>
          <w:ilvl w:val="2"/>
          <w:numId w:val="22"/>
        </w:numPr>
        <w:tabs>
          <w:tab w:val="clear" w:pos="2160"/>
        </w:tabs>
        <w:suppressAutoHyphens/>
        <w:spacing w:after="0" w:line="240" w:lineRule="auto"/>
        <w:ind w:left="0" w:firstLine="0"/>
        <w:jc w:val="both"/>
        <w:rPr>
          <w:rFonts w:ascii="Times New Roman" w:hAnsi="Times New Roman" w:cs="Times New Roman"/>
          <w:sz w:val="24"/>
          <w:szCs w:val="24"/>
        </w:rPr>
      </w:pPr>
      <w:r w:rsidRPr="002B49C9">
        <w:rPr>
          <w:rFonts w:ascii="Times New Roman" w:hAnsi="Times New Roman" w:cs="Times New Roman"/>
          <w:sz w:val="24"/>
          <w:szCs w:val="24"/>
        </w:rPr>
        <w:t>Kérelmező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 Kérelmező leánykori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 Kérelmező Társadalombiztosítási 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4"/>
          <w:numId w:val="20"/>
        </w:numPr>
        <w:suppressAutoHyphens/>
        <w:spacing w:after="0" w:line="240" w:lineRule="auto"/>
        <w:ind w:left="0" w:firstLine="0"/>
        <w:jc w:val="both"/>
        <w:rPr>
          <w:rFonts w:ascii="Times New Roman" w:hAnsi="Times New Roman" w:cs="Times New Roman"/>
          <w:sz w:val="24"/>
          <w:szCs w:val="24"/>
        </w:rPr>
      </w:pPr>
      <w:r w:rsidRPr="002B49C9">
        <w:rPr>
          <w:rFonts w:ascii="Times New Roman" w:hAnsi="Times New Roman" w:cs="Times New Roman"/>
          <w:sz w:val="24"/>
          <w:szCs w:val="24"/>
        </w:rPr>
        <w:t>Adóazonosító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 Kérelmező születési helye, ideje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6. Kérelmező anyja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7.Kérelmező állandó lakcíme:</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     Kérelmező tartózkodási helye: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8. Kérelmező állampolgársága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A kérelmező idegenrendészeti státusza (nem magyar állampolgárság esetén):</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proofErr w:type="gramStart"/>
      <w:r w:rsidRPr="002B49C9">
        <w:rPr>
          <w:rFonts w:ascii="Times New Roman" w:hAnsi="Times New Roman" w:cs="Times New Roman"/>
          <w:sz w:val="24"/>
          <w:szCs w:val="24"/>
          <w:lang w:eastAsia="hu-HU"/>
        </w:rPr>
        <w:t>a</w:t>
      </w:r>
      <w:proofErr w:type="gramEnd"/>
      <w:r w:rsidRPr="002B49C9">
        <w:rPr>
          <w:rFonts w:ascii="Times New Roman" w:hAnsi="Times New Roman" w:cs="Times New Roman"/>
          <w:sz w:val="24"/>
          <w:szCs w:val="24"/>
          <w:lang w:eastAsia="hu-HU"/>
        </w:rPr>
        <w:t>) szabad mozgás és tartózkodás jogával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b) EU kék kártyával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c) bevándorolt/letelepedett,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d) menekült/oltalmazott/hontalan.</w:t>
      </w:r>
    </w:p>
    <w:p w:rsidR="00981875" w:rsidRPr="002B49C9" w:rsidRDefault="00981875" w:rsidP="00981875">
      <w:pPr>
        <w:spacing w:after="0" w:line="240" w:lineRule="auto"/>
        <w:ind w:right="150"/>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9.Kérelmező telefonszáma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b/>
          <w:sz w:val="24"/>
          <w:szCs w:val="24"/>
          <w:u w:val="single"/>
        </w:rPr>
      </w:pPr>
      <w:r w:rsidRPr="002B49C9">
        <w:rPr>
          <w:rFonts w:ascii="Times New Roman" w:hAnsi="Times New Roman" w:cs="Times New Roman"/>
          <w:b/>
          <w:sz w:val="24"/>
          <w:szCs w:val="24"/>
          <w:u w:val="single"/>
        </w:rPr>
        <w:t>II. Nyilatkozatok:</w:t>
      </w: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t>Felelősségem tudatában kijelentem,</w:t>
      </w:r>
      <w:r w:rsidRPr="002B49C9">
        <w:rPr>
          <w:rFonts w:ascii="Times New Roman" w:hAnsi="Times New Roman" w:cs="Times New Roman"/>
          <w:sz w:val="24"/>
          <w:szCs w:val="24"/>
        </w:rPr>
        <w:t xml:space="preserve"> hogy a jelen kérelemben foglalt közölt adatok és nyilatkozataim a valóságnak megfelelnek. </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r w:rsidRPr="002B49C9">
        <w:rPr>
          <w:rFonts w:ascii="Times New Roman" w:hAnsi="Times New Roman" w:cs="Times New Roman"/>
          <w:b/>
          <w:sz w:val="24"/>
          <w:szCs w:val="24"/>
          <w:lang w:eastAsia="hu-HU"/>
        </w:rPr>
        <w:t>Felelősségem tudatában kijelentem, hogy</w:t>
      </w:r>
      <w:r w:rsidRPr="002B49C9">
        <w:rPr>
          <w:rFonts w:ascii="Times New Roman" w:hAnsi="Times New Roman" w:cs="Times New Roman"/>
          <w:sz w:val="24"/>
          <w:szCs w:val="24"/>
          <w:lang w:eastAsia="hu-HU"/>
        </w:rPr>
        <w:t xml:space="preserve"> életvitelszerűen a lakóhelyemen vagy a tartózkodási helyemen élek </w:t>
      </w:r>
      <w:r w:rsidRPr="002B49C9">
        <w:rPr>
          <w:rFonts w:ascii="Times New Roman" w:hAnsi="Times New Roman" w:cs="Times New Roman"/>
          <w:i/>
          <w:sz w:val="24"/>
          <w:szCs w:val="24"/>
          <w:lang w:eastAsia="hu-HU"/>
        </w:rPr>
        <w:t>(a megfelelő rész aláhúzandó, ezt a nyilatkozatot csak abban az esetben kell megtenni, ha bejelentett lakó- és tartózkodási hellyel is rendelkezik),</w:t>
      </w: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lastRenderedPageBreak/>
        <w:t>Hozzájárulok</w:t>
      </w:r>
      <w:r w:rsidRPr="002B49C9">
        <w:rPr>
          <w:rFonts w:ascii="Times New Roman" w:hAnsi="Times New Roman" w:cs="Times New Roman"/>
          <w:sz w:val="24"/>
          <w:szCs w:val="24"/>
        </w:rPr>
        <w:t xml:space="preserve"> a nyilatkozatban szereplő </w:t>
      </w:r>
      <w:r w:rsidRPr="002B49C9">
        <w:rPr>
          <w:rFonts w:ascii="Times New Roman" w:hAnsi="Times New Roman" w:cs="Times New Roman"/>
          <w:b w:val="0"/>
          <w:sz w:val="24"/>
          <w:szCs w:val="24"/>
        </w:rPr>
        <w:t xml:space="preserve">adatoknak a szociális igazgatási eljárásban történő felhasználásához, kezeléséhez, </w:t>
      </w:r>
      <w:r w:rsidRPr="002B49C9">
        <w:rPr>
          <w:rFonts w:ascii="Times New Roman" w:hAnsi="Times New Roman" w:cs="Times New Roman"/>
          <w:sz w:val="24"/>
          <w:szCs w:val="24"/>
        </w:rPr>
        <w:t>valamint ahhoz, hogy a közölt adatokat a polgármesteri hivatal számítógépes nyilvántartásában felhasználhassa.</w:t>
      </w:r>
    </w:p>
    <w:p w:rsidR="00981875" w:rsidRPr="002B49C9" w:rsidRDefault="00981875" w:rsidP="00981875">
      <w:pPr>
        <w:pStyle w:val="Cmsor1"/>
        <w:spacing w:before="0" w:after="0"/>
        <w:rPr>
          <w:rFonts w:ascii="Times New Roman" w:hAnsi="Times New Roman" w:cs="Times New Roman"/>
          <w:sz w:val="24"/>
          <w:szCs w:val="24"/>
        </w:rPr>
      </w:pPr>
      <w:r w:rsidRPr="002B49C9">
        <w:rPr>
          <w:rFonts w:ascii="Times New Roman" w:hAnsi="Times New Roman" w:cs="Times New Roman"/>
          <w:sz w:val="24"/>
          <w:szCs w:val="24"/>
        </w:rPr>
        <w:t>Dátum</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rPr>
          <w:rFonts w:ascii="Times New Roman" w:hAnsi="Times New Roman" w:cs="Times New Roman"/>
          <w:i/>
          <w:sz w:val="24"/>
          <w:szCs w:val="24"/>
          <w:lang w:eastAsia="hu-HU"/>
        </w:rPr>
      </w:pPr>
    </w:p>
    <w:p w:rsidR="00981875" w:rsidRPr="002B49C9" w:rsidRDefault="00981875" w:rsidP="00981875">
      <w:pPr>
        <w:spacing w:after="0" w:line="240" w:lineRule="auto"/>
        <w:rPr>
          <w:rFonts w:ascii="Times New Roman" w:hAnsi="Times New Roman" w:cs="Times New Roman"/>
          <w:i/>
          <w:sz w:val="24"/>
          <w:szCs w:val="24"/>
          <w:lang w:eastAsia="hu-HU"/>
        </w:rPr>
      </w:pPr>
    </w:p>
    <w:p w:rsidR="00981875" w:rsidRPr="002B49C9" w:rsidRDefault="00981875" w:rsidP="00981875">
      <w:pPr>
        <w:autoSpaceDE w:val="0"/>
        <w:autoSpaceDN w:val="0"/>
        <w:adjustRightInd w:val="0"/>
        <w:spacing w:after="0" w:line="240" w:lineRule="auto"/>
        <w:ind w:left="4535"/>
        <w:rPr>
          <w:rFonts w:ascii="Times New Roman" w:hAnsi="Times New Roman" w:cs="Times New Roman"/>
          <w:i/>
          <w:sz w:val="24"/>
          <w:szCs w:val="24"/>
        </w:rPr>
      </w:pPr>
      <w:r w:rsidRPr="002B49C9">
        <w:rPr>
          <w:rFonts w:ascii="Times New Roman" w:hAnsi="Times New Roman" w:cs="Times New Roman"/>
          <w:i/>
          <w:sz w:val="24"/>
          <w:szCs w:val="24"/>
        </w:rPr>
        <w:t>...................................................................</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i/>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vagy törvényes képviselőjének aláírása</w:t>
      </w:r>
    </w:p>
    <w:p w:rsidR="00981875"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 melléklet a </w:t>
      </w:r>
      <w:r w:rsidR="00DF4A6B">
        <w:rPr>
          <w:rFonts w:ascii="Times New Roman" w:hAnsi="Times New Roman" w:cs="Times New Roman"/>
          <w:sz w:val="24"/>
          <w:szCs w:val="24"/>
        </w:rPr>
        <w:t>9</w:t>
      </w:r>
      <w:r>
        <w:rPr>
          <w:rFonts w:ascii="Times New Roman" w:hAnsi="Times New Roman" w:cs="Times New Roman"/>
          <w:sz w:val="24"/>
          <w:szCs w:val="24"/>
        </w:rPr>
        <w:t>/2019. (</w:t>
      </w:r>
      <w:r w:rsidR="00DF4A6B">
        <w:rPr>
          <w:rFonts w:ascii="Times New Roman" w:hAnsi="Times New Roman" w:cs="Times New Roman"/>
          <w:sz w:val="24"/>
          <w:szCs w:val="24"/>
        </w:rPr>
        <w:t>III.29.</w:t>
      </w:r>
      <w:r w:rsidRPr="002B49C9">
        <w:rPr>
          <w:rFonts w:ascii="Times New Roman" w:hAnsi="Times New Roman" w:cs="Times New Roman"/>
          <w:sz w:val="24"/>
          <w:szCs w:val="24"/>
        </w:rPr>
        <w:t>) önkormányzati rendelethez</w:t>
      </w:r>
    </w:p>
    <w:p w:rsidR="00981875" w:rsidRPr="002B49C9" w:rsidRDefault="00981875" w:rsidP="00981875">
      <w:pPr>
        <w:pStyle w:val="Cmsor2"/>
        <w:spacing w:before="0" w:after="0"/>
        <w:jc w:val="center"/>
        <w:rPr>
          <w:rFonts w:ascii="Times New Roman" w:hAnsi="Times New Roman" w:cs="Times New Roman"/>
          <w:i w:val="0"/>
          <w:sz w:val="24"/>
          <w:szCs w:val="24"/>
        </w:rPr>
      </w:pPr>
      <w:r w:rsidRPr="002B49C9">
        <w:rPr>
          <w:rFonts w:ascii="Times New Roman" w:hAnsi="Times New Roman" w:cs="Times New Roman"/>
          <w:i w:val="0"/>
          <w:sz w:val="24"/>
          <w:szCs w:val="24"/>
        </w:rPr>
        <w:t>KÉRELEM, NYILATKOZAT</w:t>
      </w:r>
    </w:p>
    <w:p w:rsidR="00981875" w:rsidRPr="002B49C9" w:rsidRDefault="00981875" w:rsidP="00981875">
      <w:pPr>
        <w:spacing w:after="0" w:line="240" w:lineRule="auto"/>
        <w:jc w:val="center"/>
        <w:rPr>
          <w:rFonts w:ascii="Times New Roman" w:hAnsi="Times New Roman" w:cs="Times New Roman"/>
          <w:b/>
          <w:sz w:val="24"/>
          <w:szCs w:val="24"/>
        </w:rPr>
      </w:pPr>
      <w:r w:rsidRPr="002B49C9">
        <w:rPr>
          <w:rFonts w:ascii="Times New Roman" w:hAnsi="Times New Roman" w:cs="Times New Roman"/>
          <w:b/>
          <w:sz w:val="24"/>
          <w:szCs w:val="24"/>
        </w:rPr>
        <w:t>Rendkívüli települési támogatás igényléséhez</w:t>
      </w:r>
    </w:p>
    <w:p w:rsidR="00981875" w:rsidRPr="002B49C9"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A nyomtatványt kérjük olvashatóan kitölteni, illetve a megfelelő válaszokat aláhúzni, bekarikázni szíveskedjen.</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b/>
          <w:sz w:val="24"/>
          <w:szCs w:val="24"/>
          <w:u w:val="single"/>
        </w:rPr>
      </w:pPr>
      <w:proofErr w:type="spellStart"/>
      <w:r w:rsidRPr="002B49C9">
        <w:rPr>
          <w:rFonts w:ascii="Times New Roman" w:hAnsi="Times New Roman" w:cs="Times New Roman"/>
          <w:b/>
          <w:sz w:val="24"/>
          <w:szCs w:val="24"/>
          <w:u w:val="single"/>
        </w:rPr>
        <w:t>I.Kérelmező</w:t>
      </w:r>
      <w:proofErr w:type="spellEnd"/>
      <w:r w:rsidRPr="002B49C9">
        <w:rPr>
          <w:rFonts w:ascii="Times New Roman" w:hAnsi="Times New Roman" w:cs="Times New Roman"/>
          <w:b/>
          <w:sz w:val="24"/>
          <w:szCs w:val="24"/>
          <w:u w:val="single"/>
        </w:rPr>
        <w:t xml:space="preserve"> adatai:</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1.Kérelmező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 Kérelmező leánykori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 Kérelmező Társadalombiztosítási 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numPr>
          <w:ilvl w:val="4"/>
          <w:numId w:val="20"/>
        </w:numPr>
        <w:suppressAutoHyphens/>
        <w:spacing w:after="0" w:line="240" w:lineRule="auto"/>
        <w:ind w:left="0" w:firstLine="0"/>
        <w:jc w:val="both"/>
        <w:rPr>
          <w:rFonts w:ascii="Times New Roman" w:hAnsi="Times New Roman" w:cs="Times New Roman"/>
          <w:sz w:val="24"/>
          <w:szCs w:val="24"/>
        </w:rPr>
      </w:pPr>
      <w:r w:rsidRPr="002B49C9">
        <w:rPr>
          <w:rFonts w:ascii="Times New Roman" w:hAnsi="Times New Roman" w:cs="Times New Roman"/>
          <w:sz w:val="24"/>
          <w:szCs w:val="24"/>
        </w:rPr>
        <w:t>Adóazonosító jele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6. Kérelmező születési helye, ideje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 Kérelmező anyja neve</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8. Kérelmező családi állapota:</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egyedülálló</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házasságban él</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élettárssal él</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különváltan él</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elvált</w:t>
      </w:r>
    </w:p>
    <w:p w:rsidR="00981875" w:rsidRPr="002B49C9" w:rsidRDefault="00981875" w:rsidP="00981875">
      <w:pPr>
        <w:numPr>
          <w:ilvl w:val="0"/>
          <w:numId w:val="25"/>
        </w:numPr>
        <w:suppressAutoHyphens/>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özvegy</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9.Kérelmező állandó lakcíme:</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 xml:space="preserve">     Kérelmező tartózkodási helye: </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irányító szám ……………………………………………. helység</w:t>
      </w:r>
    </w:p>
    <w:p w:rsidR="00981875" w:rsidRPr="002B49C9" w:rsidRDefault="00981875" w:rsidP="00981875">
      <w:pPr>
        <w:spacing w:after="0" w:line="240" w:lineRule="auto"/>
        <w:ind w:left="360"/>
        <w:jc w:val="both"/>
        <w:rPr>
          <w:rFonts w:ascii="Times New Roman" w:hAnsi="Times New Roman" w:cs="Times New Roman"/>
          <w:sz w:val="24"/>
          <w:szCs w:val="24"/>
        </w:rPr>
      </w:pPr>
      <w:r w:rsidRPr="002B49C9">
        <w:rPr>
          <w:rFonts w:ascii="Times New Roman" w:hAnsi="Times New Roman" w:cs="Times New Roman"/>
          <w:sz w:val="24"/>
          <w:szCs w:val="24"/>
        </w:rPr>
        <w:t>…</w:t>
      </w:r>
      <w:proofErr w:type="gramStart"/>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xml:space="preserve"> utca …………………….. hsz. ……… em. ……………….. ajtó</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10. Kérelmező állampolgársága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A kérelmező idegenrendészeti státusza (nem magyar állampolgárság esetén):</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bookmarkStart w:id="1" w:name="pr1022"/>
      <w:bookmarkEnd w:id="1"/>
      <w:proofErr w:type="gramStart"/>
      <w:r w:rsidRPr="002B49C9">
        <w:rPr>
          <w:rFonts w:ascii="Times New Roman" w:hAnsi="Times New Roman" w:cs="Times New Roman"/>
          <w:sz w:val="24"/>
          <w:szCs w:val="24"/>
          <w:lang w:eastAsia="hu-HU"/>
        </w:rPr>
        <w:t>a</w:t>
      </w:r>
      <w:proofErr w:type="gramEnd"/>
      <w:r w:rsidRPr="002B49C9">
        <w:rPr>
          <w:rFonts w:ascii="Times New Roman" w:hAnsi="Times New Roman" w:cs="Times New Roman"/>
          <w:sz w:val="24"/>
          <w:szCs w:val="24"/>
          <w:lang w:eastAsia="hu-HU"/>
        </w:rPr>
        <w:t>) szabad mozgás és tartózkodás jogával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bookmarkStart w:id="2" w:name="pr1023"/>
      <w:bookmarkEnd w:id="2"/>
      <w:r w:rsidRPr="002B49C9">
        <w:rPr>
          <w:rFonts w:ascii="Times New Roman" w:hAnsi="Times New Roman" w:cs="Times New Roman"/>
          <w:sz w:val="24"/>
          <w:szCs w:val="24"/>
          <w:lang w:eastAsia="hu-HU"/>
        </w:rPr>
        <w:t>b) EU kék kártyával rendelkező, vagy</w:t>
      </w:r>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bookmarkStart w:id="3" w:name="pr1024"/>
      <w:bookmarkEnd w:id="3"/>
      <w:r w:rsidRPr="002B49C9">
        <w:rPr>
          <w:rFonts w:ascii="Times New Roman" w:hAnsi="Times New Roman" w:cs="Times New Roman"/>
          <w:sz w:val="24"/>
          <w:szCs w:val="24"/>
          <w:lang w:eastAsia="hu-HU"/>
        </w:rPr>
        <w:t>c) bevándorolt/letelepedett, vagy</w:t>
      </w:r>
      <w:bookmarkStart w:id="4" w:name="pr1025"/>
      <w:bookmarkEnd w:id="4"/>
    </w:p>
    <w:p w:rsidR="00981875" w:rsidRPr="002B49C9" w:rsidRDefault="00981875" w:rsidP="00981875">
      <w:pPr>
        <w:spacing w:after="0" w:line="240" w:lineRule="auto"/>
        <w:ind w:right="150"/>
        <w:jc w:val="both"/>
        <w:rPr>
          <w:rFonts w:ascii="Times New Roman" w:hAnsi="Times New Roman" w:cs="Times New Roman"/>
          <w:sz w:val="24"/>
          <w:szCs w:val="24"/>
          <w:lang w:eastAsia="hu-HU"/>
        </w:rPr>
      </w:pPr>
      <w:r w:rsidRPr="002B49C9">
        <w:rPr>
          <w:rFonts w:ascii="Times New Roman" w:hAnsi="Times New Roman" w:cs="Times New Roman"/>
          <w:sz w:val="24"/>
          <w:szCs w:val="24"/>
          <w:lang w:eastAsia="hu-HU"/>
        </w:rPr>
        <w:t>d) menekült/oltalmazott/hontalan.</w:t>
      </w:r>
    </w:p>
    <w:p w:rsidR="00981875" w:rsidRPr="002B49C9" w:rsidRDefault="00981875" w:rsidP="00981875">
      <w:pPr>
        <w:spacing w:after="0" w:line="240" w:lineRule="auto"/>
        <w:ind w:right="150"/>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11.Kérelmező telefonszáma</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jc w:val="both"/>
        <w:rPr>
          <w:rFonts w:ascii="Times New Roman" w:hAnsi="Times New Roman" w:cs="Times New Roman"/>
          <w:sz w:val="24"/>
          <w:szCs w:val="24"/>
          <w:u w:val="single"/>
        </w:rPr>
      </w:pPr>
    </w:p>
    <w:p w:rsidR="00981875" w:rsidRPr="002B49C9" w:rsidRDefault="00981875" w:rsidP="00981875">
      <w:pPr>
        <w:spacing w:after="0" w:line="240" w:lineRule="auto"/>
        <w:jc w:val="both"/>
        <w:rPr>
          <w:rFonts w:ascii="Times New Roman" w:hAnsi="Times New Roman" w:cs="Times New Roman"/>
          <w:sz w:val="24"/>
          <w:szCs w:val="24"/>
          <w:u w:val="single"/>
        </w:rPr>
      </w:pPr>
      <w:r w:rsidRPr="002B49C9">
        <w:rPr>
          <w:rFonts w:ascii="Times New Roman" w:hAnsi="Times New Roman" w:cs="Times New Roman"/>
          <w:sz w:val="24"/>
          <w:szCs w:val="24"/>
          <w:u w:val="single"/>
        </w:rPr>
        <w:t xml:space="preserve">II.1. Alulírott kérem, hogy részemre az </w:t>
      </w:r>
      <w:r w:rsidRPr="002B49C9">
        <w:rPr>
          <w:rFonts w:ascii="Times New Roman" w:hAnsi="Times New Roman" w:cs="Times New Roman"/>
          <w:b/>
          <w:sz w:val="24"/>
          <w:szCs w:val="24"/>
          <w:u w:val="single"/>
        </w:rPr>
        <w:t>rendkívüli települési támogatásra való jogosultságot</w:t>
      </w:r>
      <w:r w:rsidRPr="002B49C9">
        <w:rPr>
          <w:rFonts w:ascii="Times New Roman" w:hAnsi="Times New Roman" w:cs="Times New Roman"/>
          <w:sz w:val="24"/>
          <w:szCs w:val="24"/>
          <w:u w:val="single"/>
        </w:rPr>
        <w:t xml:space="preserve"> szíveskedjenek megállapítani az alábbi indokkal (a megfelelő aláhúzandó):</w:t>
      </w:r>
    </w:p>
    <w:p w:rsidR="00981875" w:rsidRPr="002B49C9" w:rsidRDefault="00981875" w:rsidP="00981875">
      <w:pPr>
        <w:spacing w:after="0" w:line="240" w:lineRule="auto"/>
        <w:jc w:val="both"/>
        <w:rPr>
          <w:rFonts w:ascii="Times New Roman" w:hAnsi="Times New Roman" w:cs="Times New Roman"/>
          <w:sz w:val="24"/>
          <w:szCs w:val="24"/>
        </w:rPr>
      </w:pPr>
    </w:p>
    <w:p w:rsidR="00981875" w:rsidRPr="002B49C9" w:rsidRDefault="00981875" w:rsidP="00981875">
      <w:pPr>
        <w:pStyle w:val="Listaszerbekezds2"/>
        <w:numPr>
          <w:ilvl w:val="2"/>
          <w:numId w:val="11"/>
        </w:numPr>
        <w:tabs>
          <w:tab w:val="clear" w:pos="2160"/>
        </w:tabs>
        <w:suppressAutoHyphens w:val="0"/>
        <w:ind w:left="0" w:firstLine="0"/>
        <w:rPr>
          <w:b/>
        </w:rPr>
      </w:pPr>
      <w:r w:rsidRPr="002B49C9">
        <w:rPr>
          <w:b/>
        </w:rPr>
        <w:t>önmagam, illetve családom létfenntartásáról más módon gondoskodni nem tudok,</w:t>
      </w:r>
    </w:p>
    <w:p w:rsidR="00981875" w:rsidRPr="002B49C9" w:rsidRDefault="00981875" w:rsidP="00981875">
      <w:pPr>
        <w:pStyle w:val="Listaszerbekezds2"/>
        <w:ind w:left="0"/>
        <w:jc w:val="both"/>
        <w:rPr>
          <w:b/>
        </w:rPr>
      </w:pPr>
    </w:p>
    <w:p w:rsidR="00981875" w:rsidRPr="002B49C9" w:rsidRDefault="00981875" w:rsidP="00981875">
      <w:pPr>
        <w:pStyle w:val="Listaszerbekezds2"/>
        <w:ind w:left="0"/>
        <w:jc w:val="both"/>
        <w:rPr>
          <w:b/>
        </w:rPr>
      </w:pPr>
      <w:r w:rsidRPr="002B49C9">
        <w:rPr>
          <w:b/>
        </w:rPr>
        <w:t xml:space="preserve">2. alkalmanként jelentkező, nem várt többletkiadások miatt anyagi segítségre szorulok, ilyen többletkiadás az alábbi okból merül fel: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lastRenderedPageBreak/>
        <w:t xml:space="preserve">betegség miatt,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gyógyszerköltség miatt,</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 xml:space="preserve">haláleset miatt,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 xml:space="preserve">elemi kár bekövetkezése miatt,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a válsághelyzetben lévő várandós anya gyermekének megtartása érdekében,</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 xml:space="preserve">iskoláztatás biztosítása érdekében,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 xml:space="preserve">a gyermek fogadásának előkészítéséhez,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 xml:space="preserve">a nevelésbe vett gyermek családjával való kapcsolattartáshoz, </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r w:rsidRPr="002B49C9">
        <w:rPr>
          <w:rFonts w:ascii="Times New Roman" w:hAnsi="Times New Roman" w:cs="Times New Roman"/>
          <w:sz w:val="24"/>
          <w:szCs w:val="24"/>
        </w:rPr>
        <w:t>a gyermek családba való visszakerülésének elősegítéséhez kapcsolódó kiadások miatt,</w:t>
      </w:r>
    </w:p>
    <w:p w:rsidR="00981875" w:rsidRPr="002B49C9" w:rsidRDefault="00981875" w:rsidP="00981875">
      <w:pPr>
        <w:numPr>
          <w:ilvl w:val="1"/>
          <w:numId w:val="23"/>
        </w:numPr>
        <w:tabs>
          <w:tab w:val="clear" w:pos="1440"/>
          <w:tab w:val="num" w:pos="0"/>
        </w:tabs>
        <w:spacing w:after="0" w:line="240" w:lineRule="auto"/>
        <w:ind w:left="426" w:hanging="426"/>
        <w:jc w:val="both"/>
        <w:rPr>
          <w:rFonts w:ascii="Times New Roman" w:hAnsi="Times New Roman" w:cs="Times New Roman"/>
          <w:sz w:val="24"/>
          <w:szCs w:val="24"/>
        </w:rPr>
      </w:pPr>
      <w:proofErr w:type="gramStart"/>
      <w:r w:rsidRPr="002B49C9">
        <w:rPr>
          <w:rFonts w:ascii="Times New Roman" w:hAnsi="Times New Roman" w:cs="Times New Roman"/>
          <w:sz w:val="24"/>
          <w:szCs w:val="24"/>
        </w:rPr>
        <w:t>egyéb: ……………………………………………………………………………………………………………………………………………………………………………………………………………………………………………………………………………………………………………………………………………………………………………………….</w:t>
      </w:r>
      <w:proofErr w:type="gramEnd"/>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b/>
          <w:sz w:val="24"/>
          <w:szCs w:val="24"/>
        </w:rPr>
      </w:pPr>
      <w:r w:rsidRPr="002B49C9">
        <w:rPr>
          <w:rFonts w:ascii="Times New Roman" w:hAnsi="Times New Roman" w:cs="Times New Roman"/>
          <w:b/>
          <w:sz w:val="24"/>
          <w:szCs w:val="24"/>
        </w:rPr>
        <w:t>3. gyermekem/gyermekeim hátrányos helyzete miatt anyagi segítségre szorulok.</w:t>
      </w:r>
    </w:p>
    <w:p w:rsidR="00981875" w:rsidRPr="002B49C9" w:rsidRDefault="00981875" w:rsidP="00981875">
      <w:pPr>
        <w:spacing w:after="0" w:line="240" w:lineRule="auto"/>
        <w:rPr>
          <w:rFonts w:ascii="Times New Roman" w:hAnsi="Times New Roman" w:cs="Times New Roman"/>
          <w:b/>
          <w:sz w:val="24"/>
          <w:szCs w:val="24"/>
        </w:rPr>
      </w:pPr>
    </w:p>
    <w:p w:rsidR="00981875" w:rsidRPr="002B49C9" w:rsidRDefault="00981875" w:rsidP="00981875">
      <w:pPr>
        <w:spacing w:after="0" w:line="240" w:lineRule="auto"/>
        <w:rPr>
          <w:rFonts w:ascii="Times New Roman" w:hAnsi="Times New Roman" w:cs="Times New Roman"/>
          <w:b/>
          <w:sz w:val="24"/>
          <w:szCs w:val="24"/>
        </w:rPr>
      </w:pPr>
      <w:r w:rsidRPr="002B49C9">
        <w:rPr>
          <w:rFonts w:ascii="Times New Roman" w:hAnsi="Times New Roman" w:cs="Times New Roman"/>
          <w:b/>
          <w:sz w:val="24"/>
          <w:szCs w:val="24"/>
        </w:rPr>
        <w:t xml:space="preserve">A támogatás igénylésének szöveges indokolása: </w:t>
      </w:r>
    </w:p>
    <w:p w:rsidR="00981875" w:rsidRPr="002B49C9" w:rsidRDefault="00981875" w:rsidP="00981875">
      <w:pPr>
        <w:spacing w:after="0" w:line="240" w:lineRule="auto"/>
        <w:rPr>
          <w:rFonts w:ascii="Times New Roman" w:hAnsi="Times New Roman" w:cs="Times New Roman"/>
          <w:b/>
          <w:sz w:val="24"/>
          <w:szCs w:val="24"/>
        </w:rPr>
      </w:pPr>
    </w:p>
    <w:p w:rsidR="00981875" w:rsidRPr="002B49C9" w:rsidRDefault="00981875" w:rsidP="00981875">
      <w:pPr>
        <w:spacing w:after="0" w:line="240" w:lineRule="auto"/>
        <w:ind w:left="426"/>
        <w:jc w:val="both"/>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spacing w:after="0" w:line="240" w:lineRule="auto"/>
        <w:ind w:left="426"/>
        <w:jc w:val="both"/>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spacing w:after="0" w:line="240" w:lineRule="auto"/>
        <w:ind w:left="426"/>
        <w:jc w:val="both"/>
        <w:rPr>
          <w:rFonts w:ascii="Times New Roman" w:hAnsi="Times New Roman" w:cs="Times New Roman"/>
          <w:sz w:val="24"/>
          <w:szCs w:val="24"/>
        </w:rPr>
      </w:pPr>
    </w:p>
    <w:p w:rsidR="00981875" w:rsidRPr="002B49C9" w:rsidRDefault="00981875" w:rsidP="00981875">
      <w:pPr>
        <w:pStyle w:val="lista1"/>
        <w:rPr>
          <w:b/>
          <w:szCs w:val="24"/>
        </w:rPr>
      </w:pPr>
      <w:r w:rsidRPr="002B49C9">
        <w:rPr>
          <w:b/>
          <w:szCs w:val="24"/>
        </w:rPr>
        <w:t>A támogatás eseti/rendszeres havi megállapítását kérem. (A megfelelő rész aláhúzandó)</w:t>
      </w:r>
    </w:p>
    <w:p w:rsidR="00981875" w:rsidRPr="002B49C9" w:rsidRDefault="00981875" w:rsidP="00981875">
      <w:pPr>
        <w:pStyle w:val="lista1"/>
        <w:numPr>
          <w:ilvl w:val="0"/>
          <w:numId w:val="0"/>
        </w:numPr>
        <w:ind w:left="454" w:hanging="454"/>
        <w:rPr>
          <w:b/>
          <w:szCs w:val="24"/>
        </w:rPr>
      </w:pPr>
    </w:p>
    <w:p w:rsidR="00981875" w:rsidRPr="002B49C9" w:rsidRDefault="00981875" w:rsidP="00981875">
      <w:pPr>
        <w:pStyle w:val="lista1"/>
        <w:numPr>
          <w:ilvl w:val="0"/>
          <w:numId w:val="0"/>
        </w:numPr>
        <w:rPr>
          <w:b/>
          <w:szCs w:val="24"/>
        </w:rPr>
      </w:pPr>
      <w:r w:rsidRPr="002B49C9">
        <w:rPr>
          <w:b/>
          <w:szCs w:val="24"/>
        </w:rPr>
        <w:t>Nem nyújtható havi rendszerességgel települési támogatás elhunyt személy eltemettetésének költségeihez való hozzájárulásként, tüzelőanyag vásárlásához, valamint elemi kár bekövetkezése miatt.</w:t>
      </w:r>
    </w:p>
    <w:p w:rsidR="00981875" w:rsidRPr="002B49C9" w:rsidRDefault="00981875" w:rsidP="00981875">
      <w:pPr>
        <w:pStyle w:val="lista1"/>
        <w:numPr>
          <w:ilvl w:val="0"/>
          <w:numId w:val="0"/>
        </w:numPr>
        <w:rPr>
          <w:b/>
          <w:szCs w:val="24"/>
        </w:rPr>
      </w:pPr>
    </w:p>
    <w:p w:rsidR="00981875" w:rsidRPr="002B49C9" w:rsidRDefault="00981875" w:rsidP="00981875">
      <w:pPr>
        <w:pStyle w:val="lista1"/>
        <w:numPr>
          <w:ilvl w:val="0"/>
          <w:numId w:val="0"/>
        </w:numPr>
        <w:ind w:left="454" w:hanging="454"/>
        <w:rPr>
          <w:b/>
          <w:szCs w:val="24"/>
        </w:rPr>
      </w:pPr>
      <w:r w:rsidRPr="002B49C9">
        <w:rPr>
          <w:b/>
          <w:szCs w:val="24"/>
        </w:rPr>
        <w:t>A rendszeres havi megállapítás indokolása:</w:t>
      </w:r>
    </w:p>
    <w:p w:rsidR="00981875" w:rsidRPr="002B49C9" w:rsidRDefault="00981875" w:rsidP="00981875">
      <w:pPr>
        <w:tabs>
          <w:tab w:val="num" w:pos="0"/>
        </w:tabs>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ind w:left="426"/>
        <w:jc w:val="both"/>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spacing w:after="0" w:line="240" w:lineRule="auto"/>
        <w:ind w:left="426"/>
        <w:jc w:val="both"/>
        <w:rPr>
          <w:rFonts w:ascii="Times New Roman" w:hAnsi="Times New Roman" w:cs="Times New Roman"/>
          <w:sz w:val="24"/>
          <w:szCs w:val="24"/>
        </w:rPr>
      </w:pPr>
      <w:r w:rsidRPr="002B49C9">
        <w:rPr>
          <w:rFonts w:ascii="Times New Roman" w:hAnsi="Times New Roman" w:cs="Times New Roman"/>
          <w:sz w:val="24"/>
          <w:szCs w:val="24"/>
        </w:rPr>
        <w:t>……………………………………………………………………………………………………………………………………………………………………………………………………………………………………………………………………………………………………………………………………………………………………………………….</w:t>
      </w:r>
    </w:p>
    <w:p w:rsidR="00981875" w:rsidRPr="002B49C9" w:rsidRDefault="00981875" w:rsidP="00981875">
      <w:pPr>
        <w:tabs>
          <w:tab w:val="num" w:pos="0"/>
        </w:tabs>
        <w:spacing w:after="0" w:line="240" w:lineRule="auto"/>
        <w:jc w:val="both"/>
        <w:rPr>
          <w:rFonts w:ascii="Times New Roman" w:hAnsi="Times New Roman" w:cs="Times New Roman"/>
          <w:sz w:val="24"/>
          <w:szCs w:val="24"/>
        </w:rPr>
      </w:pPr>
    </w:p>
    <w:p w:rsidR="00981875" w:rsidRPr="002B49C9" w:rsidRDefault="00981875" w:rsidP="00981875">
      <w:pPr>
        <w:tabs>
          <w:tab w:val="num" w:pos="0"/>
        </w:tabs>
        <w:spacing w:after="0" w:line="240" w:lineRule="auto"/>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b/>
          <w:sz w:val="24"/>
          <w:szCs w:val="24"/>
          <w:u w:val="single"/>
        </w:rPr>
      </w:pPr>
      <w:r w:rsidRPr="002B49C9">
        <w:rPr>
          <w:rFonts w:ascii="Times New Roman" w:hAnsi="Times New Roman" w:cs="Times New Roman"/>
          <w:b/>
          <w:sz w:val="24"/>
          <w:szCs w:val="24"/>
          <w:u w:val="single"/>
        </w:rPr>
        <w:t>II.2</w:t>
      </w:r>
      <w:proofErr w:type="gramStart"/>
      <w:r w:rsidRPr="002B49C9">
        <w:rPr>
          <w:rFonts w:ascii="Times New Roman" w:hAnsi="Times New Roman" w:cs="Times New Roman"/>
          <w:b/>
          <w:sz w:val="24"/>
          <w:szCs w:val="24"/>
          <w:u w:val="single"/>
        </w:rPr>
        <w:t>.Közös</w:t>
      </w:r>
      <w:proofErr w:type="gramEnd"/>
      <w:r w:rsidRPr="002B49C9">
        <w:rPr>
          <w:rFonts w:ascii="Times New Roman" w:hAnsi="Times New Roman" w:cs="Times New Roman"/>
          <w:b/>
          <w:sz w:val="24"/>
          <w:szCs w:val="24"/>
          <w:u w:val="single"/>
        </w:rPr>
        <w:t xml:space="preserve"> háztartásban élők adatai:</w:t>
      </w:r>
    </w:p>
    <w:p w:rsidR="00981875" w:rsidRPr="002B49C9" w:rsidRDefault="00981875" w:rsidP="00981875">
      <w:pPr>
        <w:spacing w:after="0" w:line="240" w:lineRule="auto"/>
        <w:jc w:val="both"/>
        <w:rPr>
          <w:rFonts w:ascii="Times New Roman" w:hAnsi="Times New Roman" w:cs="Times New Roman"/>
          <w:b/>
          <w:sz w:val="24"/>
          <w:szCs w:val="24"/>
          <w:u w:val="single"/>
        </w:rPr>
      </w:pPr>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t>Név</w:t>
      </w:r>
      <w:r w:rsidRPr="002B49C9">
        <w:rPr>
          <w:rFonts w:ascii="Times New Roman" w:hAnsi="Times New Roman" w:cs="Times New Roman"/>
          <w:sz w:val="24"/>
          <w:szCs w:val="24"/>
        </w:rPr>
        <w:tab/>
      </w:r>
      <w:r w:rsidRPr="002B49C9">
        <w:rPr>
          <w:rFonts w:ascii="Times New Roman" w:hAnsi="Times New Roman" w:cs="Times New Roman"/>
          <w:sz w:val="24"/>
          <w:szCs w:val="24"/>
        </w:rPr>
        <w:tab/>
      </w:r>
      <w:proofErr w:type="spellStart"/>
      <w:r w:rsidRPr="002B49C9">
        <w:rPr>
          <w:rFonts w:ascii="Times New Roman" w:hAnsi="Times New Roman" w:cs="Times New Roman"/>
          <w:sz w:val="24"/>
          <w:szCs w:val="24"/>
        </w:rPr>
        <w:t>Szül</w:t>
      </w:r>
      <w:proofErr w:type="gramStart"/>
      <w:r w:rsidRPr="002B49C9">
        <w:rPr>
          <w:rFonts w:ascii="Times New Roman" w:hAnsi="Times New Roman" w:cs="Times New Roman"/>
          <w:sz w:val="24"/>
          <w:szCs w:val="24"/>
        </w:rPr>
        <w:t>.hely</w:t>
      </w:r>
      <w:proofErr w:type="spellEnd"/>
      <w:proofErr w:type="gramEnd"/>
      <w:r w:rsidRPr="002B49C9">
        <w:rPr>
          <w:rFonts w:ascii="Times New Roman" w:hAnsi="Times New Roman" w:cs="Times New Roman"/>
          <w:sz w:val="24"/>
          <w:szCs w:val="24"/>
        </w:rPr>
        <w:t>, idő</w:t>
      </w:r>
      <w:r w:rsidRPr="002B49C9">
        <w:rPr>
          <w:rFonts w:ascii="Times New Roman" w:hAnsi="Times New Roman" w:cs="Times New Roman"/>
          <w:sz w:val="24"/>
          <w:szCs w:val="24"/>
        </w:rPr>
        <w:tab/>
      </w:r>
      <w:r w:rsidRPr="002B49C9">
        <w:rPr>
          <w:rFonts w:ascii="Times New Roman" w:hAnsi="Times New Roman" w:cs="Times New Roman"/>
          <w:sz w:val="24"/>
          <w:szCs w:val="24"/>
        </w:rPr>
        <w:tab/>
        <w:t>Anyja neve</w:t>
      </w:r>
      <w:r w:rsidRPr="002B49C9">
        <w:rPr>
          <w:rFonts w:ascii="Times New Roman" w:hAnsi="Times New Roman" w:cs="Times New Roman"/>
          <w:sz w:val="24"/>
          <w:szCs w:val="24"/>
        </w:rPr>
        <w:tab/>
        <w:t xml:space="preserve">             rokoni kapcsolat</w:t>
      </w:r>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r w:rsidRPr="002B49C9">
        <w:rPr>
          <w:rFonts w:ascii="Times New Roman" w:hAnsi="Times New Roman" w:cs="Times New Roman"/>
          <w:sz w:val="24"/>
          <w:szCs w:val="24"/>
        </w:rPr>
        <w:lastRenderedPageBreak/>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r>
      <w:r w:rsidRPr="002B49C9">
        <w:rPr>
          <w:rFonts w:ascii="Times New Roman" w:hAnsi="Times New Roman" w:cs="Times New Roman"/>
          <w:sz w:val="24"/>
          <w:szCs w:val="24"/>
        </w:rPr>
        <w:tab/>
        <w:t xml:space="preserve">      </w:t>
      </w:r>
      <w:proofErr w:type="gramStart"/>
      <w:r w:rsidRPr="002B49C9">
        <w:rPr>
          <w:rFonts w:ascii="Times New Roman" w:hAnsi="Times New Roman" w:cs="Times New Roman"/>
          <w:sz w:val="24"/>
          <w:szCs w:val="24"/>
        </w:rPr>
        <w:t>megjelölése</w:t>
      </w:r>
      <w:proofErr w:type="gramEnd"/>
    </w:p>
    <w:p w:rsidR="00981875" w:rsidRPr="002B49C9" w:rsidRDefault="00981875" w:rsidP="00981875">
      <w:pPr>
        <w:tabs>
          <w:tab w:val="num" w:pos="0"/>
        </w:tabs>
        <w:spacing w:after="0" w:line="240" w:lineRule="auto"/>
        <w:ind w:left="1440"/>
        <w:jc w:val="both"/>
        <w:rPr>
          <w:rFonts w:ascii="Times New Roman" w:hAnsi="Times New Roman" w:cs="Times New Roman"/>
          <w:sz w:val="24"/>
          <w:szCs w:val="24"/>
        </w:rPr>
      </w:pP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2.…………………………………………………………………………………………………………………………………</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3.……………………………………………………………………………………………………………………………….</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4.…………………………………………………………………………………………………………………………………</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5.…………………………………………………………………………………………………………………………………</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6.………………………………………………………………………………………………………………………………..</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7…………………………………………………………………………………………………………………………………</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8…………………………………………………………………………………………………………………………………</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9………………………………………………………………………………………………………………………………….</w:t>
      </w:r>
    </w:p>
    <w:p w:rsidR="00981875" w:rsidRPr="002B49C9" w:rsidRDefault="00981875" w:rsidP="00981875">
      <w:pPr>
        <w:spacing w:after="0" w:line="240" w:lineRule="auto"/>
        <w:jc w:val="both"/>
        <w:rPr>
          <w:rFonts w:ascii="Times New Roman" w:hAnsi="Times New Roman" w:cs="Times New Roman"/>
          <w:sz w:val="24"/>
          <w:szCs w:val="24"/>
        </w:rPr>
      </w:pPr>
      <w:r w:rsidRPr="002B49C9">
        <w:rPr>
          <w:rFonts w:ascii="Times New Roman" w:hAnsi="Times New Roman" w:cs="Times New Roman"/>
          <w:sz w:val="24"/>
          <w:szCs w:val="24"/>
        </w:rPr>
        <w:t>10………………………………………………………………………………………………………………………………</w:t>
      </w:r>
    </w:p>
    <w:p w:rsidR="00981875" w:rsidRPr="002B49C9" w:rsidRDefault="00981875" w:rsidP="00981875">
      <w:pPr>
        <w:pStyle w:val="Cmsor1"/>
        <w:spacing w:before="0" w:after="0"/>
        <w:jc w:val="both"/>
        <w:rPr>
          <w:rFonts w:ascii="Times New Roman" w:hAnsi="Times New Roman" w:cs="Times New Roman"/>
          <w:sz w:val="24"/>
          <w:szCs w:val="24"/>
          <w:u w:val="single"/>
        </w:rPr>
      </w:pPr>
      <w:r w:rsidRPr="002B49C9">
        <w:rPr>
          <w:rFonts w:ascii="Times New Roman" w:hAnsi="Times New Roman" w:cs="Times New Roman"/>
          <w:sz w:val="24"/>
          <w:szCs w:val="24"/>
          <w:u w:val="single"/>
        </w:rPr>
        <w:t>Jövedelmi adatok:</w:t>
      </w:r>
    </w:p>
    <w:p w:rsidR="00981875" w:rsidRPr="002B49C9" w:rsidRDefault="00981875" w:rsidP="00981875">
      <w:pPr>
        <w:spacing w:after="0" w:line="240" w:lineRule="auto"/>
        <w:rPr>
          <w:rFonts w:ascii="Times New Roman" w:hAnsi="Times New Roman" w:cs="Times New Roman"/>
          <w:sz w:val="24"/>
          <w:szCs w:val="24"/>
          <w:lang w:eastAsia="hu-HU"/>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1134"/>
        <w:gridCol w:w="1700"/>
        <w:gridCol w:w="566"/>
        <w:gridCol w:w="566"/>
        <w:gridCol w:w="568"/>
        <w:gridCol w:w="1134"/>
      </w:tblGrid>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jövedelmek típusai</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A kérelmező </w:t>
            </w:r>
            <w:r w:rsidRPr="002B49C9">
              <w:rPr>
                <w:rFonts w:ascii="Times New Roman" w:hAnsi="Times New Roman" w:cs="Times New Roman"/>
                <w:sz w:val="24"/>
                <w:szCs w:val="24"/>
              </w:rPr>
              <w:br/>
              <w:t>jövedelme</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B</w:t>
            </w:r>
          </w:p>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házastárs </w:t>
            </w:r>
            <w:r w:rsidRPr="002B49C9">
              <w:rPr>
                <w:rFonts w:ascii="Times New Roman" w:hAnsi="Times New Roman" w:cs="Times New Roman"/>
                <w:sz w:val="24"/>
                <w:szCs w:val="24"/>
              </w:rPr>
              <w:br/>
              <w:t>(élettárs) jövedelme</w:t>
            </w:r>
          </w:p>
        </w:tc>
        <w:tc>
          <w:tcPr>
            <w:tcW w:w="1700" w:type="dxa"/>
            <w:gridSpan w:val="3"/>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C</w:t>
            </w:r>
          </w:p>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kérelmezővel </w:t>
            </w:r>
            <w:r w:rsidRPr="002B49C9">
              <w:rPr>
                <w:rFonts w:ascii="Times New Roman" w:hAnsi="Times New Roman" w:cs="Times New Roman"/>
                <w:sz w:val="24"/>
                <w:szCs w:val="24"/>
              </w:rPr>
              <w:br/>
              <w:t xml:space="preserve">közös háztartásban </w:t>
            </w:r>
            <w:r w:rsidRPr="002B49C9">
              <w:rPr>
                <w:rFonts w:ascii="Times New Roman" w:hAnsi="Times New Roman" w:cs="Times New Roman"/>
                <w:sz w:val="24"/>
                <w:szCs w:val="24"/>
              </w:rPr>
              <w:br/>
              <w:t xml:space="preserve">élő egyéb rokon </w:t>
            </w:r>
            <w:r w:rsidRPr="002B49C9">
              <w:rPr>
                <w:rFonts w:ascii="Times New Roman" w:hAnsi="Times New Roman" w:cs="Times New Roman"/>
                <w:sz w:val="24"/>
                <w:szCs w:val="24"/>
              </w:rPr>
              <w:br/>
              <w:t>jövedelme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Összesen</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 Munkaviszonyból, munkavégzésre irányuló egyéb jogviszonyból származó jövedelem és táppénz</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2. Társas és egyéni vállalkozásból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3. Ingatlan, ingó vagyontárgyak értékesítéséből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4. Nyugellátás, baleseti nyugellátás, egyéb nyugdíjszerű ellátások</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5. A"/>
              </w:smartTagPr>
              <w:r w:rsidRPr="002B49C9">
                <w:rPr>
                  <w:rFonts w:ascii="Times New Roman" w:hAnsi="Times New Roman" w:cs="Times New Roman"/>
                  <w:sz w:val="24"/>
                  <w:szCs w:val="24"/>
                </w:rPr>
                <w:t>5. A</w:t>
              </w:r>
            </w:smartTag>
            <w:r w:rsidRPr="002B49C9">
              <w:rPr>
                <w:rFonts w:ascii="Times New Roman" w:hAnsi="Times New Roman" w:cs="Times New Roman"/>
                <w:sz w:val="24"/>
                <w:szCs w:val="24"/>
              </w:rPr>
              <w:t xml:space="preserve"> gyermek ellátásához és gondozásához kapcsolódó támogatások (különösen: GYED, GYES, GYET, családi pótlék, gyermektartásdíj, árvaellátás)</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6. Járási Hivatal, Munkaügyi szervek által folyósított rendszeres pénzbeli ellátás</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7. Föld bérbeadásából származó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8. Egyéb (különösen: kapott tartás-, ösztöndíj, értékpapírból származó jövedelem, kis összegű kifizetések stb.)</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lastRenderedPageBreak/>
              <w:t xml:space="preserve"> 9. Összes bruttó jövedelem</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10. Személyi jövedelemadó vagy előleg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11. Egészségbiztosítási és nyugdíjjárulék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12. Munkavállalói járulék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3. A"/>
              </w:smartTagPr>
              <w:r w:rsidRPr="002B49C9">
                <w:rPr>
                  <w:rFonts w:ascii="Times New Roman" w:hAnsi="Times New Roman" w:cs="Times New Roman"/>
                  <w:sz w:val="24"/>
                  <w:szCs w:val="24"/>
                </w:rPr>
                <w:t>13. A</w:t>
              </w:r>
            </w:smartTag>
            <w:r w:rsidRPr="002B49C9">
              <w:rPr>
                <w:rFonts w:ascii="Times New Roman" w:hAnsi="Times New Roman" w:cs="Times New Roman"/>
                <w:sz w:val="24"/>
                <w:szCs w:val="24"/>
              </w:rPr>
              <w:t xml:space="preserve"> család összes nettó jövedelme [9-(10+11+12)]</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r w:rsidR="00981875" w:rsidRPr="002B49C9" w:rsidTr="00DF4A6B">
        <w:tc>
          <w:tcPr>
            <w:tcW w:w="453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ind w:left="56" w:right="56"/>
              <w:rPr>
                <w:rFonts w:ascii="Times New Roman" w:hAnsi="Times New Roman" w:cs="Times New Roman"/>
                <w:sz w:val="24"/>
                <w:szCs w:val="24"/>
              </w:rPr>
            </w:pPr>
            <w:r w:rsidRPr="002B49C9">
              <w:rPr>
                <w:rFonts w:ascii="Times New Roman" w:hAnsi="Times New Roman" w:cs="Times New Roman"/>
                <w:sz w:val="24"/>
                <w:szCs w:val="24"/>
              </w:rPr>
              <w:t xml:space="preserve"> </w:t>
            </w:r>
            <w:smartTag w:uri="urn:schemas-microsoft-com:office:smarttags" w:element="metricconverter">
              <w:smartTagPr>
                <w:attr w:name="ProductID" w:val="14. A"/>
              </w:smartTagPr>
              <w:r w:rsidRPr="002B49C9">
                <w:rPr>
                  <w:rFonts w:ascii="Times New Roman" w:hAnsi="Times New Roman" w:cs="Times New Roman"/>
                  <w:sz w:val="24"/>
                  <w:szCs w:val="24"/>
                </w:rPr>
                <w:t>14. A</w:t>
              </w:r>
            </w:smartTag>
            <w:r w:rsidRPr="002B49C9">
              <w:rPr>
                <w:rFonts w:ascii="Times New Roman" w:hAnsi="Times New Roman" w:cs="Times New Roman"/>
                <w:sz w:val="24"/>
                <w:szCs w:val="24"/>
              </w:rPr>
              <w:t xml:space="preserve"> család összes nettó jövedelmét csökkentő tényezők (tartásdíj összege)</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6"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81875" w:rsidRPr="002B49C9" w:rsidRDefault="00981875" w:rsidP="00DF4A6B">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tc>
      </w:tr>
    </w:tbl>
    <w:p w:rsidR="00981875" w:rsidRPr="002B49C9" w:rsidRDefault="00981875" w:rsidP="00981875">
      <w:pPr>
        <w:autoSpaceDE w:val="0"/>
        <w:autoSpaceDN w:val="0"/>
        <w:adjustRightInd w:val="0"/>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Egy főre jutó havi családi nettó jövedelem </w:t>
      </w:r>
      <w:r w:rsidRPr="002B49C9">
        <w:rPr>
          <w:rFonts w:ascii="Times New Roman" w:hAnsi="Times New Roman" w:cs="Times New Roman"/>
          <w:b/>
          <w:sz w:val="24"/>
          <w:szCs w:val="24"/>
        </w:rPr>
        <w:t>(ügyintéző tölti ki)</w:t>
      </w:r>
      <w:proofErr w:type="gramStart"/>
      <w:r w:rsidRPr="002B49C9">
        <w:rPr>
          <w:rFonts w:ascii="Times New Roman" w:hAnsi="Times New Roman" w:cs="Times New Roman"/>
          <w:b/>
          <w:sz w:val="24"/>
          <w:szCs w:val="24"/>
        </w:rPr>
        <w:t xml:space="preserve">: </w:t>
      </w:r>
      <w:r w:rsidRPr="002B49C9">
        <w:rPr>
          <w:rFonts w:ascii="Times New Roman" w:hAnsi="Times New Roman" w:cs="Times New Roman"/>
          <w:sz w:val="24"/>
          <w:szCs w:val="24"/>
        </w:rPr>
        <w:t>.</w:t>
      </w:r>
      <w:proofErr w:type="gramEnd"/>
      <w:r w:rsidRPr="002B49C9">
        <w:rPr>
          <w:rFonts w:ascii="Times New Roman" w:hAnsi="Times New Roman" w:cs="Times New Roman"/>
          <w:sz w:val="24"/>
          <w:szCs w:val="24"/>
        </w:rPr>
        <w:t>................................ Ft/hó.</w:t>
      </w:r>
    </w:p>
    <w:p w:rsidR="00981875" w:rsidRPr="002B49C9" w:rsidRDefault="00981875" w:rsidP="00981875">
      <w:pPr>
        <w:autoSpaceDE w:val="0"/>
        <w:autoSpaceDN w:val="0"/>
        <w:adjustRightInd w:val="0"/>
        <w:spacing w:after="0" w:line="240" w:lineRule="auto"/>
        <w:jc w:val="both"/>
        <w:rPr>
          <w:rFonts w:ascii="Times New Roman" w:hAnsi="Times New Roman" w:cs="Times New Roman"/>
          <w:i/>
          <w:sz w:val="24"/>
          <w:szCs w:val="24"/>
          <w:lang w:eastAsia="hu-HU"/>
        </w:rPr>
      </w:pPr>
      <w:r w:rsidRPr="002B49C9">
        <w:rPr>
          <w:rFonts w:ascii="Times New Roman" w:hAnsi="Times New Roman" w:cs="Times New Roman"/>
          <w:b/>
          <w:i/>
          <w:sz w:val="24"/>
          <w:szCs w:val="24"/>
          <w:u w:val="single"/>
          <w:lang w:eastAsia="hu-HU"/>
        </w:rPr>
        <w:t>Megjegyzés</w:t>
      </w:r>
      <w:r w:rsidRPr="002B49C9">
        <w:rPr>
          <w:rFonts w:ascii="Times New Roman" w:hAnsi="Times New Roman" w:cs="Times New Roman"/>
          <w:i/>
          <w:sz w:val="24"/>
          <w:szCs w:val="24"/>
          <w:u w:val="single"/>
          <w:lang w:eastAsia="hu-HU"/>
        </w:rPr>
        <w:t xml:space="preserve">: </w:t>
      </w:r>
      <w:r w:rsidRPr="002B49C9">
        <w:rPr>
          <w:rFonts w:ascii="Times New Roman" w:hAnsi="Times New Roman" w:cs="Times New Roman"/>
          <w:i/>
          <w:sz w:val="24"/>
          <w:szCs w:val="24"/>
          <w:lang w:eastAsia="hu-HU"/>
        </w:rPr>
        <w:t xml:space="preserve">A kérelemhez mellékelni kell a jövedelemnyilatkozat valódiságának igazolására szolgáló iratokat, </w:t>
      </w:r>
      <w:r w:rsidRPr="002B49C9">
        <w:rPr>
          <w:rFonts w:ascii="Times New Roman" w:hAnsi="Times New Roman" w:cs="Times New Roman"/>
          <w:i/>
          <w:sz w:val="24"/>
          <w:szCs w:val="24"/>
          <w:u w:val="single"/>
          <w:lang w:eastAsia="hu-HU"/>
        </w:rPr>
        <w:t xml:space="preserve">kivéve </w:t>
      </w:r>
      <w:r w:rsidRPr="002B49C9">
        <w:rPr>
          <w:rFonts w:ascii="Times New Roman" w:hAnsi="Times New Roman" w:cs="Times New Roman"/>
          <w:i/>
          <w:sz w:val="24"/>
          <w:szCs w:val="24"/>
          <w:lang w:eastAsia="hu-HU"/>
        </w:rPr>
        <w:t>a családi pótlék és a GYES igazolását, amennyiben azt nem munkáltatói kifizetőhely folyósítja, valamint a GYET és a fogyatékossági támogatás (FOT) igazolását.</w:t>
      </w:r>
    </w:p>
    <w:p w:rsidR="00981875" w:rsidRPr="002B49C9" w:rsidRDefault="00981875" w:rsidP="00981875">
      <w:pPr>
        <w:autoSpaceDE w:val="0"/>
        <w:autoSpaceDN w:val="0"/>
        <w:adjustRightInd w:val="0"/>
        <w:spacing w:after="0" w:line="240" w:lineRule="auto"/>
        <w:jc w:val="both"/>
        <w:rPr>
          <w:rFonts w:ascii="Times New Roman" w:hAnsi="Times New Roman" w:cs="Times New Roman"/>
          <w:i/>
          <w:sz w:val="24"/>
          <w:szCs w:val="24"/>
          <w:lang w:eastAsia="hu-HU"/>
        </w:rPr>
      </w:pPr>
    </w:p>
    <w:p w:rsidR="00981875" w:rsidRPr="002B49C9" w:rsidRDefault="00981875" w:rsidP="00981875">
      <w:pPr>
        <w:numPr>
          <w:ilvl w:val="0"/>
          <w:numId w:val="26"/>
        </w:numPr>
        <w:suppressAutoHyphens/>
        <w:spacing w:after="0" w:line="240" w:lineRule="auto"/>
        <w:ind w:left="0" w:firstLine="0"/>
        <w:rPr>
          <w:rFonts w:ascii="Times New Roman" w:hAnsi="Times New Roman" w:cs="Times New Roman"/>
          <w:b/>
          <w:sz w:val="24"/>
          <w:szCs w:val="24"/>
          <w:u w:val="single"/>
        </w:rPr>
      </w:pPr>
      <w:r w:rsidRPr="002B49C9">
        <w:rPr>
          <w:rFonts w:ascii="Times New Roman" w:hAnsi="Times New Roman" w:cs="Times New Roman"/>
          <w:b/>
          <w:sz w:val="24"/>
          <w:szCs w:val="24"/>
          <w:u w:val="single"/>
        </w:rPr>
        <w:t>Nyilatkozatok:</w:t>
      </w:r>
    </w:p>
    <w:p w:rsidR="00981875" w:rsidRPr="002B49C9" w:rsidRDefault="00981875" w:rsidP="00981875">
      <w:pPr>
        <w:spacing w:after="0" w:line="240" w:lineRule="auto"/>
        <w:rPr>
          <w:rFonts w:ascii="Times New Roman" w:hAnsi="Times New Roman" w:cs="Times New Roman"/>
          <w:b/>
          <w:sz w:val="24"/>
          <w:szCs w:val="24"/>
          <w:u w:val="single"/>
        </w:rPr>
      </w:pP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t>Felelősségem tudatában kijelentem,</w:t>
      </w:r>
      <w:r w:rsidRPr="002B49C9">
        <w:rPr>
          <w:rFonts w:ascii="Times New Roman" w:hAnsi="Times New Roman" w:cs="Times New Roman"/>
          <w:sz w:val="24"/>
          <w:szCs w:val="24"/>
        </w:rPr>
        <w:t xml:space="preserve"> hogy a jelen kérelemben foglalt közölt adatok és nyilatkozataim a valóságnak megfelelnek. </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autoSpaceDE w:val="0"/>
        <w:autoSpaceDN w:val="0"/>
        <w:adjustRightInd w:val="0"/>
        <w:spacing w:after="0" w:line="240" w:lineRule="auto"/>
        <w:jc w:val="both"/>
        <w:rPr>
          <w:rFonts w:ascii="Times New Roman" w:hAnsi="Times New Roman" w:cs="Times New Roman"/>
          <w:sz w:val="24"/>
          <w:szCs w:val="24"/>
          <w:lang w:eastAsia="hu-HU"/>
        </w:rPr>
      </w:pPr>
      <w:r w:rsidRPr="002B49C9">
        <w:rPr>
          <w:rFonts w:ascii="Times New Roman" w:hAnsi="Times New Roman" w:cs="Times New Roman"/>
          <w:b/>
          <w:sz w:val="24"/>
          <w:szCs w:val="24"/>
          <w:lang w:eastAsia="hu-HU"/>
        </w:rPr>
        <w:t>Felelősségem tudatában kijelentem, hogy</w:t>
      </w:r>
      <w:r w:rsidRPr="002B49C9">
        <w:rPr>
          <w:rFonts w:ascii="Times New Roman" w:hAnsi="Times New Roman" w:cs="Times New Roman"/>
          <w:sz w:val="24"/>
          <w:szCs w:val="24"/>
          <w:lang w:eastAsia="hu-HU"/>
        </w:rPr>
        <w:t xml:space="preserve"> életvitelszerűen a lakóhelyemen vagy a tartózkodási helyemen élek </w:t>
      </w:r>
      <w:r w:rsidRPr="002B49C9">
        <w:rPr>
          <w:rFonts w:ascii="Times New Roman" w:hAnsi="Times New Roman" w:cs="Times New Roman"/>
          <w:i/>
          <w:sz w:val="24"/>
          <w:szCs w:val="24"/>
          <w:lang w:eastAsia="hu-HU"/>
        </w:rPr>
        <w:t>(a megfelelő rész aláhúzandó, ezt a nyilatkozatot csak abban az esetben kell megtenni, ha bejelentett lakó- és tartózkodási hellyel is rendelkezik),</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pStyle w:val="Cmsor1"/>
        <w:spacing w:before="0" w:after="0"/>
        <w:jc w:val="both"/>
        <w:rPr>
          <w:rFonts w:ascii="Times New Roman" w:hAnsi="Times New Roman" w:cs="Times New Roman"/>
          <w:sz w:val="24"/>
          <w:szCs w:val="24"/>
        </w:rPr>
      </w:pPr>
      <w:r w:rsidRPr="002B49C9">
        <w:rPr>
          <w:rFonts w:ascii="Times New Roman" w:hAnsi="Times New Roman" w:cs="Times New Roman"/>
          <w:b w:val="0"/>
          <w:sz w:val="24"/>
          <w:szCs w:val="24"/>
        </w:rPr>
        <w:t>Hozzájárulok</w:t>
      </w:r>
      <w:r w:rsidRPr="002B49C9">
        <w:rPr>
          <w:rFonts w:ascii="Times New Roman" w:hAnsi="Times New Roman" w:cs="Times New Roman"/>
          <w:sz w:val="24"/>
          <w:szCs w:val="24"/>
        </w:rPr>
        <w:t xml:space="preserve"> a nyilatkozatban szereplő </w:t>
      </w:r>
      <w:r w:rsidRPr="002B49C9">
        <w:rPr>
          <w:rFonts w:ascii="Times New Roman" w:hAnsi="Times New Roman" w:cs="Times New Roman"/>
          <w:b w:val="0"/>
          <w:sz w:val="24"/>
          <w:szCs w:val="24"/>
        </w:rPr>
        <w:t xml:space="preserve">adatoknak a szociális igazgatási eljárásban történő felhasználásához, kezeléséhez, </w:t>
      </w:r>
      <w:r w:rsidRPr="002B49C9">
        <w:rPr>
          <w:rFonts w:ascii="Times New Roman" w:hAnsi="Times New Roman" w:cs="Times New Roman"/>
          <w:sz w:val="24"/>
          <w:szCs w:val="24"/>
        </w:rPr>
        <w:t>valamint ahhoz, hogy a közölt adatokat a polgármesteri hivatal számítógépes nyilvántartásában felhasználhassa.</w:t>
      </w: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spacing w:after="0" w:line="240" w:lineRule="auto"/>
        <w:rPr>
          <w:rFonts w:ascii="Times New Roman" w:hAnsi="Times New Roman" w:cs="Times New Roman"/>
          <w:b/>
          <w:sz w:val="24"/>
          <w:szCs w:val="24"/>
          <w:lang w:eastAsia="hu-HU"/>
        </w:rPr>
      </w:pPr>
      <w:r w:rsidRPr="002B49C9">
        <w:rPr>
          <w:rFonts w:ascii="Times New Roman" w:hAnsi="Times New Roman" w:cs="Times New Roman"/>
          <w:sz w:val="24"/>
          <w:szCs w:val="24"/>
        </w:rPr>
        <w:t xml:space="preserve">Kijelentem, hogy az ellátásra való jogosultság feltételeit érintő lényeges tények, körülmények megváltozásáról </w:t>
      </w:r>
      <w:r w:rsidRPr="002B49C9">
        <w:rPr>
          <w:rFonts w:ascii="Times New Roman" w:hAnsi="Times New Roman" w:cs="Times New Roman"/>
          <w:b/>
          <w:sz w:val="24"/>
          <w:szCs w:val="24"/>
        </w:rPr>
        <w:t>15 napon belül értesítem az ellátást megállapító szervet.</w:t>
      </w:r>
    </w:p>
    <w:p w:rsidR="00981875" w:rsidRPr="002B49C9" w:rsidRDefault="00981875" w:rsidP="00981875">
      <w:pPr>
        <w:pStyle w:val="Cmsor1"/>
        <w:spacing w:before="0" w:after="0"/>
        <w:jc w:val="both"/>
        <w:rPr>
          <w:rFonts w:ascii="Times New Roman" w:hAnsi="Times New Roman" w:cs="Times New Roman"/>
          <w:b w:val="0"/>
          <w:sz w:val="24"/>
          <w:szCs w:val="24"/>
        </w:rPr>
      </w:pPr>
    </w:p>
    <w:p w:rsidR="00981875" w:rsidRPr="002B49C9" w:rsidRDefault="00981875" w:rsidP="00981875">
      <w:pPr>
        <w:spacing w:after="0" w:line="240" w:lineRule="auto"/>
        <w:rPr>
          <w:rFonts w:ascii="Times New Roman" w:hAnsi="Times New Roman" w:cs="Times New Roman"/>
          <w:sz w:val="24"/>
          <w:szCs w:val="24"/>
          <w:lang w:eastAsia="hu-HU"/>
        </w:rPr>
      </w:pPr>
    </w:p>
    <w:p w:rsidR="00981875" w:rsidRPr="002B49C9" w:rsidRDefault="00981875" w:rsidP="00981875">
      <w:pPr>
        <w:pStyle w:val="Cmsor1"/>
        <w:spacing w:before="0" w:after="0"/>
        <w:rPr>
          <w:rFonts w:ascii="Times New Roman" w:hAnsi="Times New Roman" w:cs="Times New Roman"/>
          <w:sz w:val="24"/>
          <w:szCs w:val="24"/>
        </w:rPr>
      </w:pPr>
      <w:r w:rsidRPr="002B49C9">
        <w:rPr>
          <w:rFonts w:ascii="Times New Roman" w:hAnsi="Times New Roman" w:cs="Times New Roman"/>
          <w:sz w:val="24"/>
          <w:szCs w:val="24"/>
        </w:rPr>
        <w:t>Dátum</w:t>
      </w:r>
      <w:proofErr w:type="gramStart"/>
      <w:r w:rsidRPr="002B49C9">
        <w:rPr>
          <w:rFonts w:ascii="Times New Roman" w:hAnsi="Times New Roman" w:cs="Times New Roman"/>
          <w:sz w:val="24"/>
          <w:szCs w:val="24"/>
        </w:rPr>
        <w:t>: ..</w:t>
      </w:r>
      <w:proofErr w:type="gramEnd"/>
      <w:r w:rsidRPr="002B49C9">
        <w:rPr>
          <w:rFonts w:ascii="Times New Roman" w:hAnsi="Times New Roman" w:cs="Times New Roman"/>
          <w:sz w:val="24"/>
          <w:szCs w:val="24"/>
        </w:rPr>
        <w:t>....................................................</w:t>
      </w:r>
    </w:p>
    <w:p w:rsidR="00981875" w:rsidRPr="002B49C9" w:rsidRDefault="00981875" w:rsidP="00981875">
      <w:pPr>
        <w:spacing w:after="0" w:line="240" w:lineRule="auto"/>
        <w:rPr>
          <w:rFonts w:ascii="Times New Roman" w:hAnsi="Times New Roman" w:cs="Times New Roman"/>
          <w:i/>
          <w:sz w:val="24"/>
          <w:szCs w:val="24"/>
          <w:lang w:eastAsia="hu-HU"/>
        </w:rPr>
      </w:pPr>
    </w:p>
    <w:p w:rsidR="00981875" w:rsidRPr="002B49C9" w:rsidRDefault="00981875" w:rsidP="00981875">
      <w:pPr>
        <w:spacing w:after="0" w:line="240" w:lineRule="auto"/>
        <w:rPr>
          <w:rFonts w:ascii="Times New Roman" w:hAnsi="Times New Roman" w:cs="Times New Roman"/>
          <w:i/>
          <w:sz w:val="24"/>
          <w:szCs w:val="24"/>
          <w:lang w:eastAsia="hu-HU"/>
        </w:rPr>
      </w:pPr>
    </w:p>
    <w:p w:rsidR="00981875" w:rsidRPr="002B49C9" w:rsidRDefault="00981875" w:rsidP="00981875">
      <w:pPr>
        <w:autoSpaceDE w:val="0"/>
        <w:autoSpaceDN w:val="0"/>
        <w:adjustRightInd w:val="0"/>
        <w:spacing w:after="0" w:line="240" w:lineRule="auto"/>
        <w:ind w:left="4535"/>
        <w:rPr>
          <w:rFonts w:ascii="Times New Roman" w:hAnsi="Times New Roman" w:cs="Times New Roman"/>
          <w:i/>
          <w:sz w:val="24"/>
          <w:szCs w:val="24"/>
        </w:rPr>
      </w:pPr>
      <w:r w:rsidRPr="002B49C9">
        <w:rPr>
          <w:rFonts w:ascii="Times New Roman" w:hAnsi="Times New Roman" w:cs="Times New Roman"/>
          <w:i/>
          <w:sz w:val="24"/>
          <w:szCs w:val="24"/>
        </w:rPr>
        <w:t>...................................................................</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i/>
          <w:sz w:val="24"/>
          <w:szCs w:val="24"/>
        </w:rPr>
        <w:t xml:space="preserve">                                                                      </w:t>
      </w:r>
      <w:proofErr w:type="gramStart"/>
      <w:r w:rsidRPr="002B49C9">
        <w:rPr>
          <w:rFonts w:ascii="Times New Roman" w:hAnsi="Times New Roman" w:cs="Times New Roman"/>
          <w:sz w:val="24"/>
          <w:szCs w:val="24"/>
        </w:rPr>
        <w:t>kérelmező</w:t>
      </w:r>
      <w:proofErr w:type="gramEnd"/>
      <w:r w:rsidRPr="002B49C9">
        <w:rPr>
          <w:rFonts w:ascii="Times New Roman" w:hAnsi="Times New Roman" w:cs="Times New Roman"/>
          <w:sz w:val="24"/>
          <w:szCs w:val="24"/>
        </w:rPr>
        <w:t xml:space="preserve"> vagy törvényes képviselőjének aláírása</w:t>
      </w:r>
    </w:p>
    <w:p w:rsidR="00981875" w:rsidRPr="002B49C9" w:rsidRDefault="00981875" w:rsidP="00981875">
      <w:pPr>
        <w:spacing w:after="0" w:line="240" w:lineRule="auto"/>
        <w:rPr>
          <w:rFonts w:ascii="Times New Roman" w:hAnsi="Times New Roman" w:cs="Times New Roman"/>
          <w:sz w:val="24"/>
          <w:szCs w:val="24"/>
        </w:rPr>
      </w:pPr>
      <w:r w:rsidRPr="002B49C9">
        <w:rPr>
          <w:rFonts w:ascii="Times New Roman" w:hAnsi="Times New Roman" w:cs="Times New Roman"/>
          <w:sz w:val="24"/>
          <w:szCs w:val="24"/>
        </w:rPr>
        <w:t xml:space="preserve">                                                                                  </w:t>
      </w: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4E7C29" w:rsidRDefault="00BD7D18" w:rsidP="00981875">
      <w:pPr>
        <w:jc w:val="right"/>
        <w:rPr>
          <w:rFonts w:ascii="Times New Roman" w:hAnsi="Times New Roman" w:cs="Times New Roman"/>
          <w:sz w:val="24"/>
          <w:szCs w:val="24"/>
        </w:rPr>
      </w:pPr>
      <w:r>
        <w:rPr>
          <w:rFonts w:ascii="Times New Roman" w:hAnsi="Times New Roman" w:cs="Times New Roman"/>
          <w:sz w:val="24"/>
          <w:szCs w:val="24"/>
        </w:rPr>
        <w:lastRenderedPageBreak/>
        <w:t>9. melléklet a 9</w:t>
      </w:r>
      <w:r w:rsidR="00981875">
        <w:rPr>
          <w:rFonts w:ascii="Times New Roman" w:hAnsi="Times New Roman" w:cs="Times New Roman"/>
          <w:sz w:val="24"/>
          <w:szCs w:val="24"/>
        </w:rPr>
        <w:t>/2019. (</w:t>
      </w:r>
      <w:r>
        <w:rPr>
          <w:rFonts w:ascii="Times New Roman" w:hAnsi="Times New Roman" w:cs="Times New Roman"/>
          <w:sz w:val="24"/>
          <w:szCs w:val="24"/>
        </w:rPr>
        <w:t>III.29.</w:t>
      </w:r>
      <w:r w:rsidR="00981875" w:rsidRPr="004E7C29">
        <w:rPr>
          <w:rFonts w:ascii="Times New Roman" w:hAnsi="Times New Roman" w:cs="Times New Roman"/>
          <w:sz w:val="24"/>
          <w:szCs w:val="24"/>
        </w:rPr>
        <w:t>) önkormányzati rendelethez</w:t>
      </w:r>
    </w:p>
    <w:p w:rsidR="00981875" w:rsidRPr="004E7C29" w:rsidRDefault="00981875" w:rsidP="00981875">
      <w:pPr>
        <w:pStyle w:val="Listaszerbekezds1"/>
        <w:ind w:left="3660"/>
      </w:pPr>
    </w:p>
    <w:p w:rsidR="00981875" w:rsidRPr="004E7C29" w:rsidRDefault="00981875" w:rsidP="00981875">
      <w:pPr>
        <w:jc w:val="center"/>
        <w:rPr>
          <w:rFonts w:ascii="Times New Roman" w:hAnsi="Times New Roman" w:cs="Times New Roman"/>
          <w:b/>
          <w:sz w:val="24"/>
          <w:szCs w:val="24"/>
        </w:rPr>
      </w:pPr>
      <w:r w:rsidRPr="004E7C29">
        <w:rPr>
          <w:rFonts w:ascii="Times New Roman" w:hAnsi="Times New Roman" w:cs="Times New Roman"/>
          <w:b/>
          <w:sz w:val="24"/>
          <w:szCs w:val="24"/>
        </w:rPr>
        <w:t xml:space="preserve">A </w:t>
      </w:r>
      <w:proofErr w:type="spellStart"/>
      <w:r w:rsidRPr="004E7C29">
        <w:rPr>
          <w:rFonts w:ascii="Times New Roman" w:hAnsi="Times New Roman" w:cs="Times New Roman"/>
          <w:b/>
          <w:sz w:val="24"/>
          <w:szCs w:val="24"/>
        </w:rPr>
        <w:t>KornisnéLiptay</w:t>
      </w:r>
      <w:proofErr w:type="spellEnd"/>
      <w:r w:rsidRPr="004E7C29">
        <w:rPr>
          <w:rFonts w:ascii="Times New Roman" w:hAnsi="Times New Roman" w:cs="Times New Roman"/>
          <w:b/>
          <w:sz w:val="24"/>
          <w:szCs w:val="24"/>
        </w:rPr>
        <w:t xml:space="preserve"> Elza Szociális és Gyermekjóléti Központ</w:t>
      </w:r>
    </w:p>
    <w:p w:rsidR="00981875" w:rsidRPr="004E7C29" w:rsidRDefault="00981875" w:rsidP="00981875">
      <w:pPr>
        <w:jc w:val="center"/>
        <w:rPr>
          <w:rFonts w:ascii="Times New Roman" w:hAnsi="Times New Roman" w:cs="Times New Roman"/>
          <w:sz w:val="24"/>
          <w:szCs w:val="24"/>
        </w:rPr>
      </w:pPr>
      <w:proofErr w:type="gramStart"/>
      <w:r w:rsidRPr="004E7C29">
        <w:rPr>
          <w:rFonts w:ascii="Times New Roman" w:hAnsi="Times New Roman" w:cs="Times New Roman"/>
          <w:sz w:val="24"/>
          <w:szCs w:val="24"/>
        </w:rPr>
        <w:t>által</w:t>
      </w:r>
      <w:proofErr w:type="gramEnd"/>
      <w:r w:rsidRPr="004E7C29">
        <w:rPr>
          <w:rFonts w:ascii="Times New Roman" w:hAnsi="Times New Roman" w:cs="Times New Roman"/>
          <w:sz w:val="24"/>
          <w:szCs w:val="24"/>
        </w:rPr>
        <w:t xml:space="preserve"> biztosított személyes gondoskodást nyújtó ellátásokról, valamint azok térítési díjairól</w:t>
      </w:r>
    </w:p>
    <w:p w:rsidR="00981875" w:rsidRPr="004E7C29" w:rsidRDefault="00981875" w:rsidP="00981875">
      <w:pPr>
        <w:jc w:val="both"/>
        <w:rPr>
          <w:rFonts w:ascii="Times New Roman" w:hAnsi="Times New Roman" w:cs="Times New Roman"/>
          <w:b/>
          <w:sz w:val="24"/>
          <w:szCs w:val="24"/>
        </w:rPr>
      </w:pPr>
    </w:p>
    <w:tbl>
      <w:tblPr>
        <w:tblW w:w="8592" w:type="dxa"/>
        <w:tblInd w:w="108" w:type="dxa"/>
        <w:tblLayout w:type="fixed"/>
        <w:tblLook w:val="04A0" w:firstRow="1" w:lastRow="0" w:firstColumn="1" w:lastColumn="0" w:noHBand="0" w:noVBand="1"/>
      </w:tblPr>
      <w:tblGrid>
        <w:gridCol w:w="649"/>
        <w:gridCol w:w="2500"/>
        <w:gridCol w:w="2123"/>
        <w:gridCol w:w="1995"/>
        <w:gridCol w:w="1325"/>
      </w:tblGrid>
      <w:tr w:rsidR="00981875" w:rsidRPr="004E7C29" w:rsidTr="00DF4A6B">
        <w:trPr>
          <w:trHeight w:val="512"/>
        </w:trPr>
        <w:tc>
          <w:tcPr>
            <w:tcW w:w="649" w:type="dxa"/>
            <w:tcBorders>
              <w:top w:val="single" w:sz="4" w:space="0" w:color="000000"/>
              <w:left w:val="single" w:sz="4" w:space="0" w:color="000000"/>
              <w:bottom w:val="single" w:sz="4" w:space="0" w:color="000000"/>
              <w:right w:val="nil"/>
            </w:tcBorders>
          </w:tcPr>
          <w:p w:rsidR="00981875" w:rsidRPr="004E7C29" w:rsidRDefault="00981875" w:rsidP="00DF4A6B">
            <w:pPr>
              <w:snapToGrid w:val="0"/>
              <w:jc w:val="both"/>
              <w:rPr>
                <w:rFonts w:ascii="Times New Roman" w:hAnsi="Times New Roman" w:cs="Times New Roman"/>
                <w:b/>
                <w:sz w:val="24"/>
                <w:szCs w:val="24"/>
              </w:rPr>
            </w:pPr>
          </w:p>
        </w:tc>
        <w:tc>
          <w:tcPr>
            <w:tcW w:w="2500" w:type="dxa"/>
            <w:tcBorders>
              <w:top w:val="single" w:sz="4" w:space="0" w:color="000000"/>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A</w:t>
            </w:r>
          </w:p>
        </w:tc>
        <w:tc>
          <w:tcPr>
            <w:tcW w:w="2123" w:type="dxa"/>
            <w:tcBorders>
              <w:top w:val="single" w:sz="4" w:space="0" w:color="000000"/>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B</w:t>
            </w:r>
          </w:p>
        </w:tc>
        <w:tc>
          <w:tcPr>
            <w:tcW w:w="1995" w:type="dxa"/>
            <w:tcBorders>
              <w:top w:val="single" w:sz="4" w:space="0" w:color="000000"/>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Pr>
                <w:rFonts w:ascii="Times New Roman" w:hAnsi="Times New Roman" w:cs="Times New Roman"/>
                <w:sz w:val="24"/>
                <w:szCs w:val="24"/>
              </w:rPr>
              <w:t>C</w:t>
            </w:r>
          </w:p>
        </w:tc>
        <w:tc>
          <w:tcPr>
            <w:tcW w:w="1325" w:type="dxa"/>
            <w:tcBorders>
              <w:top w:val="single" w:sz="4" w:space="0" w:color="000000"/>
              <w:left w:val="single" w:sz="4" w:space="0" w:color="000000"/>
              <w:bottom w:val="single" w:sz="4" w:space="0" w:color="000000"/>
              <w:right w:val="single" w:sz="4" w:space="0" w:color="000000"/>
            </w:tcBorders>
          </w:tcPr>
          <w:p w:rsidR="00981875" w:rsidRPr="004E7C29" w:rsidRDefault="00981875" w:rsidP="00DF4A6B">
            <w:pPr>
              <w:snapToGrid w:val="0"/>
              <w:jc w:val="center"/>
              <w:rPr>
                <w:rFonts w:ascii="Times New Roman" w:hAnsi="Times New Roman" w:cs="Times New Roman"/>
                <w:sz w:val="24"/>
                <w:szCs w:val="24"/>
              </w:rPr>
            </w:pPr>
            <w:r>
              <w:rPr>
                <w:rFonts w:ascii="Times New Roman" w:hAnsi="Times New Roman" w:cs="Times New Roman"/>
                <w:sz w:val="24"/>
                <w:szCs w:val="24"/>
              </w:rPr>
              <w:t>D</w:t>
            </w:r>
          </w:p>
        </w:tc>
      </w:tr>
      <w:tr w:rsidR="00981875" w:rsidRPr="004E7C29" w:rsidTr="00DF4A6B">
        <w:trPr>
          <w:trHeight w:val="70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Szolgáltatás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Székhely/Telephely</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Ellátási terület</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Térítési díj</w:t>
            </w:r>
          </w:p>
        </w:tc>
      </w:tr>
      <w:tr w:rsidR="00981875" w:rsidRPr="004E7C29" w:rsidTr="00DF4A6B">
        <w:trPr>
          <w:trHeight w:val="827"/>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1.</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Idősek otthona</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 xml:space="preserve">Idős,ellátásban </w:t>
            </w:r>
            <w:proofErr w:type="gramStart"/>
            <w:r w:rsidRPr="004E7C29">
              <w:rPr>
                <w:rFonts w:ascii="Times New Roman" w:hAnsi="Times New Roman" w:cs="Times New Roman"/>
                <w:sz w:val="24"/>
                <w:szCs w:val="24"/>
              </w:rPr>
              <w:t>A</w:t>
            </w:r>
            <w:proofErr w:type="gramEnd"/>
            <w:r w:rsidRPr="004E7C29">
              <w:rPr>
                <w:rFonts w:ascii="Times New Roman" w:hAnsi="Times New Roman" w:cs="Times New Roman"/>
                <w:sz w:val="24"/>
                <w:szCs w:val="24"/>
              </w:rPr>
              <w:t>, B, C, D épületben ellátottak</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Vasvári Pál u. 87.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Magyarország egész területe</w:t>
            </w:r>
          </w:p>
        </w:tc>
        <w:tc>
          <w:tcPr>
            <w:tcW w:w="1325" w:type="dxa"/>
            <w:tcBorders>
              <w:top w:val="nil"/>
              <w:left w:val="single" w:sz="4" w:space="0" w:color="000000"/>
              <w:bottom w:val="single" w:sz="4" w:space="0" w:color="000000"/>
              <w:right w:val="single" w:sz="4" w:space="0" w:color="000000"/>
            </w:tcBorders>
            <w:hideMark/>
          </w:tcPr>
          <w:p w:rsidR="00981875" w:rsidRPr="00BD7D18" w:rsidRDefault="00981875" w:rsidP="00DF4A6B">
            <w:pPr>
              <w:snapToGrid w:val="0"/>
              <w:jc w:val="center"/>
              <w:rPr>
                <w:rFonts w:ascii="Times New Roman" w:hAnsi="Times New Roman" w:cs="Times New Roman"/>
                <w:sz w:val="24"/>
                <w:szCs w:val="24"/>
              </w:rPr>
            </w:pPr>
            <w:r w:rsidRPr="00BD7D18">
              <w:rPr>
                <w:rFonts w:ascii="Times New Roman" w:hAnsi="Times New Roman" w:cs="Times New Roman"/>
                <w:sz w:val="24"/>
                <w:szCs w:val="24"/>
              </w:rPr>
              <w:t>82.050,</w:t>
            </w:r>
            <w:proofErr w:type="spellStart"/>
            <w:r w:rsidRPr="00BD7D18">
              <w:rPr>
                <w:rFonts w:ascii="Times New Roman" w:hAnsi="Times New Roman" w:cs="Times New Roman"/>
                <w:sz w:val="24"/>
                <w:szCs w:val="24"/>
              </w:rPr>
              <w:t>-Ft</w:t>
            </w:r>
            <w:proofErr w:type="spellEnd"/>
            <w:r w:rsidRPr="00BD7D18">
              <w:rPr>
                <w:rFonts w:ascii="Times New Roman" w:hAnsi="Times New Roman" w:cs="Times New Roman"/>
                <w:sz w:val="24"/>
                <w:szCs w:val="24"/>
              </w:rPr>
              <w:t>/ellátási hónap;</w:t>
            </w:r>
          </w:p>
          <w:p w:rsidR="00981875" w:rsidRPr="00BD7D18" w:rsidRDefault="00981875" w:rsidP="00DF4A6B">
            <w:pPr>
              <w:jc w:val="center"/>
              <w:rPr>
                <w:rFonts w:ascii="Times New Roman" w:hAnsi="Times New Roman" w:cs="Times New Roman"/>
                <w:sz w:val="24"/>
                <w:szCs w:val="24"/>
              </w:rPr>
            </w:pPr>
            <w:r w:rsidRPr="00BD7D18">
              <w:rPr>
                <w:rFonts w:ascii="Times New Roman" w:hAnsi="Times New Roman" w:cs="Times New Roman"/>
                <w:sz w:val="24"/>
                <w:szCs w:val="24"/>
              </w:rPr>
              <w:t>2.735,- Ft/ellátási nap</w:t>
            </w:r>
          </w:p>
        </w:tc>
      </w:tr>
      <w:tr w:rsidR="00981875" w:rsidRPr="004E7C29" w:rsidTr="00DF4A6B">
        <w:trPr>
          <w:trHeight w:val="827"/>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2</w:t>
            </w:r>
          </w:p>
        </w:tc>
        <w:tc>
          <w:tcPr>
            <w:tcW w:w="2500" w:type="dxa"/>
            <w:tcBorders>
              <w:top w:val="nil"/>
              <w:left w:val="single" w:sz="4" w:space="0" w:color="000000"/>
              <w:bottom w:val="single" w:sz="4" w:space="0" w:color="000000"/>
              <w:right w:val="nil"/>
            </w:tcBorders>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Fogyatékos személyek otthona (A, B, C, D épületben)</w:t>
            </w:r>
          </w:p>
          <w:p w:rsidR="00981875" w:rsidRPr="004E7C29" w:rsidRDefault="00981875" w:rsidP="00DF4A6B">
            <w:pPr>
              <w:jc w:val="center"/>
              <w:rPr>
                <w:rFonts w:ascii="Times New Roman" w:hAnsi="Times New Roman" w:cs="Times New Roman"/>
                <w:sz w:val="24"/>
                <w:szCs w:val="24"/>
              </w:rPr>
            </w:pP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Vasvári Pál u. 87.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Magyarország egész területe</w:t>
            </w:r>
          </w:p>
        </w:tc>
        <w:tc>
          <w:tcPr>
            <w:tcW w:w="1325" w:type="dxa"/>
            <w:tcBorders>
              <w:top w:val="nil"/>
              <w:left w:val="single" w:sz="4" w:space="0" w:color="000000"/>
              <w:bottom w:val="single" w:sz="4" w:space="0" w:color="000000"/>
              <w:right w:val="single" w:sz="4" w:space="0" w:color="000000"/>
            </w:tcBorders>
            <w:hideMark/>
          </w:tcPr>
          <w:p w:rsidR="00981875" w:rsidRPr="00BD7D18" w:rsidRDefault="00981875" w:rsidP="00DF4A6B">
            <w:pPr>
              <w:snapToGrid w:val="0"/>
              <w:jc w:val="center"/>
              <w:rPr>
                <w:rFonts w:ascii="Times New Roman" w:hAnsi="Times New Roman" w:cs="Times New Roman"/>
                <w:sz w:val="24"/>
                <w:szCs w:val="24"/>
              </w:rPr>
            </w:pPr>
            <w:r w:rsidRPr="00BD7D18">
              <w:rPr>
                <w:rFonts w:ascii="Times New Roman" w:hAnsi="Times New Roman" w:cs="Times New Roman"/>
                <w:sz w:val="24"/>
                <w:szCs w:val="24"/>
              </w:rPr>
              <w:t>82.050,</w:t>
            </w:r>
            <w:proofErr w:type="spellStart"/>
            <w:r w:rsidRPr="00BD7D18">
              <w:rPr>
                <w:rFonts w:ascii="Times New Roman" w:hAnsi="Times New Roman" w:cs="Times New Roman"/>
                <w:sz w:val="24"/>
                <w:szCs w:val="24"/>
              </w:rPr>
              <w:t>-Ft</w:t>
            </w:r>
            <w:proofErr w:type="spellEnd"/>
            <w:r w:rsidRPr="00BD7D18">
              <w:rPr>
                <w:rFonts w:ascii="Times New Roman" w:hAnsi="Times New Roman" w:cs="Times New Roman"/>
                <w:sz w:val="24"/>
                <w:szCs w:val="24"/>
              </w:rPr>
              <w:t>/ellátási hónap;</w:t>
            </w:r>
          </w:p>
          <w:p w:rsidR="00981875" w:rsidRPr="00BD7D18" w:rsidRDefault="00981875" w:rsidP="00DF4A6B">
            <w:pPr>
              <w:jc w:val="center"/>
              <w:rPr>
                <w:rFonts w:ascii="Times New Roman" w:hAnsi="Times New Roman" w:cs="Times New Roman"/>
                <w:sz w:val="24"/>
                <w:szCs w:val="24"/>
              </w:rPr>
            </w:pPr>
            <w:r w:rsidRPr="00BD7D18">
              <w:rPr>
                <w:rFonts w:ascii="Times New Roman" w:hAnsi="Times New Roman" w:cs="Times New Roman"/>
                <w:sz w:val="24"/>
                <w:szCs w:val="24"/>
              </w:rPr>
              <w:t>2.735,</w:t>
            </w:r>
            <w:proofErr w:type="spellStart"/>
            <w:r w:rsidRPr="00BD7D18">
              <w:rPr>
                <w:rFonts w:ascii="Times New Roman" w:hAnsi="Times New Roman" w:cs="Times New Roman"/>
                <w:sz w:val="24"/>
                <w:szCs w:val="24"/>
              </w:rPr>
              <w:t>-Ft</w:t>
            </w:r>
            <w:proofErr w:type="spellEnd"/>
            <w:r w:rsidRPr="00BD7D18">
              <w:rPr>
                <w:rFonts w:ascii="Times New Roman" w:hAnsi="Times New Roman" w:cs="Times New Roman"/>
                <w:sz w:val="24"/>
                <w:szCs w:val="24"/>
              </w:rPr>
              <w:t>/ellátási nap</w:t>
            </w:r>
          </w:p>
        </w:tc>
      </w:tr>
      <w:tr w:rsidR="00981875" w:rsidRPr="004E7C29" w:rsidTr="00DF4A6B">
        <w:trPr>
          <w:trHeight w:val="69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3</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idősek klubja (nappali ellátás)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Hősök u. 38.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Város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0,- Ft/ellátási nap</w:t>
            </w:r>
          </w:p>
        </w:tc>
      </w:tr>
      <w:tr w:rsidR="00981875" w:rsidRPr="004E7C29" w:rsidTr="00DF4A6B">
        <w:trPr>
          <w:trHeight w:val="69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4.1</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Napközbeni tartózkodás</w:t>
            </w:r>
          </w:p>
        </w:tc>
        <w:tc>
          <w:tcPr>
            <w:tcW w:w="2123" w:type="dxa"/>
            <w:tcBorders>
              <w:top w:val="nil"/>
              <w:left w:val="single" w:sz="4" w:space="0" w:color="000000"/>
              <w:bottom w:val="single" w:sz="4" w:space="0" w:color="000000"/>
              <w:right w:val="nil"/>
            </w:tcBorders>
          </w:tcPr>
          <w:p w:rsidR="00981875" w:rsidRPr="004E7C29" w:rsidRDefault="00981875" w:rsidP="00DF4A6B">
            <w:pPr>
              <w:snapToGrid w:val="0"/>
              <w:jc w:val="center"/>
              <w:rPr>
                <w:rFonts w:ascii="Times New Roman" w:hAnsi="Times New Roman" w:cs="Times New Roman"/>
                <w:sz w:val="24"/>
                <w:szCs w:val="24"/>
              </w:rPr>
            </w:pPr>
          </w:p>
        </w:tc>
        <w:tc>
          <w:tcPr>
            <w:tcW w:w="1995" w:type="dxa"/>
            <w:tcBorders>
              <w:top w:val="nil"/>
              <w:left w:val="single" w:sz="4" w:space="0" w:color="000000"/>
              <w:bottom w:val="single" w:sz="4" w:space="0" w:color="000000"/>
              <w:right w:val="nil"/>
            </w:tcBorders>
          </w:tcPr>
          <w:p w:rsidR="00981875" w:rsidRPr="004E7C29" w:rsidRDefault="00981875" w:rsidP="00DF4A6B">
            <w:pPr>
              <w:snapToGrid w:val="0"/>
              <w:jc w:val="center"/>
              <w:rPr>
                <w:rFonts w:ascii="Times New Roman" w:hAnsi="Times New Roman" w:cs="Times New Roman"/>
                <w:sz w:val="24"/>
                <w:szCs w:val="24"/>
              </w:rPr>
            </w:pP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0,- Ft/ellátási nap</w:t>
            </w:r>
          </w:p>
        </w:tc>
      </w:tr>
      <w:tr w:rsidR="00981875" w:rsidRPr="004E7C29" w:rsidTr="00DF4A6B">
        <w:trPr>
          <w:trHeight w:val="69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4.2</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Napközbeni tartózkodás és ott étkezés</w:t>
            </w:r>
          </w:p>
        </w:tc>
        <w:tc>
          <w:tcPr>
            <w:tcW w:w="2123" w:type="dxa"/>
            <w:tcBorders>
              <w:top w:val="nil"/>
              <w:left w:val="single" w:sz="4" w:space="0" w:color="000000"/>
              <w:bottom w:val="single" w:sz="4" w:space="0" w:color="000000"/>
              <w:right w:val="nil"/>
            </w:tcBorders>
          </w:tcPr>
          <w:p w:rsidR="00981875" w:rsidRPr="004E7C29" w:rsidRDefault="00981875" w:rsidP="00DF4A6B">
            <w:pPr>
              <w:snapToGrid w:val="0"/>
              <w:jc w:val="center"/>
              <w:rPr>
                <w:rFonts w:ascii="Times New Roman" w:hAnsi="Times New Roman" w:cs="Times New Roman"/>
                <w:sz w:val="24"/>
                <w:szCs w:val="24"/>
              </w:rPr>
            </w:pPr>
          </w:p>
        </w:tc>
        <w:tc>
          <w:tcPr>
            <w:tcW w:w="1995" w:type="dxa"/>
            <w:tcBorders>
              <w:top w:val="nil"/>
              <w:left w:val="single" w:sz="4" w:space="0" w:color="000000"/>
              <w:bottom w:val="single" w:sz="4" w:space="0" w:color="000000"/>
              <w:right w:val="nil"/>
            </w:tcBorders>
          </w:tcPr>
          <w:p w:rsidR="00981875" w:rsidRPr="004E7C29" w:rsidRDefault="00981875" w:rsidP="00DF4A6B">
            <w:pPr>
              <w:snapToGrid w:val="0"/>
              <w:jc w:val="center"/>
              <w:rPr>
                <w:rFonts w:ascii="Times New Roman" w:hAnsi="Times New Roman" w:cs="Times New Roman"/>
                <w:sz w:val="24"/>
                <w:szCs w:val="24"/>
              </w:rPr>
            </w:pP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620- Ft/ellátási nap (</w:t>
            </w:r>
            <w:proofErr w:type="spellStart"/>
            <w:r w:rsidRPr="004E7C29">
              <w:rPr>
                <w:rFonts w:ascii="Times New Roman" w:hAnsi="Times New Roman" w:cs="Times New Roman"/>
                <w:sz w:val="24"/>
                <w:szCs w:val="24"/>
              </w:rPr>
              <w:t>ÁFA-t</w:t>
            </w:r>
            <w:proofErr w:type="spellEnd"/>
            <w:r w:rsidRPr="004E7C29">
              <w:rPr>
                <w:rFonts w:ascii="Times New Roman" w:hAnsi="Times New Roman" w:cs="Times New Roman"/>
                <w:sz w:val="24"/>
                <w:szCs w:val="24"/>
              </w:rPr>
              <w:t xml:space="preserve"> tartalmaz)</w:t>
            </w:r>
          </w:p>
        </w:tc>
      </w:tr>
      <w:tr w:rsidR="00981875" w:rsidRPr="004E7C29" w:rsidTr="00DF4A6B">
        <w:trPr>
          <w:trHeight w:val="70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5.1</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Étkeztetés</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Helyszínen fogyasztás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Hősök u. 38.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Város Közigazgatási területe</w:t>
            </w:r>
          </w:p>
        </w:tc>
        <w:tc>
          <w:tcPr>
            <w:tcW w:w="1325" w:type="dxa"/>
            <w:tcBorders>
              <w:top w:val="nil"/>
              <w:left w:val="single" w:sz="4" w:space="0" w:color="000000"/>
              <w:bottom w:val="single" w:sz="4" w:space="0" w:color="000000"/>
              <w:right w:val="single" w:sz="4" w:space="0" w:color="000000"/>
            </w:tcBorders>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620 Ft /ellátási nap (</w:t>
            </w:r>
            <w:proofErr w:type="spellStart"/>
            <w:r w:rsidRPr="004E7C29">
              <w:rPr>
                <w:rFonts w:ascii="Times New Roman" w:hAnsi="Times New Roman" w:cs="Times New Roman"/>
                <w:sz w:val="24"/>
                <w:szCs w:val="24"/>
              </w:rPr>
              <w:t>ÁFA-t</w:t>
            </w:r>
            <w:proofErr w:type="spellEnd"/>
            <w:r w:rsidRPr="004E7C29">
              <w:rPr>
                <w:rFonts w:ascii="Times New Roman" w:hAnsi="Times New Roman" w:cs="Times New Roman"/>
                <w:sz w:val="24"/>
                <w:szCs w:val="24"/>
              </w:rPr>
              <w:t xml:space="preserve"> tartalmaz)</w:t>
            </w:r>
          </w:p>
          <w:p w:rsidR="00981875" w:rsidRPr="004E7C29" w:rsidRDefault="00981875" w:rsidP="00DF4A6B">
            <w:pPr>
              <w:jc w:val="center"/>
              <w:rPr>
                <w:rFonts w:ascii="Times New Roman" w:hAnsi="Times New Roman" w:cs="Times New Roman"/>
                <w:sz w:val="24"/>
                <w:szCs w:val="24"/>
              </w:rPr>
            </w:pPr>
          </w:p>
        </w:tc>
      </w:tr>
      <w:tr w:rsidR="00981875" w:rsidRPr="004E7C29" w:rsidTr="00DF4A6B">
        <w:trPr>
          <w:trHeight w:val="703"/>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lastRenderedPageBreak/>
              <w:t>5.2</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Étkeztetés</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Kiszállítás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Hősök u. 38.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Város Közigazgatási területe</w:t>
            </w:r>
          </w:p>
        </w:tc>
        <w:tc>
          <w:tcPr>
            <w:tcW w:w="1325" w:type="dxa"/>
            <w:tcBorders>
              <w:top w:val="nil"/>
              <w:left w:val="single" w:sz="4" w:space="0" w:color="000000"/>
              <w:bottom w:val="single" w:sz="4" w:space="0" w:color="000000"/>
              <w:right w:val="single" w:sz="4" w:space="0" w:color="000000"/>
            </w:tcBorders>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650Ft- /ellátási nap (</w:t>
            </w:r>
            <w:proofErr w:type="spellStart"/>
            <w:r w:rsidRPr="004E7C29">
              <w:rPr>
                <w:rFonts w:ascii="Times New Roman" w:hAnsi="Times New Roman" w:cs="Times New Roman"/>
                <w:sz w:val="24"/>
                <w:szCs w:val="24"/>
              </w:rPr>
              <w:t>ÁFA-t</w:t>
            </w:r>
            <w:proofErr w:type="spellEnd"/>
            <w:r w:rsidRPr="004E7C29">
              <w:rPr>
                <w:rFonts w:ascii="Times New Roman" w:hAnsi="Times New Roman" w:cs="Times New Roman"/>
                <w:sz w:val="24"/>
                <w:szCs w:val="24"/>
              </w:rPr>
              <w:t xml:space="preserve"> tartalmaz)</w:t>
            </w:r>
          </w:p>
          <w:p w:rsidR="00981875" w:rsidRPr="004E7C29" w:rsidRDefault="00981875" w:rsidP="00DF4A6B">
            <w:pPr>
              <w:jc w:val="center"/>
              <w:rPr>
                <w:rFonts w:ascii="Times New Roman" w:hAnsi="Times New Roman" w:cs="Times New Roman"/>
                <w:sz w:val="24"/>
                <w:szCs w:val="24"/>
              </w:rPr>
            </w:pPr>
          </w:p>
        </w:tc>
      </w:tr>
      <w:tr w:rsidR="00981875" w:rsidRPr="004E7C29" w:rsidTr="00DF4A6B">
        <w:trPr>
          <w:trHeight w:val="3118"/>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6.</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Házi segítségnyújtás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Hősök u. 38.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és Szorgalmatos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0,</w:t>
            </w:r>
            <w:proofErr w:type="spellStart"/>
            <w:r w:rsidRPr="004E7C29">
              <w:rPr>
                <w:rFonts w:ascii="Times New Roman" w:hAnsi="Times New Roman" w:cs="Times New Roman"/>
                <w:sz w:val="24"/>
                <w:szCs w:val="24"/>
              </w:rPr>
              <w:t>-Ft</w:t>
            </w:r>
            <w:proofErr w:type="spellEnd"/>
            <w:r w:rsidRPr="004E7C29">
              <w:rPr>
                <w:rFonts w:ascii="Times New Roman" w:hAnsi="Times New Roman" w:cs="Times New Roman"/>
                <w:sz w:val="24"/>
                <w:szCs w:val="24"/>
              </w:rPr>
              <w:t>/gondozási óra</w:t>
            </w:r>
          </w:p>
        </w:tc>
      </w:tr>
      <w:tr w:rsidR="00981875" w:rsidRPr="004E7C29" w:rsidTr="00DF4A6B">
        <w:trPr>
          <w:trHeight w:val="695"/>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7.</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Jelzőrendszeres házi segítségnyújtás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Hősök u. 38. sz.</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Tiszalök és Rakamaz Városok, valamint Tiszaeszlár, Tiszadada, Tiszadob, Tímár, Tiszanagyfalu, Szabolcs Községek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0,</w:t>
            </w:r>
            <w:proofErr w:type="spellStart"/>
            <w:r w:rsidRPr="004E7C29">
              <w:rPr>
                <w:rFonts w:ascii="Times New Roman" w:hAnsi="Times New Roman" w:cs="Times New Roman"/>
                <w:sz w:val="24"/>
                <w:szCs w:val="24"/>
              </w:rPr>
              <w:t>-Ft</w:t>
            </w:r>
            <w:proofErr w:type="spellEnd"/>
            <w:r w:rsidRPr="004E7C29">
              <w:rPr>
                <w:rFonts w:ascii="Times New Roman" w:hAnsi="Times New Roman" w:cs="Times New Roman"/>
                <w:sz w:val="24"/>
                <w:szCs w:val="24"/>
              </w:rPr>
              <w:t>/ellátási nap</w:t>
            </w:r>
          </w:p>
        </w:tc>
      </w:tr>
      <w:tr w:rsidR="00981875" w:rsidRPr="004E7C29" w:rsidTr="00DF4A6B">
        <w:trPr>
          <w:trHeight w:val="705"/>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8.</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Támogató szolgáltatás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 xml:space="preserve">4440 Tiszavasvári, Ady 8. sz.,  </w:t>
            </w:r>
          </w:p>
          <w:p w:rsidR="00981875" w:rsidRPr="004E7C29" w:rsidRDefault="00981875" w:rsidP="00DF4A6B">
            <w:pPr>
              <w:jc w:val="center"/>
              <w:rPr>
                <w:rFonts w:ascii="Times New Roman" w:hAnsi="Times New Roman" w:cs="Times New Roman"/>
                <w:sz w:val="24"/>
                <w:szCs w:val="24"/>
              </w:rPr>
            </w:pP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 xml:space="preserve"> </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Tiszalök, Tiszaújváros Városok, Tiszadada, Tiszadob, Szorgalmatos Községek közigazgatási területe</w:t>
            </w:r>
          </w:p>
        </w:tc>
        <w:tc>
          <w:tcPr>
            <w:tcW w:w="1325" w:type="dxa"/>
            <w:tcBorders>
              <w:top w:val="nil"/>
              <w:left w:val="single" w:sz="4" w:space="0" w:color="000000"/>
              <w:bottom w:val="single" w:sz="4" w:space="0" w:color="000000"/>
              <w:right w:val="single" w:sz="4" w:space="0" w:color="000000"/>
            </w:tcBorders>
          </w:tcPr>
          <w:p w:rsidR="00981875" w:rsidRPr="004E7C29" w:rsidRDefault="00981875" w:rsidP="00DF4A6B">
            <w:pPr>
              <w:snapToGrid w:val="0"/>
              <w:jc w:val="center"/>
              <w:rPr>
                <w:rFonts w:ascii="Times New Roman" w:hAnsi="Times New Roman" w:cs="Times New Roman"/>
                <w:sz w:val="24"/>
                <w:szCs w:val="24"/>
              </w:rPr>
            </w:pPr>
          </w:p>
        </w:tc>
      </w:tr>
      <w:tr w:rsidR="00981875" w:rsidRPr="004E7C29" w:rsidTr="00DF4A6B">
        <w:trPr>
          <w:trHeight w:val="705"/>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9.1</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Támogató szolgáltatás</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lastRenderedPageBreak/>
              <w:t>Szállítási tevékenység</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Szociálisan rászorulók esetében</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lastRenderedPageBreak/>
              <w:t xml:space="preserve">4440 Tiszavasvári, </w:t>
            </w:r>
            <w:r w:rsidRPr="004E7C29">
              <w:rPr>
                <w:rFonts w:ascii="Times New Roman" w:hAnsi="Times New Roman" w:cs="Times New Roman"/>
                <w:sz w:val="24"/>
                <w:szCs w:val="24"/>
              </w:rPr>
              <w:lastRenderedPageBreak/>
              <w:t xml:space="preserve">Ady 8. sz.,  </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 xml:space="preserve"> </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lastRenderedPageBreak/>
              <w:t xml:space="preserve">Tiszavasvári, Tiszalök és </w:t>
            </w:r>
            <w:r w:rsidRPr="004E7C29">
              <w:rPr>
                <w:rFonts w:ascii="Times New Roman" w:hAnsi="Times New Roman" w:cs="Times New Roman"/>
                <w:sz w:val="24"/>
                <w:szCs w:val="24"/>
              </w:rPr>
              <w:lastRenderedPageBreak/>
              <w:t>Tiszaújváros Városok, Tiszadada, Tiszadob, Szorgalmatos Községek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lastRenderedPageBreak/>
              <w:t>45,</w:t>
            </w:r>
            <w:proofErr w:type="spellStart"/>
            <w:r w:rsidRPr="004E7C29">
              <w:rPr>
                <w:rFonts w:ascii="Times New Roman" w:hAnsi="Times New Roman" w:cs="Times New Roman"/>
                <w:sz w:val="24"/>
                <w:szCs w:val="24"/>
              </w:rPr>
              <w:t>-Ft</w:t>
            </w:r>
            <w:proofErr w:type="spellEnd"/>
            <w:r w:rsidRPr="004E7C29">
              <w:rPr>
                <w:rFonts w:ascii="Times New Roman" w:hAnsi="Times New Roman" w:cs="Times New Roman"/>
                <w:sz w:val="24"/>
                <w:szCs w:val="24"/>
              </w:rPr>
              <w:t xml:space="preserve">/szállítási </w:t>
            </w:r>
            <w:r w:rsidRPr="004E7C29">
              <w:rPr>
                <w:rFonts w:ascii="Times New Roman" w:hAnsi="Times New Roman" w:cs="Times New Roman"/>
                <w:sz w:val="24"/>
                <w:szCs w:val="24"/>
              </w:rPr>
              <w:lastRenderedPageBreak/>
              <w:t>kilométer</w:t>
            </w:r>
          </w:p>
        </w:tc>
      </w:tr>
      <w:tr w:rsidR="00981875" w:rsidRPr="004E7C29" w:rsidTr="00DF4A6B">
        <w:trPr>
          <w:trHeight w:val="705"/>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lastRenderedPageBreak/>
              <w:t>9.2</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Támogató szolgáltatás</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Szállítási tevékenység</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Szociálisan nem rászorulók esetében</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4440 Tiszavasvári, Ady 8</w:t>
            </w:r>
          </w:p>
          <w:p w:rsidR="00981875" w:rsidRPr="004E7C29" w:rsidRDefault="00981875" w:rsidP="00DF4A6B">
            <w:pPr>
              <w:jc w:val="center"/>
              <w:rPr>
                <w:rFonts w:ascii="Times New Roman" w:hAnsi="Times New Roman" w:cs="Times New Roman"/>
                <w:sz w:val="24"/>
                <w:szCs w:val="24"/>
              </w:rPr>
            </w:pP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Tiszalök és Tiszaújváros Városok, Tiszadada, Tiszadob, Szorgalmatos Községek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180,</w:t>
            </w:r>
            <w:proofErr w:type="spellStart"/>
            <w:r w:rsidRPr="004E7C29">
              <w:rPr>
                <w:rFonts w:ascii="Times New Roman" w:hAnsi="Times New Roman" w:cs="Times New Roman"/>
                <w:sz w:val="24"/>
                <w:szCs w:val="24"/>
              </w:rPr>
              <w:t>-Ft</w:t>
            </w:r>
            <w:proofErr w:type="spellEnd"/>
            <w:r w:rsidRPr="004E7C29">
              <w:rPr>
                <w:rFonts w:ascii="Times New Roman" w:hAnsi="Times New Roman" w:cs="Times New Roman"/>
                <w:sz w:val="24"/>
                <w:szCs w:val="24"/>
              </w:rPr>
              <w:t>/szállítási kilométer</w:t>
            </w:r>
          </w:p>
        </w:tc>
      </w:tr>
      <w:tr w:rsidR="00981875" w:rsidRPr="004E7C29" w:rsidTr="00DF4A6B">
        <w:trPr>
          <w:trHeight w:val="705"/>
        </w:trPr>
        <w:tc>
          <w:tcPr>
            <w:tcW w:w="649" w:type="dxa"/>
            <w:tcBorders>
              <w:top w:val="nil"/>
              <w:left w:val="single" w:sz="4" w:space="0" w:color="000000"/>
              <w:bottom w:val="single" w:sz="4" w:space="0" w:color="000000"/>
              <w:right w:val="nil"/>
            </w:tcBorders>
            <w:hideMark/>
          </w:tcPr>
          <w:p w:rsidR="00981875" w:rsidRPr="004E7C29" w:rsidRDefault="00981875" w:rsidP="00DF4A6B">
            <w:pPr>
              <w:snapToGrid w:val="0"/>
              <w:jc w:val="both"/>
              <w:rPr>
                <w:rFonts w:ascii="Times New Roman" w:hAnsi="Times New Roman" w:cs="Times New Roman"/>
                <w:sz w:val="24"/>
                <w:szCs w:val="24"/>
              </w:rPr>
            </w:pPr>
            <w:r w:rsidRPr="004E7C29">
              <w:rPr>
                <w:rFonts w:ascii="Times New Roman" w:hAnsi="Times New Roman" w:cs="Times New Roman"/>
                <w:sz w:val="24"/>
                <w:szCs w:val="24"/>
              </w:rPr>
              <w:t>9.3</w:t>
            </w:r>
          </w:p>
        </w:tc>
        <w:tc>
          <w:tcPr>
            <w:tcW w:w="2500"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Támogató szolgáltatás</w:t>
            </w:r>
          </w:p>
          <w:p w:rsidR="00981875" w:rsidRPr="004E7C29" w:rsidRDefault="00981875" w:rsidP="00DF4A6B">
            <w:pPr>
              <w:jc w:val="center"/>
              <w:rPr>
                <w:rFonts w:ascii="Times New Roman" w:hAnsi="Times New Roman" w:cs="Times New Roman"/>
                <w:sz w:val="24"/>
                <w:szCs w:val="24"/>
              </w:rPr>
            </w:pPr>
            <w:r w:rsidRPr="004E7C29">
              <w:rPr>
                <w:rFonts w:ascii="Times New Roman" w:hAnsi="Times New Roman" w:cs="Times New Roman"/>
                <w:sz w:val="24"/>
                <w:szCs w:val="24"/>
              </w:rPr>
              <w:t>Személyi segítés</w:t>
            </w:r>
          </w:p>
        </w:tc>
        <w:tc>
          <w:tcPr>
            <w:tcW w:w="2123"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 xml:space="preserve">4440 Tiszavasvári, Ady 8 </w:t>
            </w:r>
          </w:p>
        </w:tc>
        <w:tc>
          <w:tcPr>
            <w:tcW w:w="1995" w:type="dxa"/>
            <w:tcBorders>
              <w:top w:val="nil"/>
              <w:left w:val="single" w:sz="4" w:space="0" w:color="000000"/>
              <w:bottom w:val="single" w:sz="4" w:space="0" w:color="000000"/>
              <w:right w:val="nil"/>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Tiszavasvári, Tiszalök és Tiszaújváros Városok, Tiszadada, Tiszadob, Szorgalmatos Községek közigazgatási területe</w:t>
            </w:r>
          </w:p>
        </w:tc>
        <w:tc>
          <w:tcPr>
            <w:tcW w:w="1325" w:type="dxa"/>
            <w:tcBorders>
              <w:top w:val="nil"/>
              <w:left w:val="single" w:sz="4" w:space="0" w:color="000000"/>
              <w:bottom w:val="single" w:sz="4" w:space="0" w:color="000000"/>
              <w:right w:val="single" w:sz="4" w:space="0" w:color="000000"/>
            </w:tcBorders>
            <w:hideMark/>
          </w:tcPr>
          <w:p w:rsidR="00981875" w:rsidRPr="004E7C29" w:rsidRDefault="00981875" w:rsidP="00DF4A6B">
            <w:pPr>
              <w:snapToGrid w:val="0"/>
              <w:jc w:val="center"/>
              <w:rPr>
                <w:rFonts w:ascii="Times New Roman" w:hAnsi="Times New Roman" w:cs="Times New Roman"/>
                <w:sz w:val="24"/>
                <w:szCs w:val="24"/>
              </w:rPr>
            </w:pPr>
            <w:r w:rsidRPr="004E7C29">
              <w:rPr>
                <w:rFonts w:ascii="Times New Roman" w:hAnsi="Times New Roman" w:cs="Times New Roman"/>
                <w:sz w:val="24"/>
                <w:szCs w:val="24"/>
              </w:rPr>
              <w:t>0,</w:t>
            </w:r>
            <w:proofErr w:type="spellStart"/>
            <w:r w:rsidRPr="004E7C29">
              <w:rPr>
                <w:rFonts w:ascii="Times New Roman" w:hAnsi="Times New Roman" w:cs="Times New Roman"/>
                <w:sz w:val="24"/>
                <w:szCs w:val="24"/>
              </w:rPr>
              <w:t>-Ft</w:t>
            </w:r>
            <w:proofErr w:type="spellEnd"/>
            <w:r w:rsidRPr="004E7C29">
              <w:rPr>
                <w:rFonts w:ascii="Times New Roman" w:hAnsi="Times New Roman" w:cs="Times New Roman"/>
                <w:sz w:val="24"/>
                <w:szCs w:val="24"/>
              </w:rPr>
              <w:t xml:space="preserve"> /szolgálati óra</w:t>
            </w:r>
          </w:p>
        </w:tc>
      </w:tr>
    </w:tbl>
    <w:p w:rsidR="00981875" w:rsidRPr="004E7C29" w:rsidRDefault="00981875" w:rsidP="00981875">
      <w:pPr>
        <w:widowControl w:val="0"/>
        <w:autoSpaceDE w:val="0"/>
        <w:autoSpaceDN w:val="0"/>
        <w:adjustRightInd w:val="0"/>
        <w:rPr>
          <w:rFonts w:ascii="Times New Roman" w:hAnsi="Times New Roman" w:cs="Times New Roman"/>
          <w:sz w:val="24"/>
          <w:szCs w:val="24"/>
        </w:rPr>
      </w:pPr>
    </w:p>
    <w:p w:rsidR="00981875" w:rsidRPr="004E7C29" w:rsidRDefault="00981875" w:rsidP="00981875">
      <w:pPr>
        <w:widowControl w:val="0"/>
        <w:autoSpaceDE w:val="0"/>
        <w:autoSpaceDN w:val="0"/>
        <w:adjustRightInd w:val="0"/>
        <w:rPr>
          <w:rFonts w:ascii="Times New Roman" w:hAnsi="Times New Roman" w:cs="Times New Roman"/>
          <w:sz w:val="24"/>
          <w:szCs w:val="24"/>
        </w:rPr>
      </w:pPr>
    </w:p>
    <w:p w:rsidR="00981875" w:rsidRPr="004E7C29" w:rsidRDefault="00981875" w:rsidP="00981875">
      <w:pPr>
        <w:widowControl w:val="0"/>
        <w:autoSpaceDE w:val="0"/>
        <w:autoSpaceDN w:val="0"/>
        <w:adjustRightInd w:val="0"/>
        <w:rPr>
          <w:rFonts w:ascii="Times New Roman" w:hAnsi="Times New Roman" w:cs="Times New Roman"/>
          <w:sz w:val="24"/>
          <w:szCs w:val="24"/>
        </w:rPr>
      </w:pPr>
    </w:p>
    <w:p w:rsidR="00981875" w:rsidRPr="004E7C29" w:rsidRDefault="00981875" w:rsidP="00981875">
      <w:pPr>
        <w:widowControl w:val="0"/>
        <w:autoSpaceDE w:val="0"/>
        <w:autoSpaceDN w:val="0"/>
        <w:adjustRightInd w:val="0"/>
        <w:rPr>
          <w:rFonts w:ascii="Times New Roman" w:hAnsi="Times New Roman" w:cs="Times New Roman"/>
          <w:sz w:val="24"/>
          <w:szCs w:val="24"/>
        </w:rPr>
      </w:pPr>
    </w:p>
    <w:p w:rsidR="00981875" w:rsidRPr="004E7C29" w:rsidRDefault="00981875" w:rsidP="00981875">
      <w:pPr>
        <w:widowControl w:val="0"/>
        <w:autoSpaceDE w:val="0"/>
        <w:autoSpaceDN w:val="0"/>
        <w:adjustRightInd w:val="0"/>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Default="00981875" w:rsidP="00981875">
      <w:pPr>
        <w:spacing w:after="0" w:line="240" w:lineRule="auto"/>
        <w:rPr>
          <w:rFonts w:ascii="Times New Roman" w:hAnsi="Times New Roman" w:cs="Times New Roman"/>
          <w:sz w:val="24"/>
          <w:szCs w:val="24"/>
        </w:rPr>
      </w:pPr>
    </w:p>
    <w:p w:rsidR="00981875" w:rsidRPr="000C1F17" w:rsidRDefault="00981875" w:rsidP="00981875">
      <w:pPr>
        <w:spacing w:after="0" w:line="240" w:lineRule="auto"/>
        <w:jc w:val="both"/>
        <w:rPr>
          <w:rFonts w:ascii="Times New Roman" w:hAnsi="Times New Roman" w:cs="Times New Roman"/>
          <w:b/>
          <w:color w:val="000000"/>
          <w:sz w:val="24"/>
          <w:szCs w:val="24"/>
        </w:rPr>
      </w:pPr>
      <w:r w:rsidRPr="000C1F17">
        <w:rPr>
          <w:rFonts w:ascii="Times New Roman" w:hAnsi="Times New Roman" w:cs="Times New Roman"/>
          <w:b/>
          <w:color w:val="000000"/>
          <w:sz w:val="24"/>
          <w:szCs w:val="24"/>
        </w:rPr>
        <w:lastRenderedPageBreak/>
        <w:t xml:space="preserve">A szociális igazgatásról és szociális ellátásokról, valamint a személyes gondoskodást nyújtó ellátások igénybevételéről, a fizetendő térítési díjakról szóló </w:t>
      </w:r>
      <w:r w:rsidR="00BD7D18">
        <w:rPr>
          <w:rFonts w:ascii="Times New Roman" w:hAnsi="Times New Roman" w:cs="Times New Roman"/>
          <w:b/>
          <w:color w:val="000000"/>
          <w:sz w:val="24"/>
          <w:szCs w:val="24"/>
        </w:rPr>
        <w:t>9</w:t>
      </w:r>
      <w:r w:rsidRPr="000C1F17">
        <w:rPr>
          <w:rFonts w:ascii="Times New Roman" w:hAnsi="Times New Roman" w:cs="Times New Roman"/>
          <w:b/>
          <w:color w:val="000000"/>
          <w:sz w:val="24"/>
          <w:szCs w:val="24"/>
        </w:rPr>
        <w:t>/201</w:t>
      </w:r>
      <w:r>
        <w:rPr>
          <w:rFonts w:ascii="Times New Roman" w:hAnsi="Times New Roman" w:cs="Times New Roman"/>
          <w:b/>
          <w:color w:val="000000"/>
          <w:sz w:val="24"/>
          <w:szCs w:val="24"/>
        </w:rPr>
        <w:t>9</w:t>
      </w:r>
      <w:r w:rsidRPr="000C1F17">
        <w:rPr>
          <w:rFonts w:ascii="Times New Roman" w:hAnsi="Times New Roman" w:cs="Times New Roman"/>
          <w:b/>
          <w:color w:val="000000"/>
          <w:sz w:val="24"/>
          <w:szCs w:val="24"/>
        </w:rPr>
        <w:t>. (</w:t>
      </w:r>
      <w:r w:rsidR="00BD7D18">
        <w:rPr>
          <w:rFonts w:ascii="Times New Roman" w:hAnsi="Times New Roman" w:cs="Times New Roman"/>
          <w:b/>
          <w:color w:val="000000"/>
          <w:sz w:val="24"/>
          <w:szCs w:val="24"/>
        </w:rPr>
        <w:t>III.29.</w:t>
      </w:r>
      <w:bookmarkStart w:id="5" w:name="_GoBack"/>
      <w:bookmarkEnd w:id="5"/>
      <w:r w:rsidRPr="000C1F17">
        <w:rPr>
          <w:rFonts w:ascii="Times New Roman" w:hAnsi="Times New Roman" w:cs="Times New Roman"/>
          <w:b/>
          <w:color w:val="000000"/>
          <w:sz w:val="24"/>
          <w:szCs w:val="24"/>
        </w:rPr>
        <w:t>) önkormányzati rendelet indokolása</w:t>
      </w:r>
    </w:p>
    <w:p w:rsidR="00981875" w:rsidRPr="000C1F17" w:rsidRDefault="00981875" w:rsidP="00981875">
      <w:pPr>
        <w:spacing w:after="0" w:line="240" w:lineRule="auto"/>
        <w:jc w:val="center"/>
        <w:rPr>
          <w:rFonts w:ascii="Times New Roman" w:hAnsi="Times New Roman" w:cs="Times New Roman"/>
          <w:b/>
          <w:color w:val="000000"/>
          <w:sz w:val="24"/>
          <w:szCs w:val="24"/>
        </w:rPr>
      </w:pPr>
    </w:p>
    <w:p w:rsidR="00981875" w:rsidRPr="000C1F17" w:rsidRDefault="00981875" w:rsidP="00981875">
      <w:pPr>
        <w:spacing w:after="0" w:line="240" w:lineRule="auto"/>
        <w:jc w:val="center"/>
        <w:rPr>
          <w:rFonts w:ascii="Times New Roman" w:hAnsi="Times New Roman" w:cs="Times New Roman"/>
          <w:b/>
          <w:color w:val="000000"/>
          <w:sz w:val="24"/>
          <w:szCs w:val="24"/>
        </w:rPr>
      </w:pPr>
    </w:p>
    <w:p w:rsidR="00981875" w:rsidRPr="000C1F17" w:rsidRDefault="00981875" w:rsidP="00981875">
      <w:pPr>
        <w:numPr>
          <w:ilvl w:val="3"/>
          <w:numId w:val="11"/>
        </w:numPr>
        <w:suppressAutoHyphens/>
        <w:spacing w:after="0" w:line="240" w:lineRule="auto"/>
        <w:rPr>
          <w:rFonts w:ascii="Times New Roman" w:hAnsi="Times New Roman" w:cs="Times New Roman"/>
          <w:b/>
          <w:color w:val="000000"/>
          <w:sz w:val="24"/>
          <w:szCs w:val="24"/>
        </w:rPr>
      </w:pPr>
      <w:r w:rsidRPr="000C1F17">
        <w:rPr>
          <w:rFonts w:ascii="Times New Roman" w:hAnsi="Times New Roman" w:cs="Times New Roman"/>
          <w:b/>
          <w:color w:val="000000"/>
          <w:sz w:val="24"/>
          <w:szCs w:val="24"/>
        </w:rPr>
        <w:t>Általános indokolás</w:t>
      </w:r>
    </w:p>
    <w:p w:rsidR="00981875" w:rsidRDefault="00981875" w:rsidP="00981875">
      <w:pPr>
        <w:spacing w:after="0" w:line="240" w:lineRule="auto"/>
        <w:jc w:val="center"/>
        <w:rPr>
          <w:rFonts w:ascii="Times New Roman" w:hAnsi="Times New Roman" w:cs="Times New Roman"/>
          <w:b/>
          <w:color w:val="000000"/>
          <w:sz w:val="24"/>
          <w:szCs w:val="24"/>
        </w:rPr>
      </w:pPr>
    </w:p>
    <w:p w:rsidR="00981875" w:rsidRPr="00404C5E" w:rsidRDefault="00981875" w:rsidP="0098187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A szociális igazgatásról és szociális ellátásokról szóló 1993. évi III. tv. </w:t>
      </w:r>
      <w:proofErr w:type="gramStart"/>
      <w:r>
        <w:rPr>
          <w:rFonts w:ascii="Times New Roman" w:hAnsi="Times New Roman" w:cs="Times New Roman"/>
          <w:b/>
          <w:i/>
          <w:sz w:val="24"/>
          <w:szCs w:val="24"/>
        </w:rPr>
        <w:t>az</w:t>
      </w:r>
      <w:proofErr w:type="gramEnd"/>
      <w:r>
        <w:rPr>
          <w:rFonts w:ascii="Times New Roman" w:hAnsi="Times New Roman" w:cs="Times New Roman"/>
          <w:b/>
          <w:i/>
          <w:sz w:val="24"/>
          <w:szCs w:val="24"/>
        </w:rPr>
        <w:t xml:space="preserve"> alábbiakról rendelkezik: </w:t>
      </w:r>
    </w:p>
    <w:p w:rsidR="00981875" w:rsidRDefault="00981875" w:rsidP="00981875">
      <w:pPr>
        <w:spacing w:after="0" w:line="240" w:lineRule="auto"/>
        <w:rPr>
          <w:rFonts w:ascii="Times New Roman" w:hAnsi="Times New Roman" w:cs="Times New Roman"/>
          <w:i/>
        </w:rPr>
      </w:pPr>
    </w:p>
    <w:p w:rsidR="00981875" w:rsidRPr="00A11049" w:rsidRDefault="00981875" w:rsidP="00981875">
      <w:pPr>
        <w:pStyle w:val="NormlWeb"/>
        <w:spacing w:before="0" w:beforeAutospacing="0" w:after="20" w:afterAutospacing="0"/>
        <w:jc w:val="both"/>
        <w:rPr>
          <w:b/>
          <w:i/>
          <w:color w:val="000000"/>
          <w:u w:val="single"/>
        </w:rPr>
      </w:pPr>
      <w:r>
        <w:rPr>
          <w:b/>
          <w:bCs/>
          <w:i/>
          <w:color w:val="000000"/>
        </w:rPr>
        <w:t>„</w:t>
      </w:r>
      <w:r w:rsidRPr="00A11049">
        <w:rPr>
          <w:b/>
          <w:bCs/>
          <w:i/>
          <w:color w:val="000000"/>
        </w:rPr>
        <w:t>92/B. §</w:t>
      </w:r>
      <w:r w:rsidRPr="00A11049">
        <w:rPr>
          <w:i/>
          <w:color w:val="000000"/>
        </w:rPr>
        <w:t xml:space="preserve"> (1) </w:t>
      </w:r>
      <w:proofErr w:type="gramStart"/>
      <w:r w:rsidRPr="00A11049">
        <w:rPr>
          <w:i/>
          <w:color w:val="000000"/>
        </w:rPr>
        <w:t>A</w:t>
      </w:r>
      <w:proofErr w:type="gramEnd"/>
      <w:r w:rsidRPr="00A11049">
        <w:rPr>
          <w:i/>
          <w:color w:val="000000"/>
        </w:rPr>
        <w:t xml:space="preserve"> személyes gondoskodást nyújtó szociális intézmény állami </w:t>
      </w:r>
      <w:r w:rsidRPr="00A11049">
        <w:rPr>
          <w:b/>
          <w:i/>
          <w:color w:val="000000"/>
          <w:u w:val="single"/>
        </w:rPr>
        <w:t>fenntartója</w:t>
      </w:r>
    </w:p>
    <w:p w:rsidR="00981875" w:rsidRPr="00A11049" w:rsidRDefault="00981875" w:rsidP="00981875">
      <w:pPr>
        <w:pStyle w:val="NormlWeb"/>
        <w:spacing w:before="0" w:beforeAutospacing="0" w:after="20" w:afterAutospacing="0"/>
        <w:ind w:firstLine="180"/>
        <w:jc w:val="both"/>
        <w:rPr>
          <w:b/>
          <w:i/>
          <w:color w:val="000000"/>
          <w:u w:val="single"/>
        </w:rPr>
      </w:pPr>
      <w:proofErr w:type="gramStart"/>
      <w:r w:rsidRPr="00A11049">
        <w:rPr>
          <w:b/>
          <w:i/>
          <w:iCs/>
          <w:color w:val="000000"/>
          <w:u w:val="single"/>
        </w:rPr>
        <w:t>a</w:t>
      </w:r>
      <w:proofErr w:type="gramEnd"/>
      <w:r w:rsidRPr="00A11049">
        <w:rPr>
          <w:b/>
          <w:i/>
          <w:color w:val="000000"/>
          <w:u w:val="single"/>
        </w:rPr>
        <w:t xml:space="preserve"> )konkrét összegben meghatározza az intézményi térítési díjat;”</w:t>
      </w:r>
    </w:p>
    <w:p w:rsidR="00981875" w:rsidRDefault="00981875" w:rsidP="00981875">
      <w:pPr>
        <w:pStyle w:val="NormlWeb"/>
        <w:spacing w:before="0" w:beforeAutospacing="0" w:after="20" w:afterAutospacing="0"/>
        <w:ind w:firstLine="180"/>
        <w:jc w:val="both"/>
        <w:rPr>
          <w:i/>
          <w:color w:val="000000"/>
        </w:rPr>
      </w:pPr>
    </w:p>
    <w:p w:rsidR="00981875" w:rsidRDefault="00981875" w:rsidP="00981875">
      <w:pPr>
        <w:pStyle w:val="NormlWeb"/>
        <w:spacing w:before="0" w:beforeAutospacing="0" w:after="20" w:afterAutospacing="0"/>
        <w:jc w:val="both"/>
        <w:rPr>
          <w:i/>
          <w:color w:val="000000"/>
        </w:rPr>
      </w:pPr>
      <w:r>
        <w:rPr>
          <w:b/>
          <w:bCs/>
          <w:i/>
          <w:color w:val="000000"/>
        </w:rPr>
        <w:t>„</w:t>
      </w:r>
      <w:r w:rsidRPr="00A11049">
        <w:rPr>
          <w:b/>
          <w:bCs/>
          <w:i/>
          <w:color w:val="000000"/>
        </w:rPr>
        <w:t>115. §</w:t>
      </w:r>
      <w:r>
        <w:rPr>
          <w:i/>
          <w:color w:val="000000"/>
        </w:rPr>
        <w:t xml:space="preserve"> </w:t>
      </w:r>
      <w:r w:rsidRPr="00A11049">
        <w:rPr>
          <w:i/>
          <w:color w:val="000000"/>
        </w:rPr>
        <w:t>(1)</w:t>
      </w:r>
      <w:r w:rsidRPr="00A11049">
        <w:rPr>
          <w:i/>
          <w:color w:val="000000"/>
          <w:vertAlign w:val="superscript"/>
        </w:rPr>
        <w:t xml:space="preserve"> </w:t>
      </w:r>
      <w:r w:rsidRPr="00A11049">
        <w:rPr>
          <w:i/>
          <w:color w:val="000000"/>
        </w:rPr>
        <w:t>Az intézményi térítési díj a személyes gondoskodás körébe tartozó szociális ellátások ellenértékeként megállapított összeg (a továbbiakban: intézményi térítési díj</w:t>
      </w:r>
      <w:r w:rsidRPr="00A11049">
        <w:rPr>
          <w:b/>
          <w:i/>
          <w:color w:val="000000"/>
          <w:u w:val="single"/>
        </w:rPr>
        <w:t>). Az intézményi térítési díjat a fenntartó tárgyév április 1-jéig állapítja meg. Az intézményi térítési díj összege nem haladhatja meg a szolgáltatási önköltséget.</w:t>
      </w:r>
      <w:r w:rsidRPr="00A11049">
        <w:rPr>
          <w:i/>
          <w:color w:val="000000"/>
        </w:rPr>
        <w:t xml:space="preserve"> Az intézményi térítési díj év közben egy alkalommal, támogatott lakhatás esetében két alkalommal korrigálható. Az intézményi térítési díjat integrált intézmény esetében szolgáltatásonként, szakápolási központ esetében a szakápolási ellátásra külön kell meghatározni, ilyen esetben az önköltség számítása során a közös költségelemeket a szolgáltatásonkénti közvetlen költségek arányában kell megosztani.</w:t>
      </w:r>
      <w:r>
        <w:rPr>
          <w:i/>
          <w:color w:val="000000"/>
        </w:rPr>
        <w:t>”</w:t>
      </w:r>
    </w:p>
    <w:p w:rsidR="00981875" w:rsidRPr="000C1F17" w:rsidRDefault="00981875" w:rsidP="00981875">
      <w:pPr>
        <w:spacing w:after="0" w:line="240" w:lineRule="auto"/>
        <w:rPr>
          <w:rFonts w:ascii="Times New Roman" w:hAnsi="Times New Roman" w:cs="Times New Roman"/>
          <w:b/>
          <w:color w:val="000000"/>
          <w:sz w:val="24"/>
          <w:szCs w:val="24"/>
        </w:rPr>
      </w:pPr>
    </w:p>
    <w:p w:rsidR="00981875" w:rsidRDefault="00981875" w:rsidP="00981875">
      <w:pPr>
        <w:pStyle w:val="Listaszerbekezds"/>
        <w:numPr>
          <w:ilvl w:val="1"/>
          <w:numId w:val="11"/>
        </w:numPr>
        <w:spacing w:after="0" w:line="240" w:lineRule="auto"/>
        <w:jc w:val="center"/>
        <w:rPr>
          <w:rFonts w:ascii="Times New Roman" w:hAnsi="Times New Roman" w:cs="Times New Roman"/>
          <w:b/>
          <w:bCs/>
          <w:color w:val="000000"/>
          <w:sz w:val="24"/>
          <w:szCs w:val="24"/>
        </w:rPr>
      </w:pPr>
      <w:r w:rsidRPr="00E03AAA">
        <w:rPr>
          <w:rFonts w:ascii="Times New Roman" w:hAnsi="Times New Roman" w:cs="Times New Roman"/>
          <w:b/>
          <w:bCs/>
          <w:color w:val="000000"/>
          <w:sz w:val="24"/>
          <w:szCs w:val="24"/>
        </w:rPr>
        <w:t>Részletes indokolás</w:t>
      </w:r>
    </w:p>
    <w:p w:rsidR="00981875" w:rsidRPr="00C86469" w:rsidRDefault="00981875" w:rsidP="00981875">
      <w:pPr>
        <w:pStyle w:val="Listaszerbekezds"/>
        <w:spacing w:after="0" w:line="240" w:lineRule="auto"/>
        <w:ind w:left="360"/>
        <w:rPr>
          <w:rFonts w:ascii="Times New Roman" w:hAnsi="Times New Roman" w:cs="Times New Roman"/>
          <w:b/>
          <w:bCs/>
          <w:color w:val="000000"/>
          <w:sz w:val="24"/>
          <w:szCs w:val="24"/>
        </w:rPr>
      </w:pPr>
    </w:p>
    <w:p w:rsidR="00981875" w:rsidRPr="00E03AAA" w:rsidRDefault="00981875" w:rsidP="00981875">
      <w:pPr>
        <w:autoSpaceDE w:val="0"/>
        <w:autoSpaceDN w:val="0"/>
        <w:adjustRightInd w:val="0"/>
        <w:spacing w:after="0" w:line="240" w:lineRule="auto"/>
        <w:jc w:val="both"/>
        <w:rPr>
          <w:rFonts w:ascii="Times New Roman" w:hAnsi="Times New Roman" w:cs="Times New Roman"/>
          <w:b/>
          <w:color w:val="000000"/>
          <w:sz w:val="24"/>
          <w:szCs w:val="24"/>
        </w:rPr>
      </w:pPr>
      <w:r w:rsidRPr="00986572">
        <w:rPr>
          <w:b/>
          <w:color w:val="000000"/>
        </w:rPr>
        <w:tab/>
      </w:r>
      <w:r w:rsidRPr="00986572">
        <w:rPr>
          <w:b/>
          <w:color w:val="000000"/>
        </w:rPr>
        <w:tab/>
      </w:r>
      <w:r w:rsidRPr="00986572">
        <w:rPr>
          <w:b/>
          <w:color w:val="000000"/>
        </w:rPr>
        <w:tab/>
      </w:r>
      <w:r w:rsidRPr="00986572">
        <w:rPr>
          <w:b/>
          <w:color w:val="000000"/>
        </w:rPr>
        <w:tab/>
      </w:r>
      <w:r w:rsidRPr="00986572">
        <w:rPr>
          <w:b/>
          <w:color w:val="000000"/>
        </w:rPr>
        <w:tab/>
      </w:r>
      <w:r w:rsidRPr="00986572">
        <w:rPr>
          <w:b/>
          <w:color w:val="000000"/>
        </w:rPr>
        <w:tab/>
      </w:r>
      <w:r w:rsidRPr="00E03AAA">
        <w:rPr>
          <w:rFonts w:ascii="Times New Roman" w:hAnsi="Times New Roman" w:cs="Times New Roman"/>
          <w:b/>
          <w:color w:val="000000"/>
          <w:sz w:val="24"/>
          <w:szCs w:val="24"/>
        </w:rPr>
        <w:t xml:space="preserve">1. § </w:t>
      </w: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p>
    <w:p w:rsidR="00981875" w:rsidRPr="00295AF5" w:rsidRDefault="00981875" w:rsidP="00981875">
      <w:pPr>
        <w:autoSpaceDE w:val="0"/>
        <w:autoSpaceDN w:val="0"/>
        <w:adjustRightInd w:val="0"/>
        <w:spacing w:after="0" w:line="240" w:lineRule="auto"/>
        <w:jc w:val="both"/>
        <w:rPr>
          <w:rFonts w:ascii="Times New Roman" w:hAnsi="Times New Roman" w:cs="Times New Roman"/>
          <w:sz w:val="24"/>
          <w:szCs w:val="24"/>
        </w:rPr>
      </w:pPr>
      <w:r w:rsidRPr="00E03AAA">
        <w:rPr>
          <w:rFonts w:ascii="Times New Roman" w:hAnsi="Times New Roman" w:cs="Times New Roman"/>
          <w:sz w:val="24"/>
          <w:szCs w:val="24"/>
        </w:rPr>
        <w:t>A szoc</w:t>
      </w:r>
      <w:r>
        <w:rPr>
          <w:rFonts w:ascii="Times New Roman" w:hAnsi="Times New Roman" w:cs="Times New Roman"/>
          <w:sz w:val="24"/>
          <w:szCs w:val="24"/>
        </w:rPr>
        <w:t xml:space="preserve">iális rendelet 9. melléklete </w:t>
      </w:r>
      <w:r w:rsidRPr="00E03AAA">
        <w:rPr>
          <w:rFonts w:ascii="Times New Roman" w:hAnsi="Times New Roman" w:cs="Times New Roman"/>
          <w:sz w:val="24"/>
          <w:szCs w:val="24"/>
        </w:rPr>
        <w:t xml:space="preserve">tartalmazza az </w:t>
      </w:r>
      <w:r w:rsidRPr="00E03AAA">
        <w:rPr>
          <w:rFonts w:ascii="Times New Roman" w:hAnsi="Times New Roman" w:cs="Times New Roman"/>
          <w:b/>
          <w:sz w:val="24"/>
          <w:szCs w:val="24"/>
        </w:rPr>
        <w:t>idős és fogyatékos ellátásban</w:t>
      </w:r>
      <w:r w:rsidRPr="00E03AAA">
        <w:rPr>
          <w:rFonts w:ascii="Times New Roman" w:hAnsi="Times New Roman" w:cs="Times New Roman"/>
          <w:sz w:val="24"/>
          <w:szCs w:val="24"/>
        </w:rPr>
        <w:t xml:space="preserve"> részesülők által fizetendő térítési díjat.</w:t>
      </w:r>
      <w:r>
        <w:rPr>
          <w:rFonts w:ascii="Times New Roman" w:hAnsi="Times New Roman" w:cs="Times New Roman"/>
          <w:sz w:val="24"/>
          <w:szCs w:val="24"/>
        </w:rPr>
        <w:t xml:space="preserve"> </w:t>
      </w:r>
      <w:r w:rsidRPr="00295AF5">
        <w:rPr>
          <w:rFonts w:ascii="Times New Roman" w:hAnsi="Times New Roman" w:cs="Times New Roman"/>
          <w:sz w:val="24"/>
          <w:szCs w:val="24"/>
        </w:rPr>
        <w:t xml:space="preserve">A térítési díj emelés átvezetése történik a táblázatban. </w:t>
      </w:r>
    </w:p>
    <w:p w:rsidR="00981875" w:rsidRPr="00295AF5" w:rsidRDefault="00981875" w:rsidP="00981875">
      <w:pPr>
        <w:spacing w:after="0" w:line="240" w:lineRule="auto"/>
        <w:rPr>
          <w:rFonts w:ascii="Times New Roman" w:hAnsi="Times New Roman" w:cs="Times New Roman"/>
          <w:b/>
          <w:sz w:val="24"/>
          <w:szCs w:val="24"/>
        </w:rPr>
      </w:pPr>
    </w:p>
    <w:p w:rsidR="00981875" w:rsidRPr="00E03AAA" w:rsidRDefault="00981875" w:rsidP="00981875">
      <w:pPr>
        <w:spacing w:after="0" w:line="240" w:lineRule="auto"/>
        <w:rPr>
          <w:rFonts w:ascii="Times New Roman" w:hAnsi="Times New Roman" w:cs="Times New Roman"/>
          <w:b/>
          <w:color w:val="000000"/>
          <w:sz w:val="24"/>
          <w:szCs w:val="24"/>
        </w:rPr>
      </w:pPr>
      <w:r w:rsidRPr="00E03AAA">
        <w:rPr>
          <w:rFonts w:ascii="Times New Roman" w:hAnsi="Times New Roman" w:cs="Times New Roman"/>
          <w:b/>
          <w:color w:val="000000"/>
          <w:sz w:val="24"/>
          <w:szCs w:val="24"/>
        </w:rPr>
        <w:tab/>
      </w:r>
      <w:r w:rsidRPr="00E03AAA">
        <w:rPr>
          <w:rFonts w:ascii="Times New Roman" w:hAnsi="Times New Roman" w:cs="Times New Roman"/>
          <w:b/>
          <w:color w:val="000000"/>
          <w:sz w:val="24"/>
          <w:szCs w:val="24"/>
        </w:rPr>
        <w:tab/>
      </w:r>
      <w:r w:rsidRPr="00E03AAA">
        <w:rPr>
          <w:rFonts w:ascii="Times New Roman" w:hAnsi="Times New Roman" w:cs="Times New Roman"/>
          <w:b/>
          <w:color w:val="000000"/>
          <w:sz w:val="24"/>
          <w:szCs w:val="24"/>
        </w:rPr>
        <w:tab/>
      </w:r>
      <w:r w:rsidRPr="00E03AAA">
        <w:rPr>
          <w:rFonts w:ascii="Times New Roman" w:hAnsi="Times New Roman" w:cs="Times New Roman"/>
          <w:b/>
          <w:color w:val="000000"/>
          <w:sz w:val="24"/>
          <w:szCs w:val="24"/>
        </w:rPr>
        <w:tab/>
      </w:r>
      <w:r w:rsidRPr="00E03AAA">
        <w:rPr>
          <w:rFonts w:ascii="Times New Roman" w:hAnsi="Times New Roman" w:cs="Times New Roman"/>
          <w:b/>
          <w:color w:val="000000"/>
          <w:sz w:val="24"/>
          <w:szCs w:val="24"/>
        </w:rPr>
        <w:tab/>
      </w:r>
      <w:r w:rsidRPr="00E03AAA">
        <w:rPr>
          <w:rFonts w:ascii="Times New Roman" w:hAnsi="Times New Roman" w:cs="Times New Roman"/>
          <w:b/>
          <w:color w:val="000000"/>
          <w:sz w:val="24"/>
          <w:szCs w:val="24"/>
        </w:rPr>
        <w:tab/>
        <w:t>2. §</w:t>
      </w:r>
    </w:p>
    <w:p w:rsidR="00981875" w:rsidRPr="00E03AAA" w:rsidRDefault="00981875" w:rsidP="00981875">
      <w:pPr>
        <w:spacing w:after="0" w:line="240" w:lineRule="auto"/>
        <w:rPr>
          <w:rFonts w:ascii="Times New Roman" w:hAnsi="Times New Roman" w:cs="Times New Roman"/>
          <w:b/>
          <w:color w:val="000000"/>
          <w:sz w:val="24"/>
          <w:szCs w:val="24"/>
        </w:rPr>
      </w:pPr>
    </w:p>
    <w:p w:rsidR="00981875" w:rsidRPr="00E03AAA" w:rsidRDefault="00981875" w:rsidP="00981875">
      <w:pPr>
        <w:spacing w:after="0" w:line="240" w:lineRule="auto"/>
        <w:jc w:val="both"/>
        <w:rPr>
          <w:rFonts w:ascii="Times New Roman" w:hAnsi="Times New Roman" w:cs="Times New Roman"/>
          <w:b/>
          <w:sz w:val="24"/>
          <w:szCs w:val="24"/>
        </w:rPr>
      </w:pPr>
      <w:r w:rsidRPr="00E03AAA">
        <w:rPr>
          <w:rFonts w:ascii="Times New Roman" w:hAnsi="Times New Roman" w:cs="Times New Roman"/>
          <w:b/>
          <w:color w:val="000000"/>
          <w:sz w:val="24"/>
          <w:szCs w:val="24"/>
        </w:rPr>
        <w:t xml:space="preserve"> </w:t>
      </w:r>
      <w:r w:rsidRPr="00E03AAA">
        <w:rPr>
          <w:rFonts w:ascii="Times New Roman" w:hAnsi="Times New Roman" w:cs="Times New Roman"/>
          <w:b/>
          <w:sz w:val="24"/>
          <w:szCs w:val="24"/>
        </w:rPr>
        <w:t>A Magyarország Gazdasági stabilitásáról szóló 2011. évi CXCIV. törvény 32. §</w:t>
      </w:r>
      <w:proofErr w:type="spellStart"/>
      <w:r w:rsidRPr="00E03AAA">
        <w:rPr>
          <w:rFonts w:ascii="Times New Roman" w:hAnsi="Times New Roman" w:cs="Times New Roman"/>
          <w:b/>
          <w:sz w:val="24"/>
          <w:szCs w:val="24"/>
        </w:rPr>
        <w:t>-ában</w:t>
      </w:r>
      <w:proofErr w:type="spellEnd"/>
      <w:r w:rsidRPr="00E03AAA">
        <w:rPr>
          <w:rFonts w:ascii="Times New Roman" w:hAnsi="Times New Roman" w:cs="Times New Roman"/>
          <w:sz w:val="24"/>
          <w:szCs w:val="24"/>
        </w:rPr>
        <w:t xml:space="preserve"> foglaltak értelmében</w:t>
      </w:r>
      <w:r w:rsidRPr="00E03AAA">
        <w:rPr>
          <w:rFonts w:ascii="Times New Roman" w:hAnsi="Times New Roman" w:cs="Times New Roman"/>
          <w:b/>
          <w:sz w:val="24"/>
          <w:szCs w:val="24"/>
        </w:rPr>
        <w:t xml:space="preserve"> a rendelet kihirdetése és hatályba lépése között legalább 30 napnak kell eltelnie.</w:t>
      </w:r>
      <w:r w:rsidRPr="00E03AAA">
        <w:rPr>
          <w:rFonts w:ascii="Times New Roman" w:hAnsi="Times New Roman" w:cs="Times New Roman"/>
          <w:sz w:val="24"/>
          <w:szCs w:val="24"/>
        </w:rPr>
        <w:t xml:space="preserve"> Ezt a rendelkezést az önkormányzati rendeletekre is kell alkalmazni.</w:t>
      </w:r>
    </w:p>
    <w:p w:rsidR="00981875" w:rsidRPr="00E03AAA" w:rsidRDefault="00981875" w:rsidP="00981875">
      <w:pPr>
        <w:spacing w:after="0" w:line="240" w:lineRule="auto"/>
        <w:jc w:val="both"/>
        <w:rPr>
          <w:rFonts w:ascii="Times New Roman" w:hAnsi="Times New Roman" w:cs="Times New Roman"/>
          <w:sz w:val="24"/>
          <w:szCs w:val="24"/>
        </w:rPr>
      </w:pPr>
      <w:r w:rsidRPr="00E03AAA">
        <w:rPr>
          <w:rFonts w:ascii="Times New Roman" w:hAnsi="Times New Roman" w:cs="Times New Roman"/>
          <w:sz w:val="24"/>
          <w:szCs w:val="24"/>
        </w:rPr>
        <w:t>Fentiekre tekintettel a szociális rendelet még nem lépett hatályba, hatálybalépésének időpontja</w:t>
      </w:r>
      <w:r w:rsidRPr="00E03AAA">
        <w:rPr>
          <w:rFonts w:ascii="Times New Roman" w:hAnsi="Times New Roman" w:cs="Times New Roman"/>
          <w:color w:val="FF0000"/>
          <w:sz w:val="24"/>
          <w:szCs w:val="24"/>
        </w:rPr>
        <w:t xml:space="preserve"> </w:t>
      </w:r>
      <w:r w:rsidRPr="00E03AAA">
        <w:rPr>
          <w:rFonts w:ascii="Times New Roman" w:hAnsi="Times New Roman" w:cs="Times New Roman"/>
          <w:b/>
          <w:sz w:val="24"/>
          <w:szCs w:val="24"/>
          <w:u w:val="single"/>
        </w:rPr>
        <w:t>2019. május 1.</w:t>
      </w:r>
      <w:r w:rsidRPr="00E03AAA">
        <w:rPr>
          <w:rFonts w:ascii="Times New Roman" w:hAnsi="Times New Roman" w:cs="Times New Roman"/>
          <w:sz w:val="24"/>
          <w:szCs w:val="24"/>
          <w:u w:val="single"/>
        </w:rPr>
        <w:t xml:space="preserve"> napja.</w:t>
      </w:r>
      <w:r w:rsidRPr="00E03AAA">
        <w:rPr>
          <w:rFonts w:ascii="Times New Roman" w:hAnsi="Times New Roman" w:cs="Times New Roman"/>
          <w:sz w:val="24"/>
          <w:szCs w:val="24"/>
        </w:rPr>
        <w:t xml:space="preserve"> </w:t>
      </w:r>
    </w:p>
    <w:p w:rsidR="00981875" w:rsidRPr="00E03AAA" w:rsidRDefault="00981875" w:rsidP="00981875">
      <w:pPr>
        <w:pStyle w:val="Default"/>
        <w:rPr>
          <w:b/>
          <w:bCs/>
        </w:rPr>
      </w:pPr>
    </w:p>
    <w:p w:rsidR="00981875" w:rsidRPr="00E03AAA" w:rsidRDefault="00981875" w:rsidP="00981875">
      <w:pPr>
        <w:spacing w:after="0" w:line="240" w:lineRule="auto"/>
        <w:jc w:val="both"/>
        <w:rPr>
          <w:rFonts w:ascii="Times New Roman" w:hAnsi="Times New Roman" w:cs="Times New Roman"/>
          <w:sz w:val="24"/>
          <w:szCs w:val="24"/>
        </w:rPr>
      </w:pPr>
      <w:r w:rsidRPr="00E03AAA">
        <w:rPr>
          <w:rFonts w:ascii="Times New Roman" w:hAnsi="Times New Roman" w:cs="Times New Roman"/>
          <w:color w:val="000000"/>
          <w:sz w:val="24"/>
          <w:szCs w:val="24"/>
        </w:rPr>
        <w:t>A</w:t>
      </w:r>
      <w:r w:rsidRPr="00E03AAA">
        <w:rPr>
          <w:rFonts w:ascii="Times New Roman" w:hAnsi="Times New Roman" w:cs="Times New Roman"/>
          <w:sz w:val="24"/>
          <w:szCs w:val="24"/>
        </w:rPr>
        <w:t xml:space="preserve"> </w:t>
      </w:r>
      <w:proofErr w:type="spellStart"/>
      <w:r w:rsidRPr="00E03AAA">
        <w:rPr>
          <w:rFonts w:ascii="Times New Roman" w:hAnsi="Times New Roman" w:cs="Times New Roman"/>
          <w:b/>
          <w:sz w:val="24"/>
          <w:szCs w:val="24"/>
        </w:rPr>
        <w:t>Kornisné</w:t>
      </w:r>
      <w:proofErr w:type="spellEnd"/>
      <w:r w:rsidRPr="00E03AAA">
        <w:rPr>
          <w:rFonts w:ascii="Times New Roman" w:hAnsi="Times New Roman" w:cs="Times New Roman"/>
          <w:b/>
          <w:sz w:val="24"/>
          <w:szCs w:val="24"/>
        </w:rPr>
        <w:t xml:space="preserve"> Központ javaslatot tett</w:t>
      </w:r>
      <w:r w:rsidRPr="00E03AAA">
        <w:rPr>
          <w:rFonts w:ascii="Times New Roman" w:hAnsi="Times New Roman" w:cs="Times New Roman"/>
          <w:sz w:val="24"/>
          <w:szCs w:val="24"/>
        </w:rPr>
        <w:t xml:space="preserve"> az általa biztosított személyes gondoskodást nyújtó ellátások térítés díjainak emelésére vonatkozóan.</w:t>
      </w: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r w:rsidRPr="00E03AAA">
        <w:rPr>
          <w:rFonts w:ascii="Times New Roman" w:hAnsi="Times New Roman" w:cs="Times New Roman"/>
          <w:b/>
          <w:color w:val="000000"/>
          <w:sz w:val="24"/>
          <w:szCs w:val="24"/>
        </w:rPr>
        <w:t xml:space="preserve">Az intézményi térítési díj számításának módja 2015. január 1-jétől változott meg. Ezt követően </w:t>
      </w:r>
      <w:r w:rsidRPr="00E03AAA">
        <w:rPr>
          <w:rFonts w:ascii="Times New Roman" w:hAnsi="Times New Roman" w:cs="Times New Roman"/>
          <w:color w:val="000000"/>
          <w:sz w:val="24"/>
          <w:szCs w:val="24"/>
        </w:rPr>
        <w:t xml:space="preserve">nem a szolgáltatási önköltség és a központi költségvetésből kapott támogatás különbözeteként konkrét összegben kell meghatározni a térítési díjat, csupán annyit szabályoz az Szt., </w:t>
      </w:r>
      <w:r w:rsidRPr="00E03AAA">
        <w:rPr>
          <w:rFonts w:ascii="Times New Roman" w:hAnsi="Times New Roman" w:cs="Times New Roman"/>
          <w:b/>
          <w:color w:val="000000"/>
          <w:sz w:val="24"/>
          <w:szCs w:val="24"/>
        </w:rPr>
        <w:t xml:space="preserve">hogy az intézményi térítési díj nem lehet magasabb, mint a szolgáltatási önköltség. </w:t>
      </w:r>
      <w:r w:rsidRPr="00E03AAA">
        <w:rPr>
          <w:rFonts w:ascii="Times New Roman" w:hAnsi="Times New Roman" w:cs="Times New Roman"/>
          <w:color w:val="000000"/>
          <w:sz w:val="24"/>
          <w:szCs w:val="24"/>
        </w:rPr>
        <w:t xml:space="preserve">Ezáltal a folyamat jelentősen egyszerűsödött, a szolgáltatók számára jelentősen bővítette a mozgásteret. </w:t>
      </w: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r w:rsidRPr="00E03AAA">
        <w:rPr>
          <w:rFonts w:ascii="Times New Roman" w:hAnsi="Times New Roman" w:cs="Times New Roman"/>
          <w:b/>
          <w:color w:val="000000"/>
          <w:sz w:val="24"/>
          <w:szCs w:val="24"/>
        </w:rPr>
        <w:lastRenderedPageBreak/>
        <w:t>Az egyes szolgáltatások önköltsége az a költség</w:t>
      </w:r>
      <w:r w:rsidRPr="00E03AAA">
        <w:rPr>
          <w:rFonts w:ascii="Times New Roman" w:hAnsi="Times New Roman" w:cs="Times New Roman"/>
          <w:color w:val="000000"/>
          <w:sz w:val="24"/>
          <w:szCs w:val="24"/>
        </w:rPr>
        <w:t xml:space="preserve">, amibe a szolgáltatás nyújtása kerül. Az önköltség meghatározásánál figyelembe kell venni az összes költséget, amik a szolgáltatást terhelik. </w:t>
      </w: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r w:rsidRPr="00E03AAA">
        <w:rPr>
          <w:rFonts w:ascii="Times New Roman" w:hAnsi="Times New Roman" w:cs="Times New Roman"/>
          <w:color w:val="000000"/>
          <w:sz w:val="24"/>
          <w:szCs w:val="24"/>
        </w:rPr>
        <w:t xml:space="preserve">A térítési díjak módosításáról való döntésnél </w:t>
      </w:r>
      <w:r w:rsidRPr="00E03AAA">
        <w:rPr>
          <w:rFonts w:ascii="Times New Roman" w:hAnsi="Times New Roman" w:cs="Times New Roman"/>
          <w:b/>
          <w:color w:val="000000"/>
          <w:sz w:val="24"/>
          <w:szCs w:val="24"/>
        </w:rPr>
        <w:t xml:space="preserve">figyelemmel kell lenni </w:t>
      </w:r>
      <w:proofErr w:type="gramStart"/>
      <w:r w:rsidRPr="00E03AAA">
        <w:rPr>
          <w:rFonts w:ascii="Times New Roman" w:hAnsi="Times New Roman" w:cs="Times New Roman"/>
          <w:b/>
          <w:color w:val="000000"/>
          <w:sz w:val="24"/>
          <w:szCs w:val="24"/>
        </w:rPr>
        <w:t>arra</w:t>
      </w:r>
      <w:proofErr w:type="gramEnd"/>
      <w:r w:rsidRPr="00E03AAA">
        <w:rPr>
          <w:rFonts w:ascii="Times New Roman" w:hAnsi="Times New Roman" w:cs="Times New Roman"/>
          <w:b/>
          <w:color w:val="000000"/>
          <w:sz w:val="24"/>
          <w:szCs w:val="24"/>
        </w:rPr>
        <w:t xml:space="preserve"> tényre</w:t>
      </w:r>
      <w:r w:rsidRPr="00E03AAA">
        <w:rPr>
          <w:rFonts w:ascii="Times New Roman" w:hAnsi="Times New Roman" w:cs="Times New Roman"/>
          <w:color w:val="000000"/>
          <w:sz w:val="24"/>
          <w:szCs w:val="24"/>
        </w:rPr>
        <w:t xml:space="preserve">, hogy azok </w:t>
      </w:r>
      <w:r w:rsidRPr="00E03AAA">
        <w:rPr>
          <w:rFonts w:ascii="Times New Roman" w:hAnsi="Times New Roman" w:cs="Times New Roman"/>
          <w:b/>
          <w:color w:val="000000"/>
          <w:sz w:val="24"/>
          <w:szCs w:val="24"/>
        </w:rPr>
        <w:t>emelése akkor és olyan mértékben indokolt</w:t>
      </w:r>
      <w:r w:rsidRPr="00E03AAA">
        <w:rPr>
          <w:rFonts w:ascii="Times New Roman" w:hAnsi="Times New Roman" w:cs="Times New Roman"/>
          <w:color w:val="000000"/>
          <w:sz w:val="24"/>
          <w:szCs w:val="24"/>
        </w:rPr>
        <w:t xml:space="preserve">, ha azzal szemben </w:t>
      </w:r>
      <w:r w:rsidRPr="00E03AAA">
        <w:rPr>
          <w:rFonts w:ascii="Times New Roman" w:hAnsi="Times New Roman" w:cs="Times New Roman"/>
          <w:b/>
          <w:color w:val="000000"/>
          <w:sz w:val="24"/>
          <w:szCs w:val="24"/>
        </w:rPr>
        <w:t>hasonló mértékű kiadást</w:t>
      </w:r>
      <w:r w:rsidRPr="00E03AAA">
        <w:rPr>
          <w:rFonts w:ascii="Times New Roman" w:hAnsi="Times New Roman" w:cs="Times New Roman"/>
          <w:color w:val="000000"/>
          <w:sz w:val="24"/>
          <w:szCs w:val="24"/>
        </w:rPr>
        <w:t xml:space="preserve"> lehet szembe állítani. Ellenkező esetben a térítési díj megemeléséből származó többletbevétel </w:t>
      </w:r>
      <w:r w:rsidRPr="00E03AAA">
        <w:rPr>
          <w:rFonts w:ascii="Times New Roman" w:hAnsi="Times New Roman" w:cs="Times New Roman"/>
          <w:b/>
          <w:color w:val="000000"/>
          <w:sz w:val="24"/>
          <w:szCs w:val="24"/>
        </w:rPr>
        <w:t>arányosan csökkenti az ellátás nyújtásáért kapott állami támogatás összegét</w:t>
      </w:r>
      <w:r w:rsidRPr="00E03AAA">
        <w:rPr>
          <w:rFonts w:ascii="Times New Roman" w:hAnsi="Times New Roman" w:cs="Times New Roman"/>
          <w:color w:val="000000"/>
          <w:sz w:val="24"/>
          <w:szCs w:val="24"/>
        </w:rPr>
        <w:t>.</w:t>
      </w:r>
    </w:p>
    <w:p w:rsidR="00981875" w:rsidRPr="00E03AAA" w:rsidRDefault="00981875" w:rsidP="00981875">
      <w:pPr>
        <w:autoSpaceDE w:val="0"/>
        <w:autoSpaceDN w:val="0"/>
        <w:adjustRightInd w:val="0"/>
        <w:spacing w:after="0" w:line="240" w:lineRule="auto"/>
        <w:jc w:val="both"/>
        <w:rPr>
          <w:rFonts w:ascii="Times New Roman" w:hAnsi="Times New Roman" w:cs="Times New Roman"/>
          <w:color w:val="000000"/>
          <w:sz w:val="24"/>
          <w:szCs w:val="24"/>
        </w:rPr>
      </w:pPr>
      <w:r w:rsidRPr="00E03AAA">
        <w:rPr>
          <w:rFonts w:ascii="Times New Roman" w:hAnsi="Times New Roman" w:cs="Times New Roman"/>
          <w:color w:val="000000"/>
          <w:sz w:val="24"/>
          <w:szCs w:val="24"/>
        </w:rPr>
        <w:t xml:space="preserve"> </w:t>
      </w:r>
    </w:p>
    <w:p w:rsidR="00981875" w:rsidRPr="00E03AAA" w:rsidRDefault="00981875" w:rsidP="00981875">
      <w:pPr>
        <w:autoSpaceDE w:val="0"/>
        <w:autoSpaceDN w:val="0"/>
        <w:adjustRightInd w:val="0"/>
        <w:spacing w:after="0" w:line="240" w:lineRule="auto"/>
        <w:jc w:val="both"/>
        <w:rPr>
          <w:rFonts w:ascii="Times New Roman" w:hAnsi="Times New Roman" w:cs="Times New Roman"/>
          <w:b/>
          <w:sz w:val="24"/>
          <w:szCs w:val="24"/>
          <w:u w:val="single"/>
        </w:rPr>
      </w:pPr>
      <w:r w:rsidRPr="00E03AAA">
        <w:rPr>
          <w:rFonts w:ascii="Times New Roman" w:hAnsi="Times New Roman" w:cs="Times New Roman"/>
          <w:sz w:val="24"/>
          <w:szCs w:val="24"/>
        </w:rPr>
        <w:t xml:space="preserve">A költségvetési törvény értelmében ugyanis </w:t>
      </w:r>
      <w:r w:rsidRPr="00E03AAA">
        <w:rPr>
          <w:rFonts w:ascii="Times New Roman" w:hAnsi="Times New Roman" w:cs="Times New Roman"/>
          <w:b/>
          <w:sz w:val="24"/>
          <w:szCs w:val="24"/>
        </w:rPr>
        <w:t>a támogatás összege</w:t>
      </w:r>
      <w:r w:rsidRPr="00E03AAA">
        <w:rPr>
          <w:rFonts w:ascii="Times New Roman" w:hAnsi="Times New Roman" w:cs="Times New Roman"/>
          <w:sz w:val="24"/>
          <w:szCs w:val="24"/>
        </w:rPr>
        <w:t xml:space="preserve"> a - Kincstár által ellenőrzött helyi önkormányzati adatszolgáltatás alapján – </w:t>
      </w:r>
      <w:r w:rsidRPr="00E03AAA">
        <w:rPr>
          <w:rFonts w:ascii="Times New Roman" w:hAnsi="Times New Roman" w:cs="Times New Roman"/>
          <w:b/>
          <w:sz w:val="24"/>
          <w:szCs w:val="24"/>
        </w:rPr>
        <w:t xml:space="preserve">legfeljebb az intézmény </w:t>
      </w:r>
      <w:r w:rsidRPr="00E03AAA">
        <w:rPr>
          <w:rFonts w:ascii="Times New Roman" w:hAnsi="Times New Roman" w:cs="Times New Roman"/>
          <w:sz w:val="24"/>
          <w:szCs w:val="24"/>
          <w:u w:val="single"/>
        </w:rPr>
        <w:t>éves összes várható intézmény-üzemeltetési kiadásának</w:t>
      </w:r>
      <w:r w:rsidRPr="00E03AAA">
        <w:rPr>
          <w:rFonts w:ascii="Times New Roman" w:hAnsi="Times New Roman" w:cs="Times New Roman"/>
          <w:sz w:val="24"/>
          <w:szCs w:val="24"/>
        </w:rPr>
        <w:t xml:space="preserve"> és a </w:t>
      </w:r>
      <w:r w:rsidRPr="00E03AAA">
        <w:rPr>
          <w:rFonts w:ascii="Times New Roman" w:hAnsi="Times New Roman" w:cs="Times New Roman"/>
          <w:sz w:val="24"/>
          <w:szCs w:val="24"/>
          <w:u w:val="single"/>
        </w:rPr>
        <w:t xml:space="preserve">személyi térítési díjakból származó bevételének a </w:t>
      </w:r>
      <w:r w:rsidRPr="00E03AAA">
        <w:rPr>
          <w:rFonts w:ascii="Times New Roman" w:hAnsi="Times New Roman" w:cs="Times New Roman"/>
          <w:b/>
          <w:sz w:val="24"/>
          <w:szCs w:val="24"/>
          <w:u w:val="single"/>
        </w:rPr>
        <w:t>különbsége lehet.</w:t>
      </w:r>
    </w:p>
    <w:p w:rsidR="00981875" w:rsidRPr="00E03AAA" w:rsidRDefault="00981875" w:rsidP="00981875">
      <w:pPr>
        <w:autoSpaceDE w:val="0"/>
        <w:autoSpaceDN w:val="0"/>
        <w:adjustRightInd w:val="0"/>
        <w:spacing w:after="0" w:line="240" w:lineRule="auto"/>
        <w:jc w:val="both"/>
        <w:rPr>
          <w:rFonts w:ascii="Times New Roman" w:hAnsi="Times New Roman" w:cs="Times New Roman"/>
          <w:b/>
          <w:sz w:val="24"/>
          <w:szCs w:val="24"/>
        </w:rPr>
      </w:pPr>
    </w:p>
    <w:p w:rsidR="00981875" w:rsidRPr="00E03AAA" w:rsidRDefault="00981875" w:rsidP="00981875">
      <w:pPr>
        <w:spacing w:after="0" w:line="240" w:lineRule="auto"/>
        <w:rPr>
          <w:rFonts w:ascii="Times New Roman" w:hAnsi="Times New Roman" w:cs="Times New Roman"/>
          <w:b/>
          <w:sz w:val="24"/>
          <w:szCs w:val="24"/>
        </w:rPr>
      </w:pPr>
    </w:p>
    <w:p w:rsidR="00981875" w:rsidRPr="00E03AAA" w:rsidRDefault="00981875" w:rsidP="00981875">
      <w:pPr>
        <w:spacing w:after="0" w:line="240" w:lineRule="auto"/>
        <w:rPr>
          <w:rFonts w:ascii="Times New Roman" w:hAnsi="Times New Roman" w:cs="Times New Roman"/>
          <w:b/>
          <w:sz w:val="24"/>
          <w:szCs w:val="24"/>
        </w:rPr>
      </w:pPr>
    </w:p>
    <w:p w:rsidR="00981875" w:rsidRPr="00E03AAA" w:rsidRDefault="00981875" w:rsidP="00981875">
      <w:pPr>
        <w:spacing w:after="0" w:line="240" w:lineRule="auto"/>
        <w:rPr>
          <w:rFonts w:ascii="Times New Roman" w:hAnsi="Times New Roman" w:cs="Times New Roman"/>
          <w:b/>
          <w:sz w:val="24"/>
          <w:szCs w:val="24"/>
        </w:rPr>
      </w:pPr>
    </w:p>
    <w:p w:rsidR="00981875" w:rsidRPr="00E03AAA" w:rsidRDefault="00981875" w:rsidP="00981875">
      <w:pPr>
        <w:spacing w:after="0" w:line="240" w:lineRule="auto"/>
        <w:rPr>
          <w:rFonts w:ascii="Times New Roman" w:hAnsi="Times New Roman" w:cs="Times New Roman"/>
          <w:b/>
          <w:sz w:val="24"/>
          <w:szCs w:val="24"/>
        </w:rPr>
      </w:pPr>
    </w:p>
    <w:p w:rsidR="00981875" w:rsidRPr="00E03AAA" w:rsidRDefault="00981875" w:rsidP="00981875">
      <w:pPr>
        <w:spacing w:after="0" w:line="240" w:lineRule="auto"/>
        <w:jc w:val="center"/>
        <w:rPr>
          <w:rFonts w:ascii="Times New Roman" w:hAnsi="Times New Roman" w:cs="Times New Roman"/>
          <w:b/>
          <w:color w:val="000000"/>
          <w:sz w:val="24"/>
          <w:szCs w:val="24"/>
        </w:rPr>
      </w:pPr>
    </w:p>
    <w:p w:rsidR="00981875" w:rsidRPr="00E03AAA" w:rsidRDefault="00981875" w:rsidP="00981875">
      <w:pPr>
        <w:spacing w:after="0" w:line="240" w:lineRule="auto"/>
        <w:jc w:val="both"/>
        <w:rPr>
          <w:rFonts w:ascii="Times New Roman" w:hAnsi="Times New Roman" w:cs="Times New Roman"/>
          <w:sz w:val="24"/>
          <w:szCs w:val="24"/>
        </w:rPr>
      </w:pPr>
    </w:p>
    <w:p w:rsidR="00981875" w:rsidRPr="00E03AAA" w:rsidRDefault="00981875" w:rsidP="00981875">
      <w:pPr>
        <w:pStyle w:val="Default"/>
        <w:ind w:left="360"/>
        <w:jc w:val="center"/>
        <w:rPr>
          <w:b/>
          <w:bCs/>
        </w:rPr>
      </w:pPr>
    </w:p>
    <w:p w:rsidR="00981875" w:rsidRPr="00E03AAA" w:rsidRDefault="00981875" w:rsidP="00981875">
      <w:pPr>
        <w:spacing w:after="0" w:line="240" w:lineRule="auto"/>
        <w:rPr>
          <w:rFonts w:ascii="Times New Roman" w:hAnsi="Times New Roman" w:cs="Times New Roman"/>
          <w:sz w:val="24"/>
          <w:szCs w:val="24"/>
        </w:rPr>
      </w:pPr>
    </w:p>
    <w:p w:rsidR="00981875" w:rsidRPr="00E03AAA" w:rsidRDefault="00981875" w:rsidP="00981875">
      <w:pPr>
        <w:spacing w:after="0" w:line="240" w:lineRule="auto"/>
        <w:rPr>
          <w:rFonts w:ascii="Times New Roman" w:hAnsi="Times New Roman" w:cs="Times New Roman"/>
          <w:sz w:val="24"/>
          <w:szCs w:val="24"/>
        </w:rPr>
      </w:pPr>
    </w:p>
    <w:p w:rsidR="00981875" w:rsidRPr="002B49C9" w:rsidRDefault="00981875" w:rsidP="00981875">
      <w:pPr>
        <w:spacing w:after="0" w:line="240" w:lineRule="auto"/>
        <w:rPr>
          <w:rFonts w:ascii="Times New Roman" w:hAnsi="Times New Roman" w:cs="Times New Roman"/>
          <w:sz w:val="24"/>
          <w:szCs w:val="24"/>
        </w:rPr>
      </w:pPr>
    </w:p>
    <w:sectPr w:rsidR="00981875" w:rsidRPr="002B49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64" w:rsidRDefault="00316164" w:rsidP="00316164">
      <w:pPr>
        <w:spacing w:after="0" w:line="240" w:lineRule="auto"/>
      </w:pPr>
      <w:r>
        <w:separator/>
      </w:r>
    </w:p>
  </w:endnote>
  <w:endnote w:type="continuationSeparator" w:id="0">
    <w:p w:rsidR="00316164" w:rsidRDefault="00316164" w:rsidP="0031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608151"/>
      <w:docPartObj>
        <w:docPartGallery w:val="Page Numbers (Bottom of Page)"/>
        <w:docPartUnique/>
      </w:docPartObj>
    </w:sdtPr>
    <w:sdtContent>
      <w:p w:rsidR="00316164" w:rsidRDefault="00316164">
        <w:pPr>
          <w:pStyle w:val="llb"/>
          <w:jc w:val="center"/>
        </w:pPr>
        <w:r>
          <w:fldChar w:fldCharType="begin"/>
        </w:r>
        <w:r>
          <w:instrText>PAGE   \* MERGEFORMAT</w:instrText>
        </w:r>
        <w:r>
          <w:fldChar w:fldCharType="separate"/>
        </w:r>
        <w:r>
          <w:rPr>
            <w:noProof/>
          </w:rPr>
          <w:t>46</w:t>
        </w:r>
        <w:r>
          <w:fldChar w:fldCharType="end"/>
        </w:r>
      </w:p>
    </w:sdtContent>
  </w:sdt>
  <w:p w:rsidR="00316164" w:rsidRDefault="003161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64" w:rsidRDefault="00316164" w:rsidP="00316164">
      <w:pPr>
        <w:spacing w:after="0" w:line="240" w:lineRule="auto"/>
      </w:pPr>
      <w:r>
        <w:separator/>
      </w:r>
    </w:p>
  </w:footnote>
  <w:footnote w:type="continuationSeparator" w:id="0">
    <w:p w:rsidR="00316164" w:rsidRDefault="00316164" w:rsidP="00316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6"/>
    <w:lvl w:ilvl="0">
      <w:start w:val="3"/>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
    <w:nsid w:val="00000003"/>
    <w:multiLevelType w:val="multilevel"/>
    <w:tmpl w:val="00000003"/>
    <w:lvl w:ilvl="0">
      <w:start w:val="1"/>
      <w:numFmt w:val="none"/>
      <w:pStyle w:val="Cmsor1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7"/>
    <w:multiLevelType w:val="singleLevel"/>
    <w:tmpl w:val="12466A86"/>
    <w:name w:val="WW8Num13"/>
    <w:lvl w:ilvl="0">
      <w:start w:val="1"/>
      <w:numFmt w:val="decimal"/>
      <w:lvlText w:val="%1."/>
      <w:lvlJc w:val="left"/>
      <w:pPr>
        <w:tabs>
          <w:tab w:val="num" w:pos="720"/>
        </w:tabs>
        <w:ind w:left="720" w:hanging="360"/>
      </w:pPr>
      <w:rPr>
        <w:rFonts w:cs="Times New Roman"/>
        <w:b/>
      </w:rPr>
    </w:lvl>
  </w:abstractNum>
  <w:abstractNum w:abstractNumId="3">
    <w:nsid w:val="03562080"/>
    <w:multiLevelType w:val="hybridMultilevel"/>
    <w:tmpl w:val="E6DE7F7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7CB38B6"/>
    <w:multiLevelType w:val="multilevel"/>
    <w:tmpl w:val="D1EC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30A3C"/>
    <w:multiLevelType w:val="hybridMultilevel"/>
    <w:tmpl w:val="52C0F38A"/>
    <w:lvl w:ilvl="0" w:tplc="040E000F">
      <w:start w:val="2"/>
      <w:numFmt w:val="lowerLetter"/>
      <w:lvlText w:val="%1)"/>
      <w:lvlJc w:val="left"/>
      <w:pPr>
        <w:tabs>
          <w:tab w:val="num" w:pos="720"/>
        </w:tabs>
        <w:ind w:left="720" w:hanging="360"/>
      </w:pPr>
      <w:rPr>
        <w:rFonts w:hint="default"/>
      </w:rPr>
    </w:lvl>
    <w:lvl w:ilvl="1" w:tplc="A170BBB4">
      <w:start w:val="14"/>
      <w:numFmt w:val="decimal"/>
      <w:lvlText w:val="%2."/>
      <w:lvlJc w:val="left"/>
      <w:pPr>
        <w:tabs>
          <w:tab w:val="num" w:pos="900"/>
        </w:tabs>
        <w:ind w:left="900" w:hanging="360"/>
      </w:pPr>
      <w:rPr>
        <w:rFonts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F5F6EC1"/>
    <w:multiLevelType w:val="hybridMultilevel"/>
    <w:tmpl w:val="AA0C117E"/>
    <w:lvl w:ilvl="0" w:tplc="CAC201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C4375A5"/>
    <w:multiLevelType w:val="hybridMultilevel"/>
    <w:tmpl w:val="0D0CE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5700281"/>
    <w:multiLevelType w:val="hybridMultilevel"/>
    <w:tmpl w:val="19FC46D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6C87116"/>
    <w:multiLevelType w:val="hybridMultilevel"/>
    <w:tmpl w:val="57AA737A"/>
    <w:lvl w:ilvl="0" w:tplc="FA7E36CA">
      <w:start w:val="2"/>
      <w:numFmt w:val="decimal"/>
      <w:lvlText w:val="(%1)"/>
      <w:lvlJc w:val="left"/>
      <w:pPr>
        <w:tabs>
          <w:tab w:val="num" w:pos="720"/>
        </w:tabs>
        <w:ind w:left="720" w:hanging="360"/>
      </w:pPr>
      <w:rPr>
        <w:rFonts w:cs="Times New Roman"/>
      </w:rPr>
    </w:lvl>
    <w:lvl w:ilvl="1" w:tplc="FB92CD1C">
      <w:start w:val="13"/>
      <w:numFmt w:val="decimal"/>
      <w:lvlText w:val="%2."/>
      <w:lvlJc w:val="left"/>
      <w:pPr>
        <w:tabs>
          <w:tab w:val="num" w:pos="720"/>
        </w:tabs>
        <w:ind w:left="720" w:hanging="360"/>
      </w:pPr>
      <w:rPr>
        <w:rFonts w:cs="Times New Roman"/>
      </w:rPr>
    </w:lvl>
    <w:lvl w:ilvl="2" w:tplc="8F88E080">
      <w:start w:val="1"/>
      <w:numFmt w:val="lowerLetter"/>
      <w:lvlText w:val="%3)"/>
      <w:lvlJc w:val="left"/>
      <w:pPr>
        <w:tabs>
          <w:tab w:val="num" w:pos="2340"/>
        </w:tabs>
        <w:ind w:left="234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nsid w:val="27FC252B"/>
    <w:multiLevelType w:val="hybridMultilevel"/>
    <w:tmpl w:val="20E666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B9B1439"/>
    <w:multiLevelType w:val="hybridMultilevel"/>
    <w:tmpl w:val="A6DAAA06"/>
    <w:lvl w:ilvl="0" w:tplc="FFFFFFFF">
      <w:start w:val="1"/>
      <w:numFmt w:val="bullet"/>
      <w:lvlText w:val=""/>
      <w:lvlJc w:val="left"/>
      <w:pPr>
        <w:tabs>
          <w:tab w:val="num" w:pos="720"/>
        </w:tabs>
        <w:ind w:left="720" w:hanging="360"/>
      </w:pPr>
      <w:rPr>
        <w:rFonts w:ascii="Symbol" w:hAnsi="Symbol" w:hint="default"/>
      </w:rPr>
    </w:lvl>
    <w:lvl w:ilvl="1" w:tplc="FFFFFFFF">
      <w:start w:val="1993"/>
      <w:numFmt w:val="bullet"/>
      <w:lvlText w:val="–"/>
      <w:lvlJc w:val="left"/>
      <w:pPr>
        <w:tabs>
          <w:tab w:val="num" w:pos="1440"/>
        </w:tabs>
        <w:ind w:left="1440" w:hanging="360"/>
      </w:pPr>
      <w:rPr>
        <w:rFonts w:ascii="Calibri" w:eastAsia="Times New Roman" w:hAnsi="Calibri"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BF80F5F"/>
    <w:multiLevelType w:val="hybridMultilevel"/>
    <w:tmpl w:val="6AFE290C"/>
    <w:lvl w:ilvl="0" w:tplc="1F489224">
      <w:start w:val="1"/>
      <w:numFmt w:val="upperRoman"/>
      <w:lvlText w:val="%1."/>
      <w:lvlJc w:val="left"/>
      <w:pPr>
        <w:ind w:left="1080" w:hanging="720"/>
      </w:pPr>
      <w:rPr>
        <w:rFonts w:hint="default"/>
      </w:rPr>
    </w:lvl>
    <w:lvl w:ilvl="1" w:tplc="FCEA65F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1A137FD"/>
    <w:multiLevelType w:val="hybridMultilevel"/>
    <w:tmpl w:val="F6EA0712"/>
    <w:lvl w:ilvl="0" w:tplc="040E0017">
      <w:start w:val="4"/>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9EC09C5E">
      <w:start w:val="1"/>
      <w:numFmt w:val="lowerLetter"/>
      <w:lvlText w:val="%4)"/>
      <w:lvlJc w:val="left"/>
      <w:pPr>
        <w:tabs>
          <w:tab w:val="num" w:pos="2880"/>
        </w:tabs>
        <w:ind w:left="2880" w:hanging="360"/>
      </w:pPr>
      <w:rPr>
        <w:rFonts w:ascii="Times New Roman" w:eastAsia="Times New Roman" w:hAnsi="Times New Roman" w:cs="Times New Roman"/>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68848E5"/>
    <w:multiLevelType w:val="hybridMultilevel"/>
    <w:tmpl w:val="7CC064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B060A6E"/>
    <w:multiLevelType w:val="hybridMultilevel"/>
    <w:tmpl w:val="3E64F5DA"/>
    <w:lvl w:ilvl="0" w:tplc="FFFFFFFF">
      <w:start w:val="3"/>
      <w:numFmt w:val="upperRoman"/>
      <w:lvlText w:val="%1."/>
      <w:lvlJc w:val="left"/>
      <w:pPr>
        <w:ind w:left="1080" w:hanging="72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3D9950C5"/>
    <w:multiLevelType w:val="multilevel"/>
    <w:tmpl w:val="C0D43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073461B"/>
    <w:multiLevelType w:val="hybridMultilevel"/>
    <w:tmpl w:val="8E1665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41035F89"/>
    <w:multiLevelType w:val="hybridMultilevel"/>
    <w:tmpl w:val="C75A58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1546730"/>
    <w:multiLevelType w:val="hybridMultilevel"/>
    <w:tmpl w:val="ECF27F5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41657DCB"/>
    <w:multiLevelType w:val="hybridMultilevel"/>
    <w:tmpl w:val="396A2AD8"/>
    <w:lvl w:ilvl="0" w:tplc="EEEEAFAE">
      <w:start w:val="1"/>
      <w:numFmt w:val="upperRoman"/>
      <w:pStyle w:val="Cmsor11"/>
      <w:lvlText w:val="%1."/>
      <w:lvlJc w:val="left"/>
      <w:pPr>
        <w:tabs>
          <w:tab w:val="num" w:pos="720"/>
        </w:tabs>
        <w:ind w:left="720" w:hanging="360"/>
      </w:pPr>
      <w:rPr>
        <w:rFonts w:ascii="Times New Roman" w:eastAsiaTheme="minorHAnsi" w:hAnsi="Times New Roman" w:cs="Times New Roman"/>
        <w:color w:val="auto"/>
      </w:rPr>
    </w:lvl>
    <w:lvl w:ilvl="1" w:tplc="040E0019" w:tentative="1">
      <w:start w:val="1"/>
      <w:numFmt w:val="lowerLetter"/>
      <w:pStyle w:val="Lista31"/>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2D81403"/>
    <w:multiLevelType w:val="hybridMultilevel"/>
    <w:tmpl w:val="2354B2C8"/>
    <w:lvl w:ilvl="0" w:tplc="0BD8B60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5A21174"/>
    <w:multiLevelType w:val="hybridMultilevel"/>
    <w:tmpl w:val="0A4C5800"/>
    <w:lvl w:ilvl="0" w:tplc="834A2FD0">
      <w:start w:val="2"/>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254A0B48">
      <w:start w:val="12"/>
      <w:numFmt w:val="decimal"/>
      <w:lvlText w:val="%3."/>
      <w:lvlJc w:val="left"/>
      <w:pPr>
        <w:tabs>
          <w:tab w:val="num" w:pos="2340"/>
        </w:tabs>
        <w:ind w:left="2340" w:hanging="360"/>
      </w:pPr>
      <w:rPr>
        <w:rFonts w:hint="default"/>
      </w:rPr>
    </w:lvl>
    <w:lvl w:ilvl="3" w:tplc="261C84F4">
      <w:start w:val="1"/>
      <w:numFmt w:val="lowerLetter"/>
      <w:lvlText w:val="%4)"/>
      <w:lvlJc w:val="left"/>
      <w:pPr>
        <w:tabs>
          <w:tab w:val="num" w:pos="2880"/>
        </w:tabs>
        <w:ind w:left="2880" w:hanging="360"/>
      </w:pPr>
      <w:rPr>
        <w:rFonts w:hint="default"/>
      </w:rPr>
    </w:lvl>
    <w:lvl w:ilvl="4" w:tplc="79088BE6">
      <w:start w:val="4"/>
      <w:numFmt w:val="decimal"/>
      <w:lvlText w:val="%5"/>
      <w:lvlJc w:val="left"/>
      <w:pPr>
        <w:ind w:left="3600" w:hanging="36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9C13368"/>
    <w:multiLevelType w:val="hybridMultilevel"/>
    <w:tmpl w:val="BDF28CD8"/>
    <w:lvl w:ilvl="0" w:tplc="0C2897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1562071"/>
    <w:multiLevelType w:val="hybridMultilevel"/>
    <w:tmpl w:val="9252EB1A"/>
    <w:lvl w:ilvl="0" w:tplc="FFFFFFFF">
      <w:start w:val="1"/>
      <w:numFmt w:val="upperRoman"/>
      <w:lvlText w:val="%1."/>
      <w:lvlJc w:val="left"/>
      <w:pPr>
        <w:ind w:left="1080" w:hanging="72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nsid w:val="54C313A6"/>
    <w:multiLevelType w:val="hybridMultilevel"/>
    <w:tmpl w:val="05C47C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5C949AB"/>
    <w:multiLevelType w:val="multilevel"/>
    <w:tmpl w:val="B95A68DA"/>
    <w:lvl w:ilvl="0">
      <w:start w:val="1"/>
      <w:numFmt w:val="decimal"/>
      <w:pStyle w:val="paragrafu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AB555A"/>
    <w:multiLevelType w:val="singleLevel"/>
    <w:tmpl w:val="A8148112"/>
    <w:lvl w:ilvl="0">
      <w:start w:val="1"/>
      <w:numFmt w:val="decimal"/>
      <w:pStyle w:val="lista1"/>
      <w:lvlText w:val="%1."/>
      <w:lvlJc w:val="left"/>
      <w:pPr>
        <w:tabs>
          <w:tab w:val="num" w:pos="454"/>
        </w:tabs>
        <w:ind w:left="454" w:hanging="454"/>
      </w:pPr>
      <w:rPr>
        <w:rFonts w:ascii="Times New Roman" w:eastAsia="Times New Roman" w:hAnsi="Times New Roman" w:cs="Times New Roman"/>
      </w:rPr>
    </w:lvl>
  </w:abstractNum>
  <w:abstractNum w:abstractNumId="28">
    <w:nsid w:val="5CD6418A"/>
    <w:multiLevelType w:val="hybridMultilevel"/>
    <w:tmpl w:val="66CE7202"/>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427685B"/>
    <w:multiLevelType w:val="hybridMultilevel"/>
    <w:tmpl w:val="4DC88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7B43A78"/>
    <w:multiLevelType w:val="multilevel"/>
    <w:tmpl w:val="B0A05AB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2A27FD"/>
    <w:multiLevelType w:val="hybridMultilevel"/>
    <w:tmpl w:val="315E6FBA"/>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nsid w:val="6DB451D4"/>
    <w:multiLevelType w:val="hybridMultilevel"/>
    <w:tmpl w:val="1D2229E6"/>
    <w:lvl w:ilvl="0" w:tplc="CF72BD2C">
      <w:start w:val="17"/>
      <w:numFmt w:val="decimal"/>
      <w:lvlText w:val="%1."/>
      <w:lvlJc w:val="left"/>
      <w:pPr>
        <w:tabs>
          <w:tab w:val="num" w:pos="360"/>
        </w:tabs>
        <w:ind w:left="360" w:hanging="360"/>
      </w:pPr>
      <w:rPr>
        <w:rFonts w:hint="default"/>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3">
    <w:nsid w:val="6FA149DE"/>
    <w:multiLevelType w:val="multilevel"/>
    <w:tmpl w:val="AE4C21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5339A8"/>
    <w:multiLevelType w:val="hybridMultilevel"/>
    <w:tmpl w:val="EAB83C76"/>
    <w:lvl w:ilvl="0" w:tplc="B1988ABC">
      <w:start w:val="1"/>
      <w:numFmt w:val="lowerLetter"/>
      <w:lvlText w:val="%1)"/>
      <w:lvlJc w:val="left"/>
      <w:pPr>
        <w:ind w:left="562" w:hanging="360"/>
      </w:pPr>
      <w:rPr>
        <w:rFonts w:hint="default"/>
      </w:rPr>
    </w:lvl>
    <w:lvl w:ilvl="1" w:tplc="040E0019" w:tentative="1">
      <w:start w:val="1"/>
      <w:numFmt w:val="lowerLetter"/>
      <w:lvlText w:val="%2."/>
      <w:lvlJc w:val="left"/>
      <w:pPr>
        <w:ind w:left="1282" w:hanging="360"/>
      </w:pPr>
    </w:lvl>
    <w:lvl w:ilvl="2" w:tplc="040E001B" w:tentative="1">
      <w:start w:val="1"/>
      <w:numFmt w:val="lowerRoman"/>
      <w:lvlText w:val="%3."/>
      <w:lvlJc w:val="right"/>
      <w:pPr>
        <w:ind w:left="2002" w:hanging="180"/>
      </w:pPr>
    </w:lvl>
    <w:lvl w:ilvl="3" w:tplc="040E000F" w:tentative="1">
      <w:start w:val="1"/>
      <w:numFmt w:val="decimal"/>
      <w:lvlText w:val="%4."/>
      <w:lvlJc w:val="left"/>
      <w:pPr>
        <w:ind w:left="2722" w:hanging="360"/>
      </w:pPr>
    </w:lvl>
    <w:lvl w:ilvl="4" w:tplc="040E0019" w:tentative="1">
      <w:start w:val="1"/>
      <w:numFmt w:val="lowerLetter"/>
      <w:lvlText w:val="%5."/>
      <w:lvlJc w:val="left"/>
      <w:pPr>
        <w:ind w:left="3442" w:hanging="360"/>
      </w:pPr>
    </w:lvl>
    <w:lvl w:ilvl="5" w:tplc="040E001B" w:tentative="1">
      <w:start w:val="1"/>
      <w:numFmt w:val="lowerRoman"/>
      <w:lvlText w:val="%6."/>
      <w:lvlJc w:val="right"/>
      <w:pPr>
        <w:ind w:left="4162" w:hanging="180"/>
      </w:pPr>
    </w:lvl>
    <w:lvl w:ilvl="6" w:tplc="040E000F" w:tentative="1">
      <w:start w:val="1"/>
      <w:numFmt w:val="decimal"/>
      <w:lvlText w:val="%7."/>
      <w:lvlJc w:val="left"/>
      <w:pPr>
        <w:ind w:left="4882" w:hanging="360"/>
      </w:pPr>
    </w:lvl>
    <w:lvl w:ilvl="7" w:tplc="040E0019" w:tentative="1">
      <w:start w:val="1"/>
      <w:numFmt w:val="lowerLetter"/>
      <w:lvlText w:val="%8."/>
      <w:lvlJc w:val="left"/>
      <w:pPr>
        <w:ind w:left="5602" w:hanging="360"/>
      </w:pPr>
    </w:lvl>
    <w:lvl w:ilvl="8" w:tplc="040E001B" w:tentative="1">
      <w:start w:val="1"/>
      <w:numFmt w:val="lowerRoman"/>
      <w:lvlText w:val="%9."/>
      <w:lvlJc w:val="right"/>
      <w:pPr>
        <w:ind w:left="6322" w:hanging="180"/>
      </w:pPr>
    </w:lvl>
  </w:abstractNum>
  <w:abstractNum w:abstractNumId="35">
    <w:nsid w:val="7B247246"/>
    <w:multiLevelType w:val="multilevel"/>
    <w:tmpl w:val="643A5E9A"/>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9"/>
  </w:num>
  <w:num w:numId="3">
    <w:abstractNumId w:val="18"/>
  </w:num>
  <w:num w:numId="4">
    <w:abstractNumId w:val="26"/>
  </w:num>
  <w:num w:numId="5">
    <w:abstractNumId w:val="30"/>
  </w:num>
  <w:num w:numId="6">
    <w:abstractNumId w:val="33"/>
    <w:lvlOverride w:ilvl="0">
      <w:startOverride w:val="2"/>
    </w:lvlOverride>
  </w:num>
  <w:num w:numId="7">
    <w:abstractNumId w:val="4"/>
    <w:lvlOverride w:ilvl="0">
      <w:startOverride w:val="2"/>
    </w:lvlOverride>
  </w:num>
  <w:num w:numId="8">
    <w:abstractNumId w:val="16"/>
  </w:num>
  <w:num w:numId="9">
    <w:abstractNumId w:val="27"/>
    <w:lvlOverride w:ilvl="0">
      <w:startOverride w:val="1"/>
    </w:lvlOverride>
  </w:num>
  <w:num w:numId="10">
    <w:abstractNumId w:val="12"/>
  </w:num>
  <w:num w:numId="11">
    <w:abstractNumId w:val="35"/>
  </w:num>
  <w:num w:numId="12">
    <w:abstractNumId w:val="17"/>
  </w:num>
  <w:num w:numId="13">
    <w:abstractNumId w:val="19"/>
  </w:num>
  <w:num w:numId="14">
    <w:abstractNumId w:val="8"/>
  </w:num>
  <w:num w:numId="15">
    <w:abstractNumId w:val="6"/>
  </w:num>
  <w:num w:numId="16">
    <w:abstractNumId w:val="2"/>
  </w:num>
  <w:num w:numId="17">
    <w:abstractNumId w:val="21"/>
  </w:num>
  <w:num w:numId="18">
    <w:abstractNumId w:val="28"/>
  </w:num>
  <w:num w:numId="19">
    <w:abstractNumId w:val="5"/>
  </w:num>
  <w:num w:numId="20">
    <w:abstractNumId w:val="22"/>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31"/>
  </w:num>
  <w:num w:numId="26">
    <w:abstractNumId w:val="15"/>
  </w:num>
  <w:num w:numId="27">
    <w:abstractNumId w:val="13"/>
  </w:num>
  <w:num w:numId="28">
    <w:abstractNumId w:val="32"/>
  </w:num>
  <w:num w:numId="29">
    <w:abstractNumId w:val="1"/>
  </w:num>
  <w:num w:numId="30">
    <w:abstractNumId w:val="23"/>
  </w:num>
  <w:num w:numId="31">
    <w:abstractNumId w:val="34"/>
  </w:num>
  <w:num w:numId="32">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75"/>
    <w:rsid w:val="00316164"/>
    <w:rsid w:val="005D5D5C"/>
    <w:rsid w:val="00981875"/>
    <w:rsid w:val="00BD7D18"/>
    <w:rsid w:val="00DF4A6B"/>
    <w:rsid w:val="00F15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1875"/>
  </w:style>
  <w:style w:type="paragraph" w:styleId="Cmsor1">
    <w:name w:val="heading 1"/>
    <w:basedOn w:val="Norml"/>
    <w:next w:val="Norml"/>
    <w:link w:val="Cmsor1Char"/>
    <w:qFormat/>
    <w:rsid w:val="00981875"/>
    <w:pPr>
      <w:keepNext/>
      <w:suppressAutoHyphens/>
      <w:spacing w:before="240" w:after="60" w:line="240" w:lineRule="auto"/>
      <w:outlineLvl w:val="0"/>
    </w:pPr>
    <w:rPr>
      <w:rFonts w:ascii="Arial" w:eastAsia="Calibri" w:hAnsi="Arial" w:cs="Arial"/>
      <w:b/>
      <w:bCs/>
      <w:kern w:val="32"/>
      <w:sz w:val="32"/>
      <w:szCs w:val="32"/>
      <w:lang w:eastAsia="ar-SA"/>
    </w:rPr>
  </w:style>
  <w:style w:type="paragraph" w:styleId="Cmsor2">
    <w:name w:val="heading 2"/>
    <w:basedOn w:val="Norml"/>
    <w:next w:val="Norml"/>
    <w:link w:val="Cmsor2Char"/>
    <w:qFormat/>
    <w:rsid w:val="00981875"/>
    <w:pPr>
      <w:keepNext/>
      <w:suppressAutoHyphens/>
      <w:spacing w:before="240" w:after="60" w:line="240" w:lineRule="auto"/>
      <w:outlineLvl w:val="1"/>
    </w:pPr>
    <w:rPr>
      <w:rFonts w:ascii="Arial" w:eastAsia="Calibri" w:hAnsi="Arial" w:cs="Arial"/>
      <w:b/>
      <w:bCs/>
      <w:i/>
      <w:i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1875"/>
    <w:rPr>
      <w:rFonts w:ascii="Arial" w:eastAsia="Calibri" w:hAnsi="Arial" w:cs="Arial"/>
      <w:b/>
      <w:bCs/>
      <w:kern w:val="32"/>
      <w:sz w:val="32"/>
      <w:szCs w:val="32"/>
      <w:lang w:eastAsia="ar-SA"/>
    </w:rPr>
  </w:style>
  <w:style w:type="character" w:customStyle="1" w:styleId="Cmsor2Char">
    <w:name w:val="Címsor 2 Char"/>
    <w:basedOn w:val="Bekezdsalapbettpusa"/>
    <w:link w:val="Cmsor2"/>
    <w:rsid w:val="00981875"/>
    <w:rPr>
      <w:rFonts w:ascii="Arial" w:eastAsia="Calibri" w:hAnsi="Arial" w:cs="Arial"/>
      <w:b/>
      <w:bCs/>
      <w:i/>
      <w:iCs/>
      <w:sz w:val="28"/>
      <w:szCs w:val="28"/>
      <w:lang w:eastAsia="ar-SA"/>
    </w:rPr>
  </w:style>
  <w:style w:type="paragraph" w:styleId="Cm">
    <w:name w:val="Title"/>
    <w:basedOn w:val="Norml"/>
    <w:link w:val="CmChar"/>
    <w:qFormat/>
    <w:rsid w:val="00981875"/>
    <w:pPr>
      <w:keepNext/>
      <w:widowControl w:val="0"/>
      <w:spacing w:after="0" w:line="240" w:lineRule="auto"/>
      <w:jc w:val="center"/>
    </w:pPr>
    <w:rPr>
      <w:rFonts w:ascii="Times New Roman" w:eastAsia="Times New Roman" w:hAnsi="Times New Roman" w:cs="Times New Roman"/>
      <w:b/>
      <w:caps/>
      <w:kern w:val="28"/>
      <w:sz w:val="24"/>
      <w:szCs w:val="20"/>
      <w:lang w:eastAsia="hu-HU"/>
    </w:rPr>
  </w:style>
  <w:style w:type="character" w:customStyle="1" w:styleId="CmChar">
    <w:name w:val="Cím Char"/>
    <w:basedOn w:val="Bekezdsalapbettpusa"/>
    <w:link w:val="Cm"/>
    <w:rsid w:val="00981875"/>
    <w:rPr>
      <w:rFonts w:ascii="Times New Roman" w:eastAsia="Times New Roman" w:hAnsi="Times New Roman" w:cs="Times New Roman"/>
      <w:b/>
      <w:caps/>
      <w:kern w:val="28"/>
      <w:sz w:val="24"/>
      <w:szCs w:val="20"/>
      <w:lang w:eastAsia="hu-HU"/>
    </w:rPr>
  </w:style>
  <w:style w:type="paragraph" w:styleId="llb">
    <w:name w:val="footer"/>
    <w:basedOn w:val="Norml"/>
    <w:link w:val="llbChar"/>
    <w:uiPriority w:val="99"/>
    <w:unhideWhenUsed/>
    <w:rsid w:val="00981875"/>
    <w:pPr>
      <w:tabs>
        <w:tab w:val="center" w:pos="4536"/>
        <w:tab w:val="right" w:pos="9072"/>
      </w:tabs>
      <w:spacing w:after="0" w:line="240" w:lineRule="auto"/>
    </w:pPr>
  </w:style>
  <w:style w:type="character" w:customStyle="1" w:styleId="llbChar">
    <w:name w:val="Élőláb Char"/>
    <w:basedOn w:val="Bekezdsalapbettpusa"/>
    <w:link w:val="llb"/>
    <w:uiPriority w:val="99"/>
    <w:rsid w:val="00981875"/>
  </w:style>
  <w:style w:type="paragraph" w:styleId="Listaszerbekezds">
    <w:name w:val="List Paragraph"/>
    <w:basedOn w:val="Norml"/>
    <w:uiPriority w:val="34"/>
    <w:qFormat/>
    <w:rsid w:val="00981875"/>
    <w:pPr>
      <w:ind w:left="720"/>
      <w:contextualSpacing/>
    </w:pPr>
  </w:style>
  <w:style w:type="paragraph" w:styleId="NormlWeb">
    <w:name w:val="Normal (Web)"/>
    <w:basedOn w:val="Norml"/>
    <w:uiPriority w:val="99"/>
    <w:unhideWhenUsed/>
    <w:rsid w:val="00981875"/>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rsid w:val="0098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981875"/>
    <w:rPr>
      <w:color w:val="0000FF"/>
      <w:u w:val="single"/>
    </w:rPr>
  </w:style>
  <w:style w:type="paragraph" w:customStyle="1" w:styleId="Default">
    <w:name w:val="Default"/>
    <w:rsid w:val="0098187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1">
    <w:name w:val="lista1"/>
    <w:basedOn w:val="Norml"/>
    <w:rsid w:val="00981875"/>
    <w:pPr>
      <w:numPr>
        <w:numId w:val="9"/>
      </w:numPr>
      <w:spacing w:after="0" w:line="240" w:lineRule="auto"/>
      <w:jc w:val="both"/>
      <w:outlineLvl w:val="2"/>
    </w:pPr>
    <w:rPr>
      <w:rFonts w:ascii="Times New Roman" w:eastAsia="Times New Roman" w:hAnsi="Times New Roman" w:cs="Times New Roman"/>
      <w:sz w:val="24"/>
      <w:szCs w:val="20"/>
      <w:lang w:eastAsia="hu-HU"/>
    </w:rPr>
  </w:style>
  <w:style w:type="paragraph" w:customStyle="1" w:styleId="paragrafus">
    <w:name w:val="paragrafus"/>
    <w:basedOn w:val="Norml"/>
    <w:next w:val="lista1"/>
    <w:rsid w:val="00981875"/>
    <w:pPr>
      <w:keepNext/>
      <w:numPr>
        <w:numId w:val="4"/>
      </w:numPr>
      <w:spacing w:before="120" w:after="120" w:line="240" w:lineRule="auto"/>
      <w:ind w:left="0" w:firstLine="0"/>
      <w:jc w:val="center"/>
    </w:pPr>
    <w:rPr>
      <w:rFonts w:ascii="Times New Roman" w:eastAsia="Calibri" w:hAnsi="Times New Roman" w:cs="Times New Roman"/>
      <w:b/>
      <w:sz w:val="24"/>
      <w:szCs w:val="20"/>
      <w:lang w:eastAsia="ar-SA"/>
    </w:rPr>
  </w:style>
  <w:style w:type="paragraph" w:customStyle="1" w:styleId="Bekezds">
    <w:name w:val="Bekezdés"/>
    <w:basedOn w:val="Norml"/>
    <w:rsid w:val="00981875"/>
    <w:pPr>
      <w:keepLines/>
      <w:spacing w:after="0" w:line="240" w:lineRule="auto"/>
      <w:ind w:firstLine="202"/>
      <w:jc w:val="both"/>
    </w:pPr>
    <w:rPr>
      <w:rFonts w:ascii="Times New Roman" w:eastAsia="Calibri" w:hAnsi="Times New Roman" w:cs="Times New Roman"/>
      <w:sz w:val="24"/>
      <w:szCs w:val="20"/>
      <w:lang w:eastAsia="ar-SA"/>
    </w:rPr>
  </w:style>
  <w:style w:type="paragraph" w:customStyle="1" w:styleId="Listaszerbekezds1">
    <w:name w:val="Listaszerű bekezdés1"/>
    <w:basedOn w:val="Norml"/>
    <w:rsid w:val="0098187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Hiperhivatkozs1">
    <w:name w:val="Hiperhivatkozás1"/>
    <w:rsid w:val="00981875"/>
    <w:rPr>
      <w:color w:val="0000FF"/>
      <w:u w:val="single"/>
    </w:rPr>
  </w:style>
  <w:style w:type="paragraph" w:customStyle="1" w:styleId="Listaszerbekezds2">
    <w:name w:val="Listaszerű bekezdés2"/>
    <w:basedOn w:val="Norml"/>
    <w:rsid w:val="0098187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har1">
    <w:name w:val="Char1"/>
    <w:basedOn w:val="Norml"/>
    <w:rsid w:val="00981875"/>
    <w:pPr>
      <w:spacing w:after="160" w:line="240" w:lineRule="exact"/>
      <w:jc w:val="both"/>
    </w:pPr>
    <w:rPr>
      <w:rFonts w:ascii="Arial" w:eastAsia="Times New Roman" w:hAnsi="Arial" w:cs="Arial"/>
      <w:sz w:val="20"/>
      <w:szCs w:val="20"/>
      <w:lang w:val="en-US"/>
    </w:rPr>
  </w:style>
  <w:style w:type="paragraph" w:customStyle="1" w:styleId="CharCharCharChar">
    <w:name w:val="Char Char Char Char"/>
    <w:basedOn w:val="Norml"/>
    <w:rsid w:val="00981875"/>
    <w:pPr>
      <w:widowControl w:val="0"/>
      <w:suppressAutoHyphens/>
      <w:spacing w:after="160" w:line="240" w:lineRule="exact"/>
    </w:pPr>
    <w:rPr>
      <w:rFonts w:ascii="Tahoma" w:eastAsia="Lucida Sans Unicode" w:hAnsi="Tahoma" w:cs="Times New Roman"/>
      <w:sz w:val="20"/>
      <w:szCs w:val="20"/>
      <w:lang w:val="en-US"/>
    </w:rPr>
  </w:style>
  <w:style w:type="character" w:styleId="Oldalszm">
    <w:name w:val="page number"/>
    <w:rsid w:val="00981875"/>
  </w:style>
  <w:style w:type="paragraph" w:styleId="Szvegtrzs">
    <w:name w:val="Body Text"/>
    <w:basedOn w:val="Norml"/>
    <w:link w:val="SzvegtrzsChar"/>
    <w:rsid w:val="00981875"/>
    <w:pPr>
      <w:suppressAutoHyphens/>
      <w:spacing w:after="120" w:line="240" w:lineRule="auto"/>
    </w:pPr>
    <w:rPr>
      <w:rFonts w:ascii="Times New Roman" w:eastAsia="Calibri" w:hAnsi="Times New Roman" w:cs="Times New Roman"/>
      <w:sz w:val="24"/>
      <w:szCs w:val="24"/>
      <w:lang w:eastAsia="ar-SA"/>
    </w:rPr>
  </w:style>
  <w:style w:type="character" w:customStyle="1" w:styleId="SzvegtrzsChar">
    <w:name w:val="Szövegtörzs Char"/>
    <w:basedOn w:val="Bekezdsalapbettpusa"/>
    <w:link w:val="Szvegtrzs"/>
    <w:rsid w:val="00981875"/>
    <w:rPr>
      <w:rFonts w:ascii="Times New Roman" w:eastAsia="Calibri" w:hAnsi="Times New Roman" w:cs="Times New Roman"/>
      <w:sz w:val="24"/>
      <w:szCs w:val="24"/>
      <w:lang w:eastAsia="ar-SA"/>
    </w:rPr>
  </w:style>
  <w:style w:type="paragraph" w:customStyle="1" w:styleId="Lista31">
    <w:name w:val="Lista 31"/>
    <w:basedOn w:val="Cmsor2"/>
    <w:next w:val="Cmsor2"/>
    <w:rsid w:val="00981875"/>
    <w:pPr>
      <w:numPr>
        <w:ilvl w:val="1"/>
        <w:numId w:val="1"/>
      </w:numPr>
      <w:tabs>
        <w:tab w:val="left" w:pos="360"/>
      </w:tabs>
      <w:suppressAutoHyphens w:val="0"/>
      <w:spacing w:after="180"/>
      <w:jc w:val="center"/>
    </w:pPr>
    <w:rPr>
      <w:rFonts w:ascii="Times New Roman" w:hAnsi="Times New Roman" w:cs="Times New Roman"/>
      <w:bCs w:val="0"/>
      <w:i w:val="0"/>
      <w:iCs w:val="0"/>
      <w:sz w:val="24"/>
      <w:szCs w:val="20"/>
    </w:rPr>
  </w:style>
  <w:style w:type="paragraph" w:customStyle="1" w:styleId="Felsorols1">
    <w:name w:val="Felsorolás1"/>
    <w:basedOn w:val="Norml"/>
    <w:rsid w:val="00981875"/>
    <w:pPr>
      <w:tabs>
        <w:tab w:val="left" w:pos="1134"/>
      </w:tabs>
      <w:spacing w:after="0" w:line="240" w:lineRule="auto"/>
      <w:jc w:val="both"/>
    </w:pPr>
    <w:rPr>
      <w:rFonts w:ascii="Times New Roman" w:eastAsia="Calibri" w:hAnsi="Times New Roman" w:cs="Times New Roman"/>
      <w:color w:val="FF0000"/>
      <w:sz w:val="24"/>
      <w:szCs w:val="20"/>
      <w:lang w:eastAsia="ar-SA"/>
    </w:rPr>
  </w:style>
  <w:style w:type="paragraph" w:customStyle="1" w:styleId="Cmsor11">
    <w:name w:val="Címsor 11"/>
    <w:basedOn w:val="Norml"/>
    <w:rsid w:val="00981875"/>
    <w:pPr>
      <w:widowControl w:val="0"/>
      <w:numPr>
        <w:numId w:val="29"/>
      </w:numPr>
      <w:tabs>
        <w:tab w:val="clear" w:pos="0"/>
        <w:tab w:val="num" w:pos="720"/>
      </w:tabs>
      <w:suppressAutoHyphens/>
      <w:spacing w:before="100" w:after="100" w:line="240" w:lineRule="auto"/>
      <w:ind w:left="720" w:hanging="360"/>
    </w:pPr>
    <w:rPr>
      <w:rFonts w:ascii="Liberation Serif" w:eastAsia="SimSun" w:hAnsi="Liberation Serif" w:cs="Microsoft YaHei"/>
      <w:b/>
      <w:bCs/>
      <w:kern w:val="1"/>
      <w:sz w:val="48"/>
      <w:szCs w:val="48"/>
      <w:lang w:eastAsia="hi-IN" w:bidi="hi-IN"/>
    </w:rPr>
  </w:style>
  <w:style w:type="paragraph" w:customStyle="1" w:styleId="Tblzattartalom">
    <w:name w:val="Táblázattartalom"/>
    <w:basedOn w:val="Norml"/>
    <w:rsid w:val="00981875"/>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Buborkszveg">
    <w:name w:val="Balloon Text"/>
    <w:basedOn w:val="Norml"/>
    <w:link w:val="BuborkszvegChar"/>
    <w:uiPriority w:val="99"/>
    <w:semiHidden/>
    <w:unhideWhenUsed/>
    <w:rsid w:val="009818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1875"/>
    <w:rPr>
      <w:rFonts w:ascii="Tahoma" w:hAnsi="Tahoma" w:cs="Tahoma"/>
      <w:sz w:val="16"/>
      <w:szCs w:val="16"/>
    </w:rPr>
  </w:style>
  <w:style w:type="paragraph" w:styleId="lfej">
    <w:name w:val="header"/>
    <w:basedOn w:val="Norml"/>
    <w:link w:val="lfejChar"/>
    <w:uiPriority w:val="99"/>
    <w:unhideWhenUsed/>
    <w:rsid w:val="00316164"/>
    <w:pPr>
      <w:tabs>
        <w:tab w:val="center" w:pos="4536"/>
        <w:tab w:val="right" w:pos="9072"/>
      </w:tabs>
      <w:spacing w:after="0" w:line="240" w:lineRule="auto"/>
    </w:pPr>
  </w:style>
  <w:style w:type="character" w:customStyle="1" w:styleId="lfejChar">
    <w:name w:val="Élőfej Char"/>
    <w:basedOn w:val="Bekezdsalapbettpusa"/>
    <w:link w:val="lfej"/>
    <w:uiPriority w:val="99"/>
    <w:rsid w:val="00316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1875"/>
  </w:style>
  <w:style w:type="paragraph" w:styleId="Cmsor1">
    <w:name w:val="heading 1"/>
    <w:basedOn w:val="Norml"/>
    <w:next w:val="Norml"/>
    <w:link w:val="Cmsor1Char"/>
    <w:qFormat/>
    <w:rsid w:val="00981875"/>
    <w:pPr>
      <w:keepNext/>
      <w:suppressAutoHyphens/>
      <w:spacing w:before="240" w:after="60" w:line="240" w:lineRule="auto"/>
      <w:outlineLvl w:val="0"/>
    </w:pPr>
    <w:rPr>
      <w:rFonts w:ascii="Arial" w:eastAsia="Calibri" w:hAnsi="Arial" w:cs="Arial"/>
      <w:b/>
      <w:bCs/>
      <w:kern w:val="32"/>
      <w:sz w:val="32"/>
      <w:szCs w:val="32"/>
      <w:lang w:eastAsia="ar-SA"/>
    </w:rPr>
  </w:style>
  <w:style w:type="paragraph" w:styleId="Cmsor2">
    <w:name w:val="heading 2"/>
    <w:basedOn w:val="Norml"/>
    <w:next w:val="Norml"/>
    <w:link w:val="Cmsor2Char"/>
    <w:qFormat/>
    <w:rsid w:val="00981875"/>
    <w:pPr>
      <w:keepNext/>
      <w:suppressAutoHyphens/>
      <w:spacing w:before="240" w:after="60" w:line="240" w:lineRule="auto"/>
      <w:outlineLvl w:val="1"/>
    </w:pPr>
    <w:rPr>
      <w:rFonts w:ascii="Arial" w:eastAsia="Calibri" w:hAnsi="Arial" w:cs="Arial"/>
      <w:b/>
      <w:bCs/>
      <w:i/>
      <w:i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1875"/>
    <w:rPr>
      <w:rFonts w:ascii="Arial" w:eastAsia="Calibri" w:hAnsi="Arial" w:cs="Arial"/>
      <w:b/>
      <w:bCs/>
      <w:kern w:val="32"/>
      <w:sz w:val="32"/>
      <w:szCs w:val="32"/>
      <w:lang w:eastAsia="ar-SA"/>
    </w:rPr>
  </w:style>
  <w:style w:type="character" w:customStyle="1" w:styleId="Cmsor2Char">
    <w:name w:val="Címsor 2 Char"/>
    <w:basedOn w:val="Bekezdsalapbettpusa"/>
    <w:link w:val="Cmsor2"/>
    <w:rsid w:val="00981875"/>
    <w:rPr>
      <w:rFonts w:ascii="Arial" w:eastAsia="Calibri" w:hAnsi="Arial" w:cs="Arial"/>
      <w:b/>
      <w:bCs/>
      <w:i/>
      <w:iCs/>
      <w:sz w:val="28"/>
      <w:szCs w:val="28"/>
      <w:lang w:eastAsia="ar-SA"/>
    </w:rPr>
  </w:style>
  <w:style w:type="paragraph" w:styleId="Cm">
    <w:name w:val="Title"/>
    <w:basedOn w:val="Norml"/>
    <w:link w:val="CmChar"/>
    <w:qFormat/>
    <w:rsid w:val="00981875"/>
    <w:pPr>
      <w:keepNext/>
      <w:widowControl w:val="0"/>
      <w:spacing w:after="0" w:line="240" w:lineRule="auto"/>
      <w:jc w:val="center"/>
    </w:pPr>
    <w:rPr>
      <w:rFonts w:ascii="Times New Roman" w:eastAsia="Times New Roman" w:hAnsi="Times New Roman" w:cs="Times New Roman"/>
      <w:b/>
      <w:caps/>
      <w:kern w:val="28"/>
      <w:sz w:val="24"/>
      <w:szCs w:val="20"/>
      <w:lang w:eastAsia="hu-HU"/>
    </w:rPr>
  </w:style>
  <w:style w:type="character" w:customStyle="1" w:styleId="CmChar">
    <w:name w:val="Cím Char"/>
    <w:basedOn w:val="Bekezdsalapbettpusa"/>
    <w:link w:val="Cm"/>
    <w:rsid w:val="00981875"/>
    <w:rPr>
      <w:rFonts w:ascii="Times New Roman" w:eastAsia="Times New Roman" w:hAnsi="Times New Roman" w:cs="Times New Roman"/>
      <w:b/>
      <w:caps/>
      <w:kern w:val="28"/>
      <w:sz w:val="24"/>
      <w:szCs w:val="20"/>
      <w:lang w:eastAsia="hu-HU"/>
    </w:rPr>
  </w:style>
  <w:style w:type="paragraph" w:styleId="llb">
    <w:name w:val="footer"/>
    <w:basedOn w:val="Norml"/>
    <w:link w:val="llbChar"/>
    <w:uiPriority w:val="99"/>
    <w:unhideWhenUsed/>
    <w:rsid w:val="00981875"/>
    <w:pPr>
      <w:tabs>
        <w:tab w:val="center" w:pos="4536"/>
        <w:tab w:val="right" w:pos="9072"/>
      </w:tabs>
      <w:spacing w:after="0" w:line="240" w:lineRule="auto"/>
    </w:pPr>
  </w:style>
  <w:style w:type="character" w:customStyle="1" w:styleId="llbChar">
    <w:name w:val="Élőláb Char"/>
    <w:basedOn w:val="Bekezdsalapbettpusa"/>
    <w:link w:val="llb"/>
    <w:uiPriority w:val="99"/>
    <w:rsid w:val="00981875"/>
  </w:style>
  <w:style w:type="paragraph" w:styleId="Listaszerbekezds">
    <w:name w:val="List Paragraph"/>
    <w:basedOn w:val="Norml"/>
    <w:uiPriority w:val="34"/>
    <w:qFormat/>
    <w:rsid w:val="00981875"/>
    <w:pPr>
      <w:ind w:left="720"/>
      <w:contextualSpacing/>
    </w:pPr>
  </w:style>
  <w:style w:type="paragraph" w:styleId="NormlWeb">
    <w:name w:val="Normal (Web)"/>
    <w:basedOn w:val="Norml"/>
    <w:uiPriority w:val="99"/>
    <w:unhideWhenUsed/>
    <w:rsid w:val="00981875"/>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rsid w:val="0098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981875"/>
    <w:rPr>
      <w:color w:val="0000FF"/>
      <w:u w:val="single"/>
    </w:rPr>
  </w:style>
  <w:style w:type="paragraph" w:customStyle="1" w:styleId="Default">
    <w:name w:val="Default"/>
    <w:rsid w:val="0098187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1">
    <w:name w:val="lista1"/>
    <w:basedOn w:val="Norml"/>
    <w:rsid w:val="00981875"/>
    <w:pPr>
      <w:numPr>
        <w:numId w:val="9"/>
      </w:numPr>
      <w:spacing w:after="0" w:line="240" w:lineRule="auto"/>
      <w:jc w:val="both"/>
      <w:outlineLvl w:val="2"/>
    </w:pPr>
    <w:rPr>
      <w:rFonts w:ascii="Times New Roman" w:eastAsia="Times New Roman" w:hAnsi="Times New Roman" w:cs="Times New Roman"/>
      <w:sz w:val="24"/>
      <w:szCs w:val="20"/>
      <w:lang w:eastAsia="hu-HU"/>
    </w:rPr>
  </w:style>
  <w:style w:type="paragraph" w:customStyle="1" w:styleId="paragrafus">
    <w:name w:val="paragrafus"/>
    <w:basedOn w:val="Norml"/>
    <w:next w:val="lista1"/>
    <w:rsid w:val="00981875"/>
    <w:pPr>
      <w:keepNext/>
      <w:numPr>
        <w:numId w:val="4"/>
      </w:numPr>
      <w:spacing w:before="120" w:after="120" w:line="240" w:lineRule="auto"/>
      <w:ind w:left="0" w:firstLine="0"/>
      <w:jc w:val="center"/>
    </w:pPr>
    <w:rPr>
      <w:rFonts w:ascii="Times New Roman" w:eastAsia="Calibri" w:hAnsi="Times New Roman" w:cs="Times New Roman"/>
      <w:b/>
      <w:sz w:val="24"/>
      <w:szCs w:val="20"/>
      <w:lang w:eastAsia="ar-SA"/>
    </w:rPr>
  </w:style>
  <w:style w:type="paragraph" w:customStyle="1" w:styleId="Bekezds">
    <w:name w:val="Bekezdés"/>
    <w:basedOn w:val="Norml"/>
    <w:rsid w:val="00981875"/>
    <w:pPr>
      <w:keepLines/>
      <w:spacing w:after="0" w:line="240" w:lineRule="auto"/>
      <w:ind w:firstLine="202"/>
      <w:jc w:val="both"/>
    </w:pPr>
    <w:rPr>
      <w:rFonts w:ascii="Times New Roman" w:eastAsia="Calibri" w:hAnsi="Times New Roman" w:cs="Times New Roman"/>
      <w:sz w:val="24"/>
      <w:szCs w:val="20"/>
      <w:lang w:eastAsia="ar-SA"/>
    </w:rPr>
  </w:style>
  <w:style w:type="paragraph" w:customStyle="1" w:styleId="Listaszerbekezds1">
    <w:name w:val="Listaszerű bekezdés1"/>
    <w:basedOn w:val="Norml"/>
    <w:rsid w:val="0098187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Hiperhivatkozs1">
    <w:name w:val="Hiperhivatkozás1"/>
    <w:rsid w:val="00981875"/>
    <w:rPr>
      <w:color w:val="0000FF"/>
      <w:u w:val="single"/>
    </w:rPr>
  </w:style>
  <w:style w:type="paragraph" w:customStyle="1" w:styleId="Listaszerbekezds2">
    <w:name w:val="Listaszerű bekezdés2"/>
    <w:basedOn w:val="Norml"/>
    <w:rsid w:val="0098187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har1">
    <w:name w:val="Char1"/>
    <w:basedOn w:val="Norml"/>
    <w:rsid w:val="00981875"/>
    <w:pPr>
      <w:spacing w:after="160" w:line="240" w:lineRule="exact"/>
      <w:jc w:val="both"/>
    </w:pPr>
    <w:rPr>
      <w:rFonts w:ascii="Arial" w:eastAsia="Times New Roman" w:hAnsi="Arial" w:cs="Arial"/>
      <w:sz w:val="20"/>
      <w:szCs w:val="20"/>
      <w:lang w:val="en-US"/>
    </w:rPr>
  </w:style>
  <w:style w:type="paragraph" w:customStyle="1" w:styleId="CharCharCharChar">
    <w:name w:val="Char Char Char Char"/>
    <w:basedOn w:val="Norml"/>
    <w:rsid w:val="00981875"/>
    <w:pPr>
      <w:widowControl w:val="0"/>
      <w:suppressAutoHyphens/>
      <w:spacing w:after="160" w:line="240" w:lineRule="exact"/>
    </w:pPr>
    <w:rPr>
      <w:rFonts w:ascii="Tahoma" w:eastAsia="Lucida Sans Unicode" w:hAnsi="Tahoma" w:cs="Times New Roman"/>
      <w:sz w:val="20"/>
      <w:szCs w:val="20"/>
      <w:lang w:val="en-US"/>
    </w:rPr>
  </w:style>
  <w:style w:type="character" w:styleId="Oldalszm">
    <w:name w:val="page number"/>
    <w:rsid w:val="00981875"/>
  </w:style>
  <w:style w:type="paragraph" w:styleId="Szvegtrzs">
    <w:name w:val="Body Text"/>
    <w:basedOn w:val="Norml"/>
    <w:link w:val="SzvegtrzsChar"/>
    <w:rsid w:val="00981875"/>
    <w:pPr>
      <w:suppressAutoHyphens/>
      <w:spacing w:after="120" w:line="240" w:lineRule="auto"/>
    </w:pPr>
    <w:rPr>
      <w:rFonts w:ascii="Times New Roman" w:eastAsia="Calibri" w:hAnsi="Times New Roman" w:cs="Times New Roman"/>
      <w:sz w:val="24"/>
      <w:szCs w:val="24"/>
      <w:lang w:eastAsia="ar-SA"/>
    </w:rPr>
  </w:style>
  <w:style w:type="character" w:customStyle="1" w:styleId="SzvegtrzsChar">
    <w:name w:val="Szövegtörzs Char"/>
    <w:basedOn w:val="Bekezdsalapbettpusa"/>
    <w:link w:val="Szvegtrzs"/>
    <w:rsid w:val="00981875"/>
    <w:rPr>
      <w:rFonts w:ascii="Times New Roman" w:eastAsia="Calibri" w:hAnsi="Times New Roman" w:cs="Times New Roman"/>
      <w:sz w:val="24"/>
      <w:szCs w:val="24"/>
      <w:lang w:eastAsia="ar-SA"/>
    </w:rPr>
  </w:style>
  <w:style w:type="paragraph" w:customStyle="1" w:styleId="Lista31">
    <w:name w:val="Lista 31"/>
    <w:basedOn w:val="Cmsor2"/>
    <w:next w:val="Cmsor2"/>
    <w:rsid w:val="00981875"/>
    <w:pPr>
      <w:numPr>
        <w:ilvl w:val="1"/>
        <w:numId w:val="1"/>
      </w:numPr>
      <w:tabs>
        <w:tab w:val="left" w:pos="360"/>
      </w:tabs>
      <w:suppressAutoHyphens w:val="0"/>
      <w:spacing w:after="180"/>
      <w:jc w:val="center"/>
    </w:pPr>
    <w:rPr>
      <w:rFonts w:ascii="Times New Roman" w:hAnsi="Times New Roman" w:cs="Times New Roman"/>
      <w:bCs w:val="0"/>
      <w:i w:val="0"/>
      <w:iCs w:val="0"/>
      <w:sz w:val="24"/>
      <w:szCs w:val="20"/>
    </w:rPr>
  </w:style>
  <w:style w:type="paragraph" w:customStyle="1" w:styleId="Felsorols1">
    <w:name w:val="Felsorolás1"/>
    <w:basedOn w:val="Norml"/>
    <w:rsid w:val="00981875"/>
    <w:pPr>
      <w:tabs>
        <w:tab w:val="left" w:pos="1134"/>
      </w:tabs>
      <w:spacing w:after="0" w:line="240" w:lineRule="auto"/>
      <w:jc w:val="both"/>
    </w:pPr>
    <w:rPr>
      <w:rFonts w:ascii="Times New Roman" w:eastAsia="Calibri" w:hAnsi="Times New Roman" w:cs="Times New Roman"/>
      <w:color w:val="FF0000"/>
      <w:sz w:val="24"/>
      <w:szCs w:val="20"/>
      <w:lang w:eastAsia="ar-SA"/>
    </w:rPr>
  </w:style>
  <w:style w:type="paragraph" w:customStyle="1" w:styleId="Cmsor11">
    <w:name w:val="Címsor 11"/>
    <w:basedOn w:val="Norml"/>
    <w:rsid w:val="00981875"/>
    <w:pPr>
      <w:widowControl w:val="0"/>
      <w:numPr>
        <w:numId w:val="29"/>
      </w:numPr>
      <w:tabs>
        <w:tab w:val="clear" w:pos="0"/>
        <w:tab w:val="num" w:pos="720"/>
      </w:tabs>
      <w:suppressAutoHyphens/>
      <w:spacing w:before="100" w:after="100" w:line="240" w:lineRule="auto"/>
      <w:ind w:left="720" w:hanging="360"/>
    </w:pPr>
    <w:rPr>
      <w:rFonts w:ascii="Liberation Serif" w:eastAsia="SimSun" w:hAnsi="Liberation Serif" w:cs="Microsoft YaHei"/>
      <w:b/>
      <w:bCs/>
      <w:kern w:val="1"/>
      <w:sz w:val="48"/>
      <w:szCs w:val="48"/>
      <w:lang w:eastAsia="hi-IN" w:bidi="hi-IN"/>
    </w:rPr>
  </w:style>
  <w:style w:type="paragraph" w:customStyle="1" w:styleId="Tblzattartalom">
    <w:name w:val="Táblázattartalom"/>
    <w:basedOn w:val="Norml"/>
    <w:rsid w:val="00981875"/>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Buborkszveg">
    <w:name w:val="Balloon Text"/>
    <w:basedOn w:val="Norml"/>
    <w:link w:val="BuborkszvegChar"/>
    <w:uiPriority w:val="99"/>
    <w:semiHidden/>
    <w:unhideWhenUsed/>
    <w:rsid w:val="009818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1875"/>
    <w:rPr>
      <w:rFonts w:ascii="Tahoma" w:hAnsi="Tahoma" w:cs="Tahoma"/>
      <w:sz w:val="16"/>
      <w:szCs w:val="16"/>
    </w:rPr>
  </w:style>
  <w:style w:type="paragraph" w:styleId="lfej">
    <w:name w:val="header"/>
    <w:basedOn w:val="Norml"/>
    <w:link w:val="lfejChar"/>
    <w:uiPriority w:val="99"/>
    <w:unhideWhenUsed/>
    <w:rsid w:val="00316164"/>
    <w:pPr>
      <w:tabs>
        <w:tab w:val="center" w:pos="4536"/>
        <w:tab w:val="right" w:pos="9072"/>
      </w:tabs>
      <w:spacing w:after="0" w:line="240" w:lineRule="auto"/>
    </w:pPr>
  </w:style>
  <w:style w:type="character" w:customStyle="1" w:styleId="lfejChar">
    <w:name w:val="Élőfej Char"/>
    <w:basedOn w:val="Bekezdsalapbettpusa"/>
    <w:link w:val="lfej"/>
    <w:uiPriority w:val="99"/>
    <w:rsid w:val="0031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12343</Words>
  <Characters>85168</Characters>
  <Application>Microsoft Office Word</Application>
  <DocSecurity>0</DocSecurity>
  <Lines>709</Lines>
  <Paragraphs>194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4</cp:revision>
  <cp:lastPrinted>2019-04-01T06:37:00Z</cp:lastPrinted>
  <dcterms:created xsi:type="dcterms:W3CDTF">2019-04-01T06:25:00Z</dcterms:created>
  <dcterms:modified xsi:type="dcterms:W3CDTF">2019-04-01T07:12:00Z</dcterms:modified>
</cp:coreProperties>
</file>