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C9740" w14:textId="77777777" w:rsidR="00D9116F" w:rsidRPr="00226D4A" w:rsidRDefault="00D9116F" w:rsidP="00D91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226D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2C73511C" w14:textId="77777777" w:rsidR="00D9116F" w:rsidRPr="00226D4A" w:rsidRDefault="00D9116F" w:rsidP="00D9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D4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5EFB775C" w14:textId="77777777" w:rsidR="00D9116F" w:rsidRPr="00226D4A" w:rsidRDefault="00D9116F" w:rsidP="00D9116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26D4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26D4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26D4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26D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hu-HU"/>
          </w:rPr>
          <w:t>tvonkph@tiszavasvari.hu</w:t>
        </w:r>
      </w:hyperlink>
    </w:p>
    <w:p w14:paraId="701EFC9B" w14:textId="71E359C8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TPH/</w:t>
      </w:r>
      <w:r w:rsidR="00226D4A">
        <w:rPr>
          <w:rFonts w:ascii="Times New Roman" w:hAnsi="Times New Roman" w:cs="Times New Roman"/>
          <w:sz w:val="24"/>
          <w:szCs w:val="24"/>
        </w:rPr>
        <w:t>248-</w:t>
      </w:r>
      <w:r w:rsidR="00F266D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226D4A">
        <w:rPr>
          <w:rFonts w:ascii="Times New Roman" w:hAnsi="Times New Roman" w:cs="Times New Roman"/>
          <w:sz w:val="24"/>
          <w:szCs w:val="24"/>
        </w:rPr>
        <w:t>/2021.</w:t>
      </w:r>
    </w:p>
    <w:p w14:paraId="6FCDADA2" w14:textId="77777777" w:rsidR="00D9116F" w:rsidRPr="00226D4A" w:rsidRDefault="00D9116F" w:rsidP="00D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B0C46" w14:textId="156218CD" w:rsidR="00D9116F" w:rsidRPr="00226D4A" w:rsidRDefault="00226D4A" w:rsidP="00D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</w:t>
      </w:r>
      <w:r w:rsidR="00D9116F" w:rsidRPr="00226D4A">
        <w:rPr>
          <w:rFonts w:ascii="Times New Roman" w:hAnsi="Times New Roman" w:cs="Times New Roman"/>
          <w:b/>
          <w:sz w:val="24"/>
          <w:szCs w:val="24"/>
        </w:rPr>
        <w:t xml:space="preserve">/2021. </w:t>
      </w:r>
    </w:p>
    <w:p w14:paraId="3162ACFA" w14:textId="77777777" w:rsidR="00D9116F" w:rsidRPr="00226D4A" w:rsidRDefault="00D9116F" w:rsidP="00D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A">
        <w:rPr>
          <w:rFonts w:ascii="Times New Roman" w:hAnsi="Times New Roman" w:cs="Times New Roman"/>
          <w:b/>
          <w:sz w:val="24"/>
          <w:szCs w:val="24"/>
        </w:rPr>
        <w:t>HATÁROZAT</w:t>
      </w:r>
    </w:p>
    <w:p w14:paraId="3192BA9A" w14:textId="77777777" w:rsidR="00D9116F" w:rsidRPr="00226D4A" w:rsidRDefault="00D9116F" w:rsidP="00D9116F">
      <w:pPr>
        <w:pStyle w:val="Listaszerbekezds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226D4A">
        <w:rPr>
          <w:b/>
          <w:sz w:val="24"/>
          <w:szCs w:val="24"/>
        </w:rPr>
        <w:t xml:space="preserve">veszélyhelyzetben átruházott hatáskörben meghozott döntésről </w:t>
      </w:r>
      <w:r w:rsidRPr="00226D4A">
        <w:rPr>
          <w:sz w:val="24"/>
          <w:szCs w:val="24"/>
        </w:rPr>
        <w:t xml:space="preserve">- </w:t>
      </w:r>
    </w:p>
    <w:p w14:paraId="650D803B" w14:textId="09C78BEB" w:rsidR="00D9116F" w:rsidRPr="00226D4A" w:rsidRDefault="00D9116F" w:rsidP="00D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A">
        <w:rPr>
          <w:rFonts w:ascii="Times New Roman" w:hAnsi="Times New Roman" w:cs="Times New Roman"/>
          <w:b/>
          <w:sz w:val="24"/>
          <w:szCs w:val="24"/>
        </w:rPr>
        <w:t>A Városi Kincstár Szervezeti és Működési Szabályzata módosításáról</w:t>
      </w:r>
    </w:p>
    <w:p w14:paraId="51FD52EA" w14:textId="77777777" w:rsidR="00D9116F" w:rsidRPr="00226D4A" w:rsidRDefault="00D9116F" w:rsidP="00D9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2C208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226D4A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226D4A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226D4A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226D4A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14:paraId="2DBAA3BE" w14:textId="51356E71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88D5D" w14:textId="7A8D9A5D" w:rsidR="00852B40" w:rsidRPr="00226D4A" w:rsidRDefault="00852B40" w:rsidP="00852B40">
      <w:pPr>
        <w:pStyle w:val="Szvegtrzs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26D4A">
        <w:rPr>
          <w:sz w:val="24"/>
          <w:szCs w:val="24"/>
        </w:rPr>
        <w:t xml:space="preserve">Elfogadom a Városi Kincstár egységes szerkezetű, módosított Szervezeti és Működési Szabályzatát a határozat 1. sz. melléklete szerinti tartalommal, azzal, hogy a szabályzat 2021. április 1. napjától lép hatályba. A 62/2019. (IV. 29.) </w:t>
      </w:r>
      <w:r w:rsidR="00891011" w:rsidRPr="00226D4A">
        <w:rPr>
          <w:sz w:val="24"/>
          <w:szCs w:val="24"/>
        </w:rPr>
        <w:t>SZHB</w:t>
      </w:r>
      <w:r w:rsidRPr="00226D4A">
        <w:rPr>
          <w:sz w:val="24"/>
          <w:szCs w:val="24"/>
        </w:rPr>
        <w:t>. sz. határozattal elfogadott, 201</w:t>
      </w:r>
      <w:r w:rsidR="00891011" w:rsidRPr="00226D4A">
        <w:rPr>
          <w:sz w:val="24"/>
          <w:szCs w:val="24"/>
        </w:rPr>
        <w:t>9</w:t>
      </w:r>
      <w:r w:rsidRPr="00226D4A">
        <w:rPr>
          <w:sz w:val="24"/>
          <w:szCs w:val="24"/>
        </w:rPr>
        <w:t xml:space="preserve">. május </w:t>
      </w:r>
      <w:r w:rsidR="00891011" w:rsidRPr="00226D4A">
        <w:rPr>
          <w:sz w:val="24"/>
          <w:szCs w:val="24"/>
        </w:rPr>
        <w:t>2. napjától</w:t>
      </w:r>
      <w:r w:rsidRPr="00226D4A">
        <w:rPr>
          <w:sz w:val="24"/>
          <w:szCs w:val="24"/>
        </w:rPr>
        <w:t xml:space="preserve"> érvényes, korábbi Szervezeti és Működési Szabályzat ezzel egyidejűleg hatályát veszíti. </w:t>
      </w:r>
    </w:p>
    <w:p w14:paraId="42840313" w14:textId="77777777" w:rsidR="00852B40" w:rsidRPr="00226D4A" w:rsidRDefault="00852B40" w:rsidP="00852B40">
      <w:pPr>
        <w:pStyle w:val="Szvegtrzs3"/>
        <w:spacing w:after="0"/>
        <w:ind w:left="540"/>
        <w:jc w:val="both"/>
        <w:rPr>
          <w:sz w:val="24"/>
          <w:szCs w:val="24"/>
        </w:rPr>
      </w:pPr>
    </w:p>
    <w:p w14:paraId="027829F2" w14:textId="4007273A" w:rsidR="00852B40" w:rsidRPr="00226D4A" w:rsidRDefault="00891011" w:rsidP="00891011">
      <w:pPr>
        <w:pStyle w:val="Szvegtrzs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26D4A">
        <w:rPr>
          <w:sz w:val="24"/>
          <w:szCs w:val="24"/>
        </w:rPr>
        <w:t>Jelen</w:t>
      </w:r>
      <w:r w:rsidR="00852B40" w:rsidRPr="00226D4A">
        <w:rPr>
          <w:sz w:val="24"/>
          <w:szCs w:val="24"/>
        </w:rPr>
        <w:t xml:space="preserve"> döntés</w:t>
      </w:r>
      <w:r w:rsidRPr="00226D4A">
        <w:rPr>
          <w:sz w:val="24"/>
          <w:szCs w:val="24"/>
        </w:rPr>
        <w:t>em</w:t>
      </w:r>
      <w:r w:rsidR="00852B40" w:rsidRPr="00226D4A">
        <w:rPr>
          <w:sz w:val="24"/>
          <w:szCs w:val="24"/>
        </w:rPr>
        <w:t>ről tájékozta</w:t>
      </w:r>
      <w:r w:rsidRPr="00226D4A">
        <w:rPr>
          <w:sz w:val="24"/>
          <w:szCs w:val="24"/>
        </w:rPr>
        <w:t>tom</w:t>
      </w:r>
      <w:r w:rsidR="00852B40" w:rsidRPr="00226D4A">
        <w:rPr>
          <w:sz w:val="24"/>
          <w:szCs w:val="24"/>
        </w:rPr>
        <w:t xml:space="preserve"> a Városi Kincstár </w:t>
      </w:r>
      <w:r w:rsidRPr="00226D4A">
        <w:rPr>
          <w:sz w:val="24"/>
          <w:szCs w:val="24"/>
        </w:rPr>
        <w:t xml:space="preserve">igazgatóját, akit felkérek, </w:t>
      </w:r>
      <w:r w:rsidR="00852B40" w:rsidRPr="00226D4A">
        <w:rPr>
          <w:sz w:val="24"/>
          <w:szCs w:val="24"/>
        </w:rPr>
        <w:t xml:space="preserve">hogy gondoskodjon a szabályzatnak az intézmény dolgozóival történő megismertetéséről. </w:t>
      </w:r>
    </w:p>
    <w:p w14:paraId="56EDDF89" w14:textId="77777777" w:rsidR="00852B40" w:rsidRPr="00226D4A" w:rsidRDefault="00852B40" w:rsidP="00852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FC45D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CEDF8" w14:textId="77777777" w:rsidR="00D9116F" w:rsidRPr="00226D4A" w:rsidRDefault="00D9116F" w:rsidP="00D9116F">
      <w:pPr>
        <w:pStyle w:val="Listaszerbekezds"/>
        <w:ind w:left="0"/>
        <w:jc w:val="center"/>
        <w:rPr>
          <w:b/>
          <w:sz w:val="24"/>
          <w:szCs w:val="24"/>
        </w:rPr>
      </w:pPr>
      <w:r w:rsidRPr="00226D4A">
        <w:rPr>
          <w:b/>
          <w:sz w:val="24"/>
          <w:szCs w:val="24"/>
        </w:rPr>
        <w:t>INDOKOLÁS</w:t>
      </w:r>
    </w:p>
    <w:p w14:paraId="7ED1EFD3" w14:textId="6D78B861" w:rsidR="00D9116F" w:rsidRPr="00226D4A" w:rsidRDefault="00D9116F" w:rsidP="00D9116F">
      <w:pPr>
        <w:pStyle w:val="Listaszerbekezds"/>
        <w:ind w:left="0"/>
        <w:jc w:val="center"/>
        <w:rPr>
          <w:b/>
          <w:sz w:val="24"/>
          <w:szCs w:val="24"/>
        </w:rPr>
      </w:pPr>
    </w:p>
    <w:p w14:paraId="4B46590C" w14:textId="77777777" w:rsidR="00891011" w:rsidRPr="00226D4A" w:rsidRDefault="00891011" w:rsidP="00D9116F">
      <w:pPr>
        <w:pStyle w:val="Listaszerbekezds"/>
        <w:ind w:left="0"/>
        <w:jc w:val="center"/>
        <w:rPr>
          <w:b/>
          <w:sz w:val="24"/>
          <w:szCs w:val="24"/>
        </w:rPr>
      </w:pPr>
    </w:p>
    <w:p w14:paraId="56EA5C59" w14:textId="5A2866AD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26D4A">
        <w:rPr>
          <w:rFonts w:ascii="Times New Roman" w:hAnsi="Times New Roman" w:cs="Times New Roman"/>
          <w:noProof/>
          <w:sz w:val="24"/>
          <w:szCs w:val="24"/>
        </w:rPr>
        <w:t>Tiszavasvári Város Polgármester az</w:t>
      </w:r>
      <w:r w:rsidRPr="00226D4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54/2021. (II.25.) számú határozatával döntött</w:t>
      </w:r>
      <w:r w:rsidRPr="00226D4A">
        <w:rPr>
          <w:rFonts w:ascii="Times New Roman" w:hAnsi="Times New Roman" w:cs="Times New Roman"/>
          <w:noProof/>
          <w:sz w:val="24"/>
          <w:szCs w:val="24"/>
        </w:rPr>
        <w:t xml:space="preserve"> arról, hogy </w:t>
      </w:r>
      <w:r w:rsidRPr="00226D4A">
        <w:rPr>
          <w:rFonts w:ascii="Times New Roman" w:hAnsi="Times New Roman" w:cs="Times New Roman"/>
          <w:sz w:val="24"/>
          <w:szCs w:val="24"/>
        </w:rPr>
        <w:t xml:space="preserve">a </w:t>
      </w:r>
      <w:r w:rsidRPr="00226D4A">
        <w:rPr>
          <w:rFonts w:ascii="Times New Roman" w:hAnsi="Times New Roman" w:cs="Times New Roman"/>
          <w:b/>
          <w:sz w:val="24"/>
          <w:szCs w:val="24"/>
        </w:rPr>
        <w:t xml:space="preserve">Városi Kincstár Tiszavasvári (a továbbiakban: Kincstár) </w:t>
      </w:r>
      <w:r w:rsidRPr="00226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költségvetési szervet </w:t>
      </w:r>
      <w:r w:rsidRPr="00226D4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általános jogutódlással megszünteti átalakítással</w:t>
      </w:r>
      <w:r w:rsidRPr="00226D4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226D4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2021. június 30. napjával.</w:t>
      </w:r>
      <w:r w:rsidRPr="00226D4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5AF7D37D" w14:textId="77777777" w:rsidR="00852B40" w:rsidRPr="00226D4A" w:rsidRDefault="00852B40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41B88535" w14:textId="39C82DFE" w:rsidR="00852B40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Ezen polgármesteri döntés </w:t>
      </w:r>
      <w:r w:rsidR="00852B40" w:rsidRPr="00226D4A">
        <w:rPr>
          <w:rFonts w:ascii="Times New Roman" w:hAnsi="Times New Roman" w:cs="Times New Roman"/>
          <w:b/>
          <w:sz w:val="24"/>
          <w:szCs w:val="24"/>
        </w:rPr>
        <w:t xml:space="preserve">V.5.3. </w:t>
      </w:r>
      <w:proofErr w:type="gramStart"/>
      <w:r w:rsidRPr="00226D4A">
        <w:rPr>
          <w:sz w:val="24"/>
          <w:szCs w:val="24"/>
        </w:rPr>
        <w:t>pontja</w:t>
      </w:r>
      <w:proofErr w:type="gramEnd"/>
      <w:r w:rsidRPr="00226D4A">
        <w:rPr>
          <w:sz w:val="24"/>
          <w:szCs w:val="24"/>
        </w:rPr>
        <w:t xml:space="preserve"> az alábbiakat tartalmazza: </w:t>
      </w:r>
      <w:r w:rsidRPr="00226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FAD53" w14:textId="2D15412B" w:rsidR="00852B40" w:rsidRPr="00226D4A" w:rsidRDefault="00852B40" w:rsidP="00852B4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i/>
          <w:iCs/>
          <w:sz w:val="24"/>
          <w:szCs w:val="24"/>
        </w:rPr>
        <w:t>„Felkéri továbbá a Kincstár igazgatóját, hogy a szervezeti és működési szabályzat módosítását 2021. március 31. napjáig készítse elő akként, hogy a szervezeti egységek beolvadásos különválással történő átalakulása megvalósulhasson.”</w:t>
      </w:r>
    </w:p>
    <w:p w14:paraId="1672BAA9" w14:textId="77777777" w:rsidR="00852B40" w:rsidRPr="00226D4A" w:rsidRDefault="00852B40" w:rsidP="0085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CBA8B" w14:textId="532C9606" w:rsidR="00D9116F" w:rsidRPr="00226D4A" w:rsidRDefault="00852B40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Ezen döntés értelmében a Városi Kincstár </w:t>
      </w:r>
      <w:r w:rsidR="00A622C2" w:rsidRPr="00226D4A">
        <w:rPr>
          <w:rFonts w:ascii="Times New Roman" w:hAnsi="Times New Roman" w:cs="Times New Roman"/>
          <w:sz w:val="24"/>
          <w:szCs w:val="24"/>
        </w:rPr>
        <w:t xml:space="preserve">igazgatója előkészítette a </w:t>
      </w:r>
      <w:r w:rsidRPr="00226D4A">
        <w:rPr>
          <w:rFonts w:ascii="Times New Roman" w:hAnsi="Times New Roman" w:cs="Times New Roman"/>
          <w:sz w:val="24"/>
          <w:szCs w:val="24"/>
        </w:rPr>
        <w:t>Szervezeti és Működési Szabályzat módosítás</w:t>
      </w:r>
      <w:r w:rsidR="00A622C2" w:rsidRPr="00226D4A">
        <w:rPr>
          <w:rFonts w:ascii="Times New Roman" w:hAnsi="Times New Roman" w:cs="Times New Roman"/>
          <w:sz w:val="24"/>
          <w:szCs w:val="24"/>
        </w:rPr>
        <w:t>át</w:t>
      </w:r>
      <w:r w:rsidRPr="00226D4A">
        <w:rPr>
          <w:rFonts w:ascii="Times New Roman" w:hAnsi="Times New Roman" w:cs="Times New Roman"/>
          <w:sz w:val="24"/>
          <w:szCs w:val="24"/>
        </w:rPr>
        <w:t xml:space="preserve">, melyben szervezeti egységekre tagoltan látható a feladatmegosztás a korábbi szabályzathoz képest elkülönültebben. </w:t>
      </w:r>
    </w:p>
    <w:p w14:paraId="0BDA0858" w14:textId="77777777" w:rsidR="004546C2" w:rsidRPr="00226D4A" w:rsidRDefault="004546C2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10E1" w14:textId="77777777" w:rsidR="004546C2" w:rsidRPr="00226D4A" w:rsidRDefault="004546C2" w:rsidP="00454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noProof/>
          <w:sz w:val="24"/>
          <w:szCs w:val="24"/>
        </w:rPr>
        <w:t xml:space="preserve">Tiszavasvári Város Polgármestere </w:t>
      </w:r>
      <w:r w:rsidRPr="00226D4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52/2021. (II.25.) számú határozatával döntött</w:t>
      </w:r>
      <w:r w:rsidRPr="00226D4A">
        <w:rPr>
          <w:rFonts w:ascii="Times New Roman" w:hAnsi="Times New Roman" w:cs="Times New Roman"/>
          <w:noProof/>
          <w:sz w:val="24"/>
          <w:szCs w:val="24"/>
        </w:rPr>
        <w:t xml:space="preserve"> arról, hogy az önkormányzat a </w:t>
      </w:r>
      <w:r w:rsidRPr="00226D4A">
        <w:rPr>
          <w:rFonts w:ascii="Times New Roman" w:hAnsi="Times New Roman" w:cs="Times New Roman"/>
          <w:b/>
          <w:noProof/>
          <w:sz w:val="24"/>
          <w:szCs w:val="24"/>
        </w:rPr>
        <w:t>fenntartásában lévő költségvetési szervek karbantartási feladatainak ellátását 2021. április 1. napjától</w:t>
      </w:r>
      <w:r w:rsidRPr="00226D4A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Pr="00226D4A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226D4A">
        <w:rPr>
          <w:rFonts w:ascii="Times New Roman" w:hAnsi="Times New Roman" w:cs="Times New Roman"/>
          <w:sz w:val="24"/>
          <w:szCs w:val="24"/>
        </w:rPr>
        <w:t xml:space="preserve"> (Cg. 15-09-063127, székhely: 4440 Tiszavasvári, Városháza tér 4. sz., a továbbiakban </w:t>
      </w:r>
      <w:proofErr w:type="spellStart"/>
      <w:r w:rsidRPr="00226D4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26D4A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226D4A">
        <w:rPr>
          <w:rFonts w:ascii="Times New Roman" w:hAnsi="Times New Roman" w:cs="Times New Roman"/>
          <w:sz w:val="24"/>
          <w:szCs w:val="24"/>
        </w:rPr>
        <w:t xml:space="preserve">), mint 100 %-ban önkormányzati tulajdonú </w:t>
      </w:r>
      <w:r w:rsidRPr="00226D4A">
        <w:rPr>
          <w:rFonts w:ascii="Times New Roman" w:hAnsi="Times New Roman" w:cs="Times New Roman"/>
          <w:b/>
          <w:sz w:val="24"/>
          <w:szCs w:val="24"/>
        </w:rPr>
        <w:t>gazdálkodó szervezeten belül biztosítja</w:t>
      </w:r>
      <w:r w:rsidRPr="00226D4A">
        <w:rPr>
          <w:rFonts w:ascii="Times New Roman" w:hAnsi="Times New Roman" w:cs="Times New Roman"/>
          <w:sz w:val="24"/>
          <w:szCs w:val="24"/>
        </w:rPr>
        <w:t xml:space="preserve">, melynek érdekében a </w:t>
      </w:r>
      <w:proofErr w:type="spellStart"/>
      <w:r w:rsidRPr="00226D4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26D4A">
        <w:rPr>
          <w:rFonts w:ascii="Times New Roman" w:hAnsi="Times New Roman" w:cs="Times New Roman"/>
          <w:b/>
          <w:sz w:val="24"/>
          <w:szCs w:val="24"/>
        </w:rPr>
        <w:t xml:space="preserve"> Nonprofit Kft-n belül karbantartó részleget hoz létre 10 fővel </w:t>
      </w:r>
      <w:r w:rsidRPr="00226D4A">
        <w:rPr>
          <w:rFonts w:ascii="Times New Roman" w:hAnsi="Times New Roman" w:cs="Times New Roman"/>
          <w:sz w:val="24"/>
          <w:szCs w:val="24"/>
        </w:rPr>
        <w:t>a hatékonyabb feladatellátás érdekében.</w:t>
      </w:r>
    </w:p>
    <w:p w14:paraId="467ED7BC" w14:textId="14DF88F2" w:rsidR="004546C2" w:rsidRPr="00226D4A" w:rsidRDefault="004546C2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lastRenderedPageBreak/>
        <w:t xml:space="preserve">Ezen döntés értelmében a Városi Kincstártól 2 fő karbantartó átkerül a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Kft.-hez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2021. április 1. napjától, mely szintén indokolja az intézmény Szervezeti és Működési Szabályzata módosítását. </w:t>
      </w:r>
    </w:p>
    <w:p w14:paraId="72E93B4C" w14:textId="77777777" w:rsidR="00B24D80" w:rsidRPr="00226D4A" w:rsidRDefault="00B24D80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E357A" w14:textId="3D1F9206" w:rsidR="00852B40" w:rsidRPr="00226D4A" w:rsidRDefault="00852B40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Jelen határozat melléklete tartalmazza a Városi Kincstár módosított Szervezeti és Működési Szabályzatát. </w:t>
      </w:r>
    </w:p>
    <w:p w14:paraId="4D9D3D43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41A38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226D4A">
        <w:rPr>
          <w:rFonts w:ascii="Times New Roman" w:hAnsi="Times New Roman" w:cs="Times New Roman"/>
          <w:b/>
          <w:sz w:val="24"/>
          <w:szCs w:val="24"/>
        </w:rPr>
        <w:t>27/2021. (I. 29.) Korm. rendeletével</w:t>
      </w:r>
      <w:r w:rsidRPr="00226D4A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következményeinek elhárítása, a magyar állampolgárok egészségének és életének megóvása érdekében </w:t>
      </w:r>
      <w:r w:rsidRPr="00226D4A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14:paraId="63AE98E1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2BD4F8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226D4A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226D4A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226D4A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226D4A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226D4A">
        <w:rPr>
          <w:rFonts w:ascii="Times New Roman" w:hAnsi="Times New Roman" w:cs="Times New Roman"/>
          <w:b/>
          <w:sz w:val="24"/>
          <w:szCs w:val="24"/>
        </w:rPr>
        <w:t>gyakorolja.</w:t>
      </w:r>
      <w:r w:rsidRPr="00226D4A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7895F0C7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2F576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14:paraId="42CF6A63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4A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14:paraId="2A312C7C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466B1" w14:textId="3441ABDF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Tiszavasvári, 2021. március</w:t>
      </w:r>
      <w:r w:rsidR="00226D4A">
        <w:rPr>
          <w:rFonts w:ascii="Times New Roman" w:hAnsi="Times New Roman" w:cs="Times New Roman"/>
          <w:sz w:val="24"/>
          <w:szCs w:val="24"/>
        </w:rPr>
        <w:t xml:space="preserve"> 25.</w:t>
      </w:r>
    </w:p>
    <w:p w14:paraId="0650E147" w14:textId="2BEDADDD" w:rsidR="007B1CB3" w:rsidRPr="00226D4A" w:rsidRDefault="007B1CB3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3CD14" w14:textId="564F5148" w:rsidR="007B1CB3" w:rsidRPr="00226D4A" w:rsidRDefault="007B1CB3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E08E7" w14:textId="77777777" w:rsidR="007B1CB3" w:rsidRPr="00226D4A" w:rsidRDefault="007B1CB3" w:rsidP="00D9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5F61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14:paraId="62ABE63A" w14:textId="77777777" w:rsidR="00D9116F" w:rsidRPr="00226D4A" w:rsidRDefault="00D9116F" w:rsidP="00D9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26D4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26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C1EAD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1CA5C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CFA79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01BFA3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19539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690B5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CA6A43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5B6594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4C56C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266DDD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1A8E1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8814E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153E56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56182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A59DF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D688D9" w14:textId="77777777" w:rsidR="00D9116F" w:rsidRPr="00226D4A" w:rsidRDefault="00D9116F" w:rsidP="00D911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A8E62" w14:textId="56325802" w:rsidR="00D9116F" w:rsidRPr="00226D4A" w:rsidRDefault="00D9116F" w:rsidP="007B1C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14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4"/>
      </w:tblGrid>
      <w:tr w:rsidR="00226D4A" w:rsidRPr="00226D4A" w14:paraId="5081DD55" w14:textId="77777777" w:rsidTr="006E569C">
        <w:trPr>
          <w:trHeight w:val="14370"/>
        </w:trPr>
        <w:tc>
          <w:tcPr>
            <w:tcW w:w="9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225FE" w14:textId="77777777" w:rsidR="007B1CB3" w:rsidRPr="00226D4A" w:rsidRDefault="007B1CB3" w:rsidP="007B1CB3">
            <w:pPr>
              <w:rPr>
                <w:rFonts w:ascii="Times New Roman" w:hAnsi="Times New Roman" w:cs="Times New Roman"/>
                <w:b/>
                <w:bCs/>
                <w:smallCaps/>
                <w:sz w:val="56"/>
                <w:szCs w:val="56"/>
              </w:rPr>
            </w:pPr>
            <w:r w:rsidRPr="00226D4A">
              <w:rPr>
                <w:rFonts w:ascii="Times New Roman" w:hAnsi="Times New Roman" w:cs="Times New Roman"/>
                <w:b/>
                <w:bCs/>
                <w:smallCaps/>
                <w:noProof/>
                <w:sz w:val="56"/>
                <w:szCs w:val="56"/>
                <w:lang w:eastAsia="hu-H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2A5E1" wp14:editId="65C29515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-329564</wp:posOffset>
                      </wp:positionV>
                      <wp:extent cx="6701883" cy="247650"/>
                      <wp:effectExtent l="0" t="0" r="3810" b="0"/>
                      <wp:wrapNone/>
                      <wp:docPr id="30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1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78E99" w14:textId="36391344" w:rsidR="006E569C" w:rsidRPr="004A2741" w:rsidRDefault="006E569C" w:rsidP="007B1CB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A27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melléklet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A274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26D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86</w:t>
                                  </w:r>
                                  <w:r w:rsidRPr="004A27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4A27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PM</w:t>
                                  </w:r>
                                  <w:r w:rsidRPr="004A274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határozathoz</w:t>
                                  </w:r>
                                </w:p>
                                <w:p w14:paraId="2F0F13F8" w14:textId="77777777" w:rsidR="006E569C" w:rsidRDefault="006E569C" w:rsidP="007B1C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-17.45pt;margin-top:-25.95pt;width:527.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" stroked="f">
                      <v:textbox>
                        <w:txbxContent>
                          <w:p w14:paraId="18778E99" w14:textId="36391344" w:rsidR="006E569C" w:rsidRPr="004A2741" w:rsidRDefault="006E569C" w:rsidP="007B1CB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4A27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melléklet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4A27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D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86</w:t>
                            </w:r>
                            <w:r w:rsidRPr="004A27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  <w:r w:rsidRPr="004A27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PM</w:t>
                            </w:r>
                            <w:r w:rsidRPr="004A27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határozathoz</w:t>
                            </w:r>
                          </w:p>
                          <w:p w14:paraId="2F0F13F8" w14:textId="77777777" w:rsidR="006E569C" w:rsidRDefault="006E569C" w:rsidP="007B1CB3"/>
                        </w:txbxContent>
                      </v:textbox>
                    </v:shape>
                  </w:pict>
                </mc:Fallback>
              </mc:AlternateContent>
            </w:r>
          </w:p>
          <w:p w14:paraId="013853EC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56"/>
                <w:szCs w:val="56"/>
              </w:rPr>
            </w:pPr>
          </w:p>
          <w:p w14:paraId="68F8459F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36"/>
                <w:szCs w:val="36"/>
              </w:rPr>
            </w:pPr>
          </w:p>
          <w:p w14:paraId="1793CA25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36"/>
                <w:szCs w:val="36"/>
              </w:rPr>
            </w:pPr>
          </w:p>
          <w:p w14:paraId="1BBEA32B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36"/>
                <w:szCs w:val="36"/>
              </w:rPr>
            </w:pPr>
          </w:p>
          <w:p w14:paraId="7B866529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36"/>
                <w:szCs w:val="36"/>
              </w:rPr>
            </w:pPr>
          </w:p>
          <w:p w14:paraId="6DE3CD1A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36"/>
                <w:szCs w:val="36"/>
              </w:rPr>
            </w:pPr>
          </w:p>
          <w:p w14:paraId="57405E59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48"/>
                <w:szCs w:val="48"/>
              </w:rPr>
            </w:pPr>
            <w:r w:rsidRPr="00226D4A">
              <w:rPr>
                <w:rFonts w:ascii="Times New Roman" w:hAnsi="Times New Roman" w:cs="Times New Roman"/>
                <w:b/>
                <w:bCs/>
                <w:smallCaps/>
                <w:sz w:val="48"/>
                <w:szCs w:val="48"/>
              </w:rPr>
              <w:t>Városi Kincstár Tiszavasvári</w:t>
            </w:r>
          </w:p>
          <w:p w14:paraId="5B705891" w14:textId="77777777" w:rsidR="007B1CB3" w:rsidRPr="00226D4A" w:rsidRDefault="007B1CB3" w:rsidP="006E569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48"/>
                <w:szCs w:val="48"/>
              </w:rPr>
            </w:pPr>
            <w:r w:rsidRPr="00226D4A">
              <w:rPr>
                <w:rFonts w:ascii="Times New Roman" w:hAnsi="Times New Roman" w:cs="Times New Roman"/>
                <w:b/>
                <w:bCs/>
                <w:smallCaps/>
                <w:sz w:val="48"/>
                <w:szCs w:val="48"/>
              </w:rPr>
              <w:t>Szervezeti és Működési Szabályzata</w:t>
            </w:r>
          </w:p>
          <w:p w14:paraId="0002A386" w14:textId="0C101404" w:rsidR="007B1CB3" w:rsidRPr="00226D4A" w:rsidRDefault="007B1CB3" w:rsidP="006E569C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226D4A">
              <w:rPr>
                <w:rFonts w:ascii="Times New Roman" w:hAnsi="Times New Roman" w:cs="Times New Roman"/>
                <w:b/>
                <w:bCs/>
                <w:smallCaps/>
              </w:rPr>
              <w:t>Hatálybalépés napja: 2021. április 1.</w:t>
            </w:r>
          </w:p>
          <w:p w14:paraId="0047EDED" w14:textId="1E0CC6E7" w:rsidR="007B1CB3" w:rsidRPr="00226D4A" w:rsidRDefault="007B1CB3" w:rsidP="006E569C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226D4A">
              <w:rPr>
                <w:rFonts w:ascii="Times New Roman" w:hAnsi="Times New Roman" w:cs="Times New Roman"/>
                <w:b/>
                <w:bCs/>
                <w:smallCaps/>
              </w:rPr>
              <w:t>Érvényes: 2021. június 30. napjáig</w:t>
            </w:r>
          </w:p>
          <w:p w14:paraId="627F50F3" w14:textId="77777777" w:rsidR="007B1CB3" w:rsidRPr="00226D4A" w:rsidRDefault="007B1CB3" w:rsidP="006E569C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  <w:p w14:paraId="49515643" w14:textId="77777777" w:rsidR="007B1CB3" w:rsidRPr="00226D4A" w:rsidRDefault="007B1CB3" w:rsidP="006E569C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  <w:p w14:paraId="50672B3F" w14:textId="77777777" w:rsidR="007B1CB3" w:rsidRPr="00226D4A" w:rsidRDefault="007B1CB3" w:rsidP="006E569C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  <w:p w14:paraId="20F2E0BD" w14:textId="77777777" w:rsidR="007B1CB3" w:rsidRPr="00226D4A" w:rsidRDefault="007B1CB3" w:rsidP="006E569C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  <w:p w14:paraId="20A465C3" w14:textId="77777777" w:rsidR="007B1CB3" w:rsidRPr="00226D4A" w:rsidRDefault="007B1CB3" w:rsidP="006E569C">
            <w:pPr>
              <w:pStyle w:val="Szvegtrzs"/>
              <w:rPr>
                <w:rFonts w:ascii="Times New Roman" w:hAnsi="Times New Roman" w:cs="Times New Roman"/>
                <w:b/>
                <w:bCs/>
                <w:smallCaps/>
              </w:rPr>
            </w:pPr>
          </w:p>
          <w:p w14:paraId="120D83E7" w14:textId="77777777" w:rsidR="007B1CB3" w:rsidRPr="00226D4A" w:rsidRDefault="007B1CB3" w:rsidP="006E569C">
            <w:pPr>
              <w:tabs>
                <w:tab w:val="left" w:pos="22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8A0145" w14:textId="79D33CEF" w:rsidR="007B1CB3" w:rsidRPr="00226D4A" w:rsidRDefault="007B1CB3" w:rsidP="006E569C">
            <w:pPr>
              <w:tabs>
                <w:tab w:val="left" w:pos="227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26D4A">
              <w:rPr>
                <w:rFonts w:ascii="Times New Roman" w:hAnsi="Times New Roman" w:cs="Times New Roman"/>
                <w:b/>
                <w:i/>
              </w:rPr>
              <w:t>Jóváhagyta: Tiszavasvári Város Polgármester</w:t>
            </w:r>
            <w:r w:rsidR="00226D4A">
              <w:rPr>
                <w:rFonts w:ascii="Times New Roman" w:hAnsi="Times New Roman" w:cs="Times New Roman"/>
                <w:b/>
                <w:i/>
              </w:rPr>
              <w:t>e a 86/2021. (III.25.</w:t>
            </w:r>
            <w:r w:rsidRPr="00226D4A">
              <w:rPr>
                <w:rFonts w:ascii="Times New Roman" w:hAnsi="Times New Roman" w:cs="Times New Roman"/>
                <w:b/>
                <w:i/>
              </w:rPr>
              <w:t>)</w:t>
            </w:r>
            <w:r w:rsidR="00226D4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26D4A">
              <w:rPr>
                <w:rFonts w:ascii="Times New Roman" w:hAnsi="Times New Roman" w:cs="Times New Roman"/>
                <w:b/>
                <w:i/>
              </w:rPr>
              <w:t>számú határozatával</w:t>
            </w:r>
          </w:p>
          <w:p w14:paraId="685F916D" w14:textId="77777777" w:rsidR="007B1CB3" w:rsidRPr="00226D4A" w:rsidRDefault="007B1CB3" w:rsidP="006E569C">
            <w:pPr>
              <w:tabs>
                <w:tab w:val="left" w:pos="227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BA4B0E3" w14:textId="77777777" w:rsidR="007B1CB3" w:rsidRPr="00226D4A" w:rsidRDefault="007B1CB3" w:rsidP="006E569C">
            <w:pPr>
              <w:rPr>
                <w:rFonts w:ascii="Times New Roman" w:hAnsi="Times New Roman" w:cs="Times New Roman"/>
              </w:rPr>
            </w:pPr>
          </w:p>
          <w:p w14:paraId="7822FAA9" w14:textId="77777777" w:rsidR="007B1CB3" w:rsidRPr="00226D4A" w:rsidRDefault="007B1CB3" w:rsidP="006E569C">
            <w:pPr>
              <w:rPr>
                <w:rFonts w:ascii="Times New Roman" w:hAnsi="Times New Roman" w:cs="Times New Roman"/>
              </w:rPr>
            </w:pPr>
          </w:p>
          <w:p w14:paraId="70F70B85" w14:textId="77777777" w:rsidR="007B1CB3" w:rsidRPr="00226D4A" w:rsidRDefault="007B1CB3" w:rsidP="006E569C">
            <w:pPr>
              <w:rPr>
                <w:rFonts w:ascii="Times New Roman" w:hAnsi="Times New Roman" w:cs="Times New Roman"/>
                <w:b/>
                <w:bCs/>
                <w:strike/>
                <w:sz w:val="40"/>
                <w:szCs w:val="40"/>
              </w:rPr>
            </w:pPr>
          </w:p>
        </w:tc>
      </w:tr>
    </w:tbl>
    <w:p w14:paraId="2114F500" w14:textId="77777777" w:rsidR="007B1CB3" w:rsidRPr="00226D4A" w:rsidRDefault="007B1CB3" w:rsidP="007B1CB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Szervezeti </w:t>
      </w:r>
      <w:proofErr w:type="gramStart"/>
      <w:r w:rsidRPr="00226D4A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226D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Működési Szabályzat</w:t>
      </w:r>
    </w:p>
    <w:p w14:paraId="3C07C2C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0C8854B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7AE53C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mallCaps/>
          <w:sz w:val="24"/>
          <w:szCs w:val="24"/>
        </w:rPr>
        <w:t>1. Általános rendelkezések</w:t>
      </w:r>
    </w:p>
    <w:p w14:paraId="75D0E8B5" w14:textId="77777777" w:rsidR="007B1CB3" w:rsidRPr="00226D4A" w:rsidRDefault="007B1CB3" w:rsidP="007B1CB3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A7C6BD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1.1. A Szervezeti és Működési Szabályzat (továbbiakban: SZMSZ) célja</w:t>
      </w:r>
    </w:p>
    <w:p w14:paraId="42426D0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D6F6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Meghatározza az intézmény belső adatait, szervezeti felépítését, működésének belső rendjét, külső kapcsolatait, a vezetők és alkalmazottak feladatait és jogkörét, valamint azokat a rendelkezéseket, amelyeket jogszabály nem utal más hatáskörbe. Ezt annak érdekében teszi, hogy az alapító által meghatározott cél és feladatrendszer megvalósítható legyen.</w:t>
      </w:r>
    </w:p>
    <w:p w14:paraId="60885FD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0D01B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1.2. Az intézmény működését meghatározó jogszabályok</w:t>
      </w:r>
    </w:p>
    <w:p w14:paraId="67CC8D53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68A30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közalkalmazottak jogállásáról szóló 1992. évi XXXIII. Tv. (Továbbiakban Kjt.)</w:t>
      </w:r>
    </w:p>
    <w:p w14:paraId="6C000F87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közalkalmazottak jogállásáról szóló 1992. évi XXXIII. tv. végrehajtásáról szóló 77/1993. évi (V. 12.) Korm. rendelet</w:t>
      </w:r>
    </w:p>
    <w:p w14:paraId="5960A1CE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államháztartásról szóló 2011. évi CXCV. Tv.</w:t>
      </w:r>
    </w:p>
    <w:p w14:paraId="6B2C4E19" w14:textId="77777777" w:rsidR="007B1CB3" w:rsidRPr="00226D4A" w:rsidRDefault="007B1CB3" w:rsidP="007B1CB3">
      <w:pPr>
        <w:numPr>
          <w:ilvl w:val="0"/>
          <w:numId w:val="4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államháztartásról szóló tv. végrehajtásáról szóló 368/2011 (XII. 31.) Korm. rendelet</w:t>
      </w:r>
    </w:p>
    <w:p w14:paraId="1DBD155D" w14:textId="77777777" w:rsidR="007B1CB3" w:rsidRPr="00226D4A" w:rsidRDefault="007B1CB3" w:rsidP="007B1CB3">
      <w:pPr>
        <w:pStyle w:val="Listaszerbekezds"/>
        <w:widowControl/>
        <w:numPr>
          <w:ilvl w:val="0"/>
          <w:numId w:val="4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Az államháztartás számviteléről szóló 4/2013. (I.11.) Kormányrendelet</w:t>
      </w:r>
    </w:p>
    <w:p w14:paraId="79E9430F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 törvénykönyvéről szóló 2012. évi I. Tv.</w:t>
      </w:r>
    </w:p>
    <w:p w14:paraId="04BE9216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mindenkor hatályban lévő a Magyar Köztársaság éves költségvetéséről szóló törvény</w:t>
      </w:r>
    </w:p>
    <w:p w14:paraId="1DF6FE62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Polgári törvénykönyv 2013. évi V. törvény</w:t>
      </w:r>
    </w:p>
    <w:p w14:paraId="2789A568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számvitelről szóló 2000 évi C. Tv.</w:t>
      </w:r>
    </w:p>
    <w:p w14:paraId="669B5C46" w14:textId="77777777" w:rsidR="007B1CB3" w:rsidRPr="00226D4A" w:rsidRDefault="007B1CB3" w:rsidP="007B1CB3">
      <w:pPr>
        <w:pStyle w:val="Listaszerbekezds"/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A költségvetési szervek belső kontrollrendszeréről és a belső ellenőrzéséről szóló 370/2011 (XI. 26.) Korm. rendelet</w:t>
      </w:r>
    </w:p>
    <w:p w14:paraId="712FCCEF" w14:textId="77777777" w:rsidR="007B1CB3" w:rsidRPr="00226D4A" w:rsidRDefault="007B1CB3" w:rsidP="007B1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Tiszavasvári Város mindenkor hatályban lévő rendeletei és a kapcsolódó jogszabályok</w:t>
      </w:r>
    </w:p>
    <w:p w14:paraId="51D5CF0E" w14:textId="77777777" w:rsidR="007B1CB3" w:rsidRPr="00226D4A" w:rsidRDefault="007B1CB3" w:rsidP="007B1C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2752B0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 xml:space="preserve">1.3. A szabályzat hatálya </w:t>
      </w:r>
    </w:p>
    <w:p w14:paraId="34003DF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66D8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Szervezeti és Működési Szabályzat, valamint az 1. mellékletben felsorolt egyéb szabályzatok, és utasítások betartása kötelező érvényű az intézmény minden alkalmazottjára és az intézménnyel szerződéses jogviszonyban állókra is.</w:t>
      </w:r>
    </w:p>
    <w:p w14:paraId="76B46F04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SZMSZ-t az intézményvezető által elkészített anyag alapján a Képviselő-testület Szociális és Humán Bizottsága hagyja jóvá.</w:t>
      </w:r>
    </w:p>
    <w:p w14:paraId="0313D54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9E32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B36C4" w14:textId="77777777" w:rsidR="007B1CB3" w:rsidRPr="00226D4A" w:rsidRDefault="007B1CB3" w:rsidP="007B1CB3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mallCaps/>
          <w:sz w:val="24"/>
          <w:szCs w:val="24"/>
        </w:rPr>
        <w:t>2. Az intézmény adatai, jogállása</w:t>
      </w:r>
    </w:p>
    <w:p w14:paraId="4E30DC83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388693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 xml:space="preserve">2.1. Az </w:t>
      </w:r>
      <w:proofErr w:type="gramStart"/>
      <w:r w:rsidRPr="00226D4A">
        <w:rPr>
          <w:rFonts w:ascii="Times New Roman" w:hAnsi="Times New Roman" w:cs="Times New Roman"/>
          <w:b/>
          <w:bCs/>
          <w:sz w:val="24"/>
          <w:szCs w:val="24"/>
        </w:rPr>
        <w:t>intézmény jellemző</w:t>
      </w:r>
      <w:proofErr w:type="gramEnd"/>
      <w:r w:rsidRPr="00226D4A">
        <w:rPr>
          <w:rFonts w:ascii="Times New Roman" w:hAnsi="Times New Roman" w:cs="Times New Roman"/>
          <w:b/>
          <w:bCs/>
          <w:sz w:val="24"/>
          <w:szCs w:val="24"/>
        </w:rPr>
        <w:t xml:space="preserve"> adatai</w:t>
      </w:r>
    </w:p>
    <w:p w14:paraId="6339B58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5E59E" w14:textId="77777777" w:rsidR="007B1CB3" w:rsidRPr="00226D4A" w:rsidRDefault="007B1CB3" w:rsidP="007B1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Név: 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Városi Kincstár Tiszavasvári</w:t>
      </w:r>
    </w:p>
    <w:p w14:paraId="6F76B59D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Tiszavasvári, Báthory u. 6.</w:t>
      </w:r>
    </w:p>
    <w:p w14:paraId="3822325C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Telephelyek: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12F2C3AC" w14:textId="77777777" w:rsidR="007B1CB3" w:rsidRPr="00226D4A" w:rsidRDefault="007B1CB3" w:rsidP="007B1CB3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6496592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Tiszavasvári, Petőfi u. 1-3. (Városi Sportcsarnok, Salakpálya)</w:t>
      </w:r>
    </w:p>
    <w:p w14:paraId="48CA3B7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Tiszavasvári, Fehértói u. 2/b (2438 hrsz.) (Városi Sporttelep)</w:t>
      </w:r>
    </w:p>
    <w:p w14:paraId="11587BF5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Tiszavasvári 2287/12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közterület (Teniszpálya és streetball pálya)</w:t>
      </w:r>
    </w:p>
    <w:p w14:paraId="0A98282B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Tiszavasvári, Wesselényi u. 1. (Teniszpálya)</w:t>
      </w:r>
    </w:p>
    <w:p w14:paraId="0A49BC03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E7005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Adóhatósági azonosítószám: 15445964-2-15</w:t>
      </w:r>
    </w:p>
    <w:p w14:paraId="29DC3ABF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lastRenderedPageBreak/>
        <w:t>Statisztikai számjel: 15445964-8411-322-15</w:t>
      </w:r>
    </w:p>
    <w:p w14:paraId="00C67D71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Törzskönyvi azonosító száma: 445968</w:t>
      </w:r>
    </w:p>
    <w:p w14:paraId="59C71989" w14:textId="77777777" w:rsidR="007B1CB3" w:rsidRPr="00226D4A" w:rsidRDefault="007B1CB3" w:rsidP="007B1CB3">
      <w:pPr>
        <w:numPr>
          <w:ilvl w:val="0"/>
          <w:numId w:val="7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számlát vezető pénzforgalmi szolgáltató neve, címe: OTP Bank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>. Tiszavasvári</w:t>
      </w:r>
    </w:p>
    <w:p w14:paraId="462B9388" w14:textId="77777777" w:rsidR="007B1CB3" w:rsidRPr="00226D4A" w:rsidRDefault="007B1CB3" w:rsidP="007B1CB3">
      <w:pPr>
        <w:spacing w:after="0" w:line="240" w:lineRule="auto"/>
        <w:ind w:left="59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4440 Tiszavasvári Kossuth u. 12.</w:t>
      </w:r>
    </w:p>
    <w:p w14:paraId="10C7A9E4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Pénzforgalmi számla száma: 11744144-15445964</w:t>
      </w:r>
    </w:p>
    <w:p w14:paraId="56CD4F5E" w14:textId="77777777" w:rsidR="007B1CB3" w:rsidRPr="00226D4A" w:rsidRDefault="007B1CB3" w:rsidP="007B1CB3">
      <w:pPr>
        <w:numPr>
          <w:ilvl w:val="0"/>
          <w:numId w:val="7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Telefonszám:</w:t>
      </w:r>
      <w:r w:rsidRPr="00226D4A">
        <w:rPr>
          <w:rFonts w:ascii="Times New Roman" w:hAnsi="Times New Roman" w:cs="Times New Roman"/>
          <w:sz w:val="24"/>
          <w:szCs w:val="24"/>
        </w:rPr>
        <w:tab/>
        <w:t>+36-42-520-052</w:t>
      </w:r>
    </w:p>
    <w:p w14:paraId="1D6AA430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Faxszám: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+36-42-520-052</w:t>
      </w:r>
    </w:p>
    <w:p w14:paraId="1F299384" w14:textId="77777777" w:rsidR="007B1CB3" w:rsidRPr="00226D4A" w:rsidRDefault="007B1CB3" w:rsidP="007B1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Alapítója: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Tiszavasvári Város Önkormányzata</w:t>
      </w:r>
    </w:p>
    <w:p w14:paraId="190CECC6" w14:textId="77777777" w:rsidR="007B1CB3" w:rsidRPr="00226D4A" w:rsidRDefault="007B1CB3" w:rsidP="007B1CB3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Tiszavasvári, Városháza tér 4.</w:t>
      </w:r>
    </w:p>
    <w:p w14:paraId="1FE415CA" w14:textId="77777777" w:rsidR="007B1CB3" w:rsidRPr="00226D4A" w:rsidRDefault="007B1CB3" w:rsidP="007B1CB3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Alapítva: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2007. június 01.</w:t>
      </w:r>
    </w:p>
    <w:p w14:paraId="0C24A028" w14:textId="77777777" w:rsidR="007B1CB3" w:rsidRPr="00226D4A" w:rsidRDefault="007B1CB3" w:rsidP="007B1CB3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Fenntartó: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Tiszavasvári Város Önkormányzata</w:t>
      </w:r>
    </w:p>
    <w:p w14:paraId="7420D3BA" w14:textId="77777777" w:rsidR="007B1CB3" w:rsidRPr="00226D4A" w:rsidRDefault="007B1CB3" w:rsidP="007B1CB3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Működési terület:</w:t>
      </w:r>
      <w:r w:rsidRPr="00226D4A">
        <w:rPr>
          <w:rFonts w:ascii="Times New Roman" w:hAnsi="Times New Roman" w:cs="Times New Roman"/>
          <w:sz w:val="24"/>
          <w:szCs w:val="24"/>
        </w:rPr>
        <w:tab/>
        <w:t>Tiszavasvári Város közigazgatási területe</w:t>
      </w:r>
    </w:p>
    <w:p w14:paraId="2A67856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66E0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 xml:space="preserve">2.2. Az intézmény jogállása </w:t>
      </w:r>
    </w:p>
    <w:p w14:paraId="3A66FA2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53B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államháztartásról szóló törvény végrehajtásáról szóló 368/2011. (XII.31.) Korm. rendelet szerint, illetve az alapító okiratban meghatározottak alapján:</w:t>
      </w:r>
    </w:p>
    <w:p w14:paraId="3DD02BE8" w14:textId="77777777" w:rsidR="007B1CB3" w:rsidRPr="00226D4A" w:rsidRDefault="007B1CB3" w:rsidP="007B1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Jogi személy, önállóan működő és gazdálkodó, gazdasági szervezettel rendelkező, helyi önkormányzati költségvetési szerv. </w:t>
      </w:r>
    </w:p>
    <w:p w14:paraId="7631455C" w14:textId="77777777" w:rsidR="007B1CB3" w:rsidRPr="00226D4A" w:rsidRDefault="007B1CB3" w:rsidP="007B1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Önálló bankszámlával rendelkezik.</w:t>
      </w:r>
    </w:p>
    <w:p w14:paraId="5B3ED1B5" w14:textId="77777777" w:rsidR="007B1CB3" w:rsidRPr="00226D4A" w:rsidRDefault="007B1CB3" w:rsidP="007B1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Vállalkozási tevékenységet nem végez.</w:t>
      </w:r>
    </w:p>
    <w:p w14:paraId="13FFED3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B1B82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2.3. Átruházott hatáskörben végzett feladatok</w:t>
      </w:r>
    </w:p>
    <w:p w14:paraId="629B389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70E69" w14:textId="77777777" w:rsidR="007B1CB3" w:rsidRPr="00226D4A" w:rsidRDefault="007B1CB3" w:rsidP="007B1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elemi és kincstári költségvetésekhez az Önkormányzat által megállapított keretszámok elosztása, összesítése, a beszámolók felülvizsgálatot követő visszaigazolása,</w:t>
      </w:r>
    </w:p>
    <w:p w14:paraId="1050C144" w14:textId="77777777" w:rsidR="007B1CB3" w:rsidRPr="00226D4A" w:rsidRDefault="007B1CB3" w:rsidP="007B1CB3">
      <w:pPr>
        <w:numPr>
          <w:ilvl w:val="0"/>
          <w:numId w:val="8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szakmai feladatok végrehajtásához szükséges pénzügyi, anyagi feltételek biztosításához kapcsolódó szervezési feladatok végrehajtása, a forrásfelhasználás, és a szakmai munka ellátásához rendelkezésre bocsátott intézményi vagyonnal történő gazdálkodás irányítása és ellenőrzése,</w:t>
      </w:r>
    </w:p>
    <w:p w14:paraId="05130F92" w14:textId="77777777" w:rsidR="007B1CB3" w:rsidRPr="00226D4A" w:rsidRDefault="007B1CB3" w:rsidP="007B1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gazdálkodás részletes rendjének meghatározása.</w:t>
      </w:r>
    </w:p>
    <w:p w14:paraId="4748FA8D" w14:textId="77777777" w:rsidR="007B1CB3" w:rsidRPr="00226D4A" w:rsidRDefault="007B1CB3" w:rsidP="007B1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Tiszavasvári Város Önkormányzata, és a Városi Kincstár Tiszavasvári között létrejött együttműködési megállapodásban meghatározott feladatok. </w:t>
      </w:r>
    </w:p>
    <w:p w14:paraId="55C0DAFF" w14:textId="77777777" w:rsidR="007B1CB3" w:rsidRPr="00226D4A" w:rsidRDefault="007B1CB3" w:rsidP="007B1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Városi Kincstár Tiszavasvárihoz rendelt önállóan működő költségvetési szervekkel megkötött együttműködési megállapodásokban meghatározott feladatok.</w:t>
      </w:r>
    </w:p>
    <w:p w14:paraId="629E586E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34E1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2.4. Az intézményhez rendelt önállóan működő költségvetési szervek</w:t>
      </w:r>
    </w:p>
    <w:p w14:paraId="4CC802A0" w14:textId="77777777" w:rsidR="007B1CB3" w:rsidRPr="00226D4A" w:rsidRDefault="007B1CB3" w:rsidP="007B1CB3">
      <w:pPr>
        <w:pStyle w:val="Cm"/>
        <w:numPr>
          <w:ilvl w:val="12"/>
          <w:numId w:val="0"/>
        </w:numPr>
        <w:ind w:left="284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3019A38B" w14:textId="77777777" w:rsidR="007B1CB3" w:rsidRPr="00226D4A" w:rsidRDefault="007B1CB3" w:rsidP="007B1CB3">
      <w:pPr>
        <w:pStyle w:val="Cm"/>
        <w:numPr>
          <w:ilvl w:val="12"/>
          <w:numId w:val="0"/>
        </w:numPr>
        <w:ind w:left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26D4A">
        <w:rPr>
          <w:rFonts w:ascii="Times New Roman" w:hAnsi="Times New Roman"/>
          <w:b w:val="0"/>
          <w:bCs/>
          <w:sz w:val="24"/>
          <w:szCs w:val="24"/>
        </w:rPr>
        <w:t>Az államháztartásról szóló törvény végrehajtásáról szóló 368/2011 (XI. 26.) Korm. rendelet értelmében a felügyeleti szervnek meg kell határoznia azt az önállóan működő és gazdálkodó költségvetési szervet, amely az önállóan működő intézmények meghatározott pénzügyi-gazdasági feladatait ellátja.</w:t>
      </w:r>
    </w:p>
    <w:p w14:paraId="62A3E928" w14:textId="77777777" w:rsidR="007B1CB3" w:rsidRPr="00226D4A" w:rsidRDefault="007B1CB3" w:rsidP="007B1CB3">
      <w:pPr>
        <w:pStyle w:val="Cm"/>
        <w:numPr>
          <w:ilvl w:val="12"/>
          <w:numId w:val="0"/>
        </w:numPr>
        <w:ind w:left="284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45347F52" w14:textId="77777777" w:rsidR="007B1CB3" w:rsidRPr="00226D4A" w:rsidRDefault="007B1CB3" w:rsidP="007B1CB3">
      <w:pPr>
        <w:pStyle w:val="Cm"/>
        <w:numPr>
          <w:ilvl w:val="12"/>
          <w:numId w:val="0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26D4A">
        <w:rPr>
          <w:rFonts w:ascii="Times New Roman" w:hAnsi="Times New Roman"/>
          <w:bCs/>
          <w:sz w:val="24"/>
          <w:szCs w:val="24"/>
        </w:rPr>
        <w:t>A Városi Kincstárhoz az alábbi önállóan működő intézmények vannak rendelve:</w:t>
      </w:r>
    </w:p>
    <w:p w14:paraId="0A0533D3" w14:textId="61FE714C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Önállóan működő intézmény neve</w:t>
      </w:r>
      <w:r w:rsidR="00C8692C" w:rsidRPr="00226D4A">
        <w:rPr>
          <w:rFonts w:ascii="Times New Roman" w:hAnsi="Times New Roman" w:cs="Times New Roman"/>
          <w:b/>
          <w:bCs/>
          <w:sz w:val="24"/>
          <w:szCs w:val="24"/>
        </w:rPr>
        <w:t xml:space="preserve"> (rövidített neve)</w:t>
      </w:r>
      <w:r w:rsidRPr="00226D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6D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6D4A">
        <w:rPr>
          <w:rFonts w:ascii="Times New Roman" w:hAnsi="Times New Roman" w:cs="Times New Roman"/>
          <w:b/>
          <w:bCs/>
          <w:sz w:val="24"/>
          <w:szCs w:val="24"/>
        </w:rPr>
        <w:tab/>
        <w:t>címe:</w:t>
      </w:r>
      <w:r w:rsidRPr="00226D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A1E0A0" w14:textId="4C89A1FB" w:rsidR="007B1CB3" w:rsidRPr="00226D4A" w:rsidRDefault="00C8692C" w:rsidP="007B1CB3">
      <w:pPr>
        <w:pStyle w:val="Szvegtrzs2"/>
        <w:tabs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Tiszavasvári </w:t>
      </w:r>
      <w:r w:rsidR="007B1CB3" w:rsidRPr="00226D4A">
        <w:rPr>
          <w:rFonts w:ascii="Times New Roman" w:hAnsi="Times New Roman" w:cs="Times New Roman"/>
          <w:sz w:val="24"/>
          <w:szCs w:val="24"/>
        </w:rPr>
        <w:t xml:space="preserve">Egyesített Óvodai Intézmény </w:t>
      </w:r>
      <w:r w:rsidRPr="00226D4A">
        <w:rPr>
          <w:rFonts w:ascii="Times New Roman" w:hAnsi="Times New Roman" w:cs="Times New Roman"/>
          <w:sz w:val="24"/>
          <w:szCs w:val="24"/>
        </w:rPr>
        <w:t>(TEOI)</w:t>
      </w:r>
      <w:r w:rsidR="007B1CB3" w:rsidRPr="00226D4A">
        <w:rPr>
          <w:rFonts w:ascii="Times New Roman" w:hAnsi="Times New Roman" w:cs="Times New Roman"/>
          <w:sz w:val="24"/>
          <w:szCs w:val="24"/>
        </w:rPr>
        <w:tab/>
        <w:t>4440 Tiszavasvári; Ifjúság u. 8.</w:t>
      </w:r>
    </w:p>
    <w:p w14:paraId="51330BBA" w14:textId="41BD899E" w:rsidR="007B1CB3" w:rsidRPr="00226D4A" w:rsidRDefault="007B1CB3" w:rsidP="007B1CB3">
      <w:pPr>
        <w:pStyle w:val="Szvegtrzs2"/>
        <w:tabs>
          <w:tab w:val="left" w:pos="5220"/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Egyesített Közművelődési Intézmény és Könyvtár </w:t>
      </w:r>
      <w:r w:rsidR="00C8692C" w:rsidRPr="00226D4A">
        <w:rPr>
          <w:rFonts w:ascii="Times New Roman" w:hAnsi="Times New Roman" w:cs="Times New Roman"/>
          <w:sz w:val="24"/>
          <w:szCs w:val="24"/>
        </w:rPr>
        <w:t>(EKIK</w:t>
      </w:r>
      <w:proofErr w:type="gramStart"/>
      <w:r w:rsidR="00C8692C" w:rsidRPr="00226D4A">
        <w:rPr>
          <w:rFonts w:ascii="Times New Roman" w:hAnsi="Times New Roman" w:cs="Times New Roman"/>
          <w:sz w:val="24"/>
          <w:szCs w:val="24"/>
        </w:rPr>
        <w:t>)</w:t>
      </w:r>
      <w:r w:rsidRPr="00226D4A">
        <w:rPr>
          <w:rFonts w:ascii="Times New Roman" w:hAnsi="Times New Roman" w:cs="Times New Roman"/>
          <w:sz w:val="24"/>
          <w:szCs w:val="24"/>
        </w:rPr>
        <w:t xml:space="preserve">     </w:t>
      </w:r>
      <w:r w:rsidRPr="00226D4A">
        <w:rPr>
          <w:rFonts w:ascii="Times New Roman" w:hAnsi="Times New Roman" w:cs="Times New Roman"/>
          <w:sz w:val="24"/>
          <w:szCs w:val="24"/>
        </w:rPr>
        <w:tab/>
        <w:t>4440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Tiszavasvári, Szabadság tér 1.</w:t>
      </w:r>
    </w:p>
    <w:p w14:paraId="2E55C1DA" w14:textId="1F553E61" w:rsidR="007B1CB3" w:rsidRPr="00226D4A" w:rsidRDefault="007B1CB3" w:rsidP="007B1CB3">
      <w:pPr>
        <w:pStyle w:val="Szvegtrzs2"/>
        <w:tabs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Tiszavasvári Bölcsőde </w:t>
      </w:r>
      <w:r w:rsidR="00C8692C" w:rsidRPr="00226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692C" w:rsidRPr="00226D4A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="00C8692C" w:rsidRPr="00226D4A">
        <w:rPr>
          <w:rFonts w:ascii="Times New Roman" w:hAnsi="Times New Roman" w:cs="Times New Roman"/>
          <w:sz w:val="24"/>
          <w:szCs w:val="24"/>
        </w:rPr>
        <w:t>)</w:t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4440 Tiszavasvári, Gombás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8/A.</w:t>
      </w:r>
    </w:p>
    <w:p w14:paraId="2AFA9586" w14:textId="77777777" w:rsidR="007B1CB3" w:rsidRPr="00226D4A" w:rsidRDefault="007B1CB3" w:rsidP="007B1CB3">
      <w:pPr>
        <w:pStyle w:val="Szvegtrzs2"/>
        <w:tabs>
          <w:tab w:val="left" w:pos="5220"/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226D4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Elza Szociális és Gyermekjóléti</w:t>
      </w:r>
      <w:r w:rsidRPr="00226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D4A">
        <w:rPr>
          <w:rFonts w:ascii="Times New Roman" w:hAnsi="Times New Roman" w:cs="Times New Roman"/>
          <w:sz w:val="24"/>
          <w:szCs w:val="24"/>
        </w:rPr>
        <w:t>Központ</w:t>
      </w:r>
      <w:r w:rsidRPr="00226D4A">
        <w:rPr>
          <w:rFonts w:ascii="Times New Roman" w:hAnsi="Times New Roman" w:cs="Times New Roman"/>
          <w:sz w:val="24"/>
          <w:szCs w:val="24"/>
        </w:rPr>
        <w:tab/>
        <w:t>4440 Tiszavasvári Vasvári Pál út 87.</w:t>
      </w:r>
    </w:p>
    <w:p w14:paraId="2446C9C2" w14:textId="4AB6EBFF" w:rsidR="00C8692C" w:rsidRPr="00226D4A" w:rsidRDefault="00C8692C" w:rsidP="007B1CB3">
      <w:pPr>
        <w:pStyle w:val="Szvegtrzs2"/>
        <w:tabs>
          <w:tab w:val="left" w:pos="5220"/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Központ)</w:t>
      </w:r>
    </w:p>
    <w:p w14:paraId="6A46FA8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0065733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E4C1BEA" w14:textId="77777777" w:rsidR="007B1CB3" w:rsidRPr="00226D4A" w:rsidRDefault="007B1CB3" w:rsidP="007B1CB3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mallCaps/>
          <w:sz w:val="24"/>
          <w:szCs w:val="24"/>
        </w:rPr>
        <w:t>3. Az intézmény feladatai, dokumentumai</w:t>
      </w:r>
    </w:p>
    <w:p w14:paraId="58D7B86C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6CAEDF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3.1. Ellátandó alaptevékenységi kör</w:t>
      </w:r>
    </w:p>
    <w:p w14:paraId="1217D155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670F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2007. július 01-től az Önkormányzat által alapított önállóan működő költségvetési intézmények operatív gazdálkodásának bonyolítása, - az intézményekkel kötött - a munkamegosztás és a felelősségvállalás rendjére vonatkozó megállapodások szerint.</w:t>
      </w:r>
    </w:p>
    <w:p w14:paraId="75E95BD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D4A">
        <w:rPr>
          <w:rFonts w:ascii="Times New Roman" w:hAnsi="Times New Roman" w:cs="Times New Roman"/>
          <w:sz w:val="24"/>
          <w:szCs w:val="24"/>
          <w:u w:val="single"/>
        </w:rPr>
        <w:t>Ennek keretében:</w:t>
      </w:r>
    </w:p>
    <w:p w14:paraId="147567AE" w14:textId="77777777" w:rsidR="007B1CB3" w:rsidRPr="00226D4A" w:rsidRDefault="007B1CB3" w:rsidP="007B1C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Tervezés, előirányzat felhasználás, hatáskörébe tartozó előirányzat módosítás,</w:t>
      </w:r>
    </w:p>
    <w:p w14:paraId="77173B93" w14:textId="77777777" w:rsidR="007B1CB3" w:rsidRPr="00226D4A" w:rsidRDefault="007B1CB3" w:rsidP="007B1C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Könyvvezetés, készpénzkezelés, pénzügyi feladatok, beszámolás, adatszolgáltatás,</w:t>
      </w:r>
    </w:p>
    <w:p w14:paraId="51556D8A" w14:textId="77777777" w:rsidR="007B1CB3" w:rsidRPr="00226D4A" w:rsidRDefault="007B1CB3" w:rsidP="007B1C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Intézményi személyi, munkaügyi feladatok, üzemeltetés, vagyonműködtetés és hasznosítás, Segélyek kifizetése</w:t>
      </w:r>
    </w:p>
    <w:p w14:paraId="555819C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1CE8C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3.1.1. Alaptevékenységek</w:t>
      </w:r>
    </w:p>
    <w:p w14:paraId="04BD8FE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D4A">
        <w:rPr>
          <w:rFonts w:ascii="Times New Roman" w:hAnsi="Times New Roman" w:cs="Times New Roman"/>
          <w:sz w:val="24"/>
          <w:szCs w:val="24"/>
          <w:u w:val="single"/>
        </w:rPr>
        <w:t>Az intézmény szakágazata:</w:t>
      </w:r>
    </w:p>
    <w:p w14:paraId="774554FF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trike/>
          <w:sz w:val="24"/>
          <w:szCs w:val="24"/>
        </w:rPr>
      </w:pPr>
    </w:p>
    <w:p w14:paraId="39DAA58F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841117 </w:t>
      </w:r>
      <w:r w:rsidRPr="00226D4A">
        <w:rPr>
          <w:rFonts w:ascii="Times New Roman" w:hAnsi="Times New Roman" w:cs="Times New Roman"/>
          <w:sz w:val="24"/>
          <w:szCs w:val="24"/>
        </w:rPr>
        <w:tab/>
        <w:t>Kormányzati és önkormányzati intézmények ellátó, kisegítő szolgálatai</w:t>
      </w:r>
    </w:p>
    <w:p w14:paraId="140E4095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trike/>
          <w:sz w:val="24"/>
          <w:szCs w:val="24"/>
        </w:rPr>
      </w:pPr>
    </w:p>
    <w:p w14:paraId="01D0619C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Kormányzati funkció:</w:t>
      </w:r>
    </w:p>
    <w:p w14:paraId="323D4A1B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450BCA2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013360</w:t>
      </w:r>
      <w:r w:rsidRPr="00226D4A">
        <w:rPr>
          <w:rFonts w:ascii="Times New Roman" w:hAnsi="Times New Roman" w:cs="Times New Roman"/>
          <w:sz w:val="24"/>
          <w:szCs w:val="24"/>
        </w:rPr>
        <w:tab/>
        <w:t>Más szerv részére végzett pénzügyi-gazdálkodási, üzemeltetési, egyéb szolgáltatások</w:t>
      </w:r>
    </w:p>
    <w:p w14:paraId="586186FD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081030 </w:t>
      </w:r>
      <w:r w:rsidRPr="00226D4A">
        <w:rPr>
          <w:rFonts w:ascii="Times New Roman" w:hAnsi="Times New Roman" w:cs="Times New Roman"/>
          <w:sz w:val="24"/>
          <w:szCs w:val="24"/>
        </w:rPr>
        <w:tab/>
        <w:t>Sportlétesítmények, edzőtáborok működtetése és fejlesztése</w:t>
      </w:r>
    </w:p>
    <w:p w14:paraId="308486BB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096015</w:t>
      </w:r>
      <w:r w:rsidRPr="00226D4A">
        <w:rPr>
          <w:rFonts w:ascii="Times New Roman" w:hAnsi="Times New Roman" w:cs="Times New Roman"/>
          <w:sz w:val="24"/>
          <w:szCs w:val="24"/>
        </w:rPr>
        <w:tab/>
        <w:t>Gyermekétkeztetés köznevelési intézményben</w:t>
      </w:r>
    </w:p>
    <w:p w14:paraId="67318035" w14:textId="77777777" w:rsidR="007B1CB3" w:rsidRPr="00226D4A" w:rsidRDefault="007B1CB3" w:rsidP="007B1CB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106010</w:t>
      </w:r>
      <w:r w:rsidRPr="00226D4A">
        <w:rPr>
          <w:rFonts w:ascii="Times New Roman" w:hAnsi="Times New Roman" w:cs="Times New Roman"/>
          <w:sz w:val="24"/>
          <w:szCs w:val="24"/>
        </w:rPr>
        <w:tab/>
        <w:t>Lakóingatlan szociális célú bérbeadása, üzemeltetése</w:t>
      </w:r>
    </w:p>
    <w:p w14:paraId="71106E02" w14:textId="77777777" w:rsidR="007B1CB3" w:rsidRPr="00226D4A" w:rsidRDefault="007B1CB3" w:rsidP="007B1CB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92D2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3.2. Az intézmény működési rendjét meghatározó dokumentumok</w:t>
      </w:r>
    </w:p>
    <w:p w14:paraId="5E24FBC4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B718F" w14:textId="77777777" w:rsidR="007B1CB3" w:rsidRPr="00226D4A" w:rsidRDefault="007B1CB3" w:rsidP="007B1CB3">
      <w:pPr>
        <w:pStyle w:val="Szvegtrzs2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törvényes működését a hatályos jogszabályokkal összhangban lévő alapdokumentumok határozzák meg.</w:t>
      </w:r>
    </w:p>
    <w:p w14:paraId="3CA04F3E" w14:textId="77777777" w:rsidR="007B1CB3" w:rsidRPr="00226D4A" w:rsidRDefault="007B1CB3" w:rsidP="007B1CB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0CE49F" w14:textId="10D644B1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3.2.1. Alapító okirat</w:t>
      </w:r>
    </w:p>
    <w:p w14:paraId="22ABA592" w14:textId="77777777" w:rsidR="007B1CB3" w:rsidRPr="00226D4A" w:rsidRDefault="007B1CB3" w:rsidP="007B1CB3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DFB849E" w14:textId="77777777" w:rsidR="007B1CB3" w:rsidRPr="00226D4A" w:rsidRDefault="007B1CB3" w:rsidP="007B1C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intézményt Tiszavasvári Város Önkormányzata Képviselő-testülete 116/2007.(V.24.) Kt. számú határozat alapján Tiszavasvári Város Önkormányzata Képviselő-testülete alapította.</w:t>
      </w:r>
    </w:p>
    <w:p w14:paraId="251B6C2E" w14:textId="77777777" w:rsidR="007B1CB3" w:rsidRPr="00226D4A" w:rsidRDefault="007B1CB3" w:rsidP="007B1C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alapító okirat tartalmazza az intézmény működésére vonatkozó legfontosabb adatokat.</w:t>
      </w:r>
    </w:p>
    <w:p w14:paraId="2811DED4" w14:textId="77777777" w:rsidR="007B1CB3" w:rsidRPr="00226D4A" w:rsidRDefault="007B1CB3" w:rsidP="007B1C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E34BF" w14:textId="77777777" w:rsidR="007B1CB3" w:rsidRPr="00226D4A" w:rsidRDefault="007B1CB3" w:rsidP="007B1C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3.2.2. Egyéb dokumentumok</w:t>
      </w:r>
    </w:p>
    <w:p w14:paraId="605A5309" w14:textId="77777777" w:rsidR="007B1CB3" w:rsidRPr="00226D4A" w:rsidRDefault="007B1CB3" w:rsidP="007B1CB3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305D56" w14:textId="0715E6AA" w:rsidR="007B1CB3" w:rsidRPr="00226D4A" w:rsidRDefault="007B1CB3" w:rsidP="007B1C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működését meghatározó dokumentum a Szervezeti és Működési Szabályzat</w:t>
      </w:r>
      <w:r w:rsidR="00B84B04" w:rsidRPr="00226D4A">
        <w:rPr>
          <w:rFonts w:ascii="Times New Roman" w:hAnsi="Times New Roman" w:cs="Times New Roman"/>
          <w:sz w:val="24"/>
          <w:szCs w:val="24"/>
        </w:rPr>
        <w:t>,</w:t>
      </w:r>
      <w:r w:rsidRPr="00226D4A">
        <w:rPr>
          <w:rFonts w:ascii="Times New Roman" w:hAnsi="Times New Roman" w:cs="Times New Roman"/>
          <w:sz w:val="24"/>
          <w:szCs w:val="24"/>
        </w:rPr>
        <w:t xml:space="preserve"> valamint a szakmai és gazdasági munka vitelét segítő különféle szabályzatok, munkaköri leírások. </w:t>
      </w:r>
    </w:p>
    <w:p w14:paraId="4E795048" w14:textId="77777777" w:rsidR="007B1CB3" w:rsidRPr="00226D4A" w:rsidRDefault="007B1CB3" w:rsidP="007B1C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jogszabályok által előírt belső szabályzatok listáját az </w:t>
      </w:r>
      <w:r w:rsidRPr="00226D4A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Pr="00226D4A">
        <w:rPr>
          <w:rFonts w:ascii="Times New Roman" w:hAnsi="Times New Roman" w:cs="Times New Roman"/>
          <w:sz w:val="24"/>
          <w:szCs w:val="24"/>
        </w:rPr>
        <w:t xml:space="preserve"> mutatja.</w:t>
      </w:r>
    </w:p>
    <w:p w14:paraId="1F09C22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A56D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06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12DE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ADBA0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84165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1A95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A4CCB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0C79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960B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9E19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01D2B" w14:textId="77777777" w:rsidR="007B1CB3" w:rsidRPr="00226D4A" w:rsidRDefault="007B1CB3" w:rsidP="007B1CB3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mallCaps/>
          <w:sz w:val="24"/>
          <w:szCs w:val="24"/>
        </w:rPr>
        <w:t>4. Az intézmény szervezeti felépítése, vezetése, szervezeti egységek</w:t>
      </w:r>
    </w:p>
    <w:p w14:paraId="55CBE71E" w14:textId="77777777" w:rsidR="007B1CB3" w:rsidRPr="00226D4A" w:rsidRDefault="007B1CB3" w:rsidP="007B1CB3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A6E445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4.1. Szervezeti egységek kialakítása</w:t>
      </w:r>
    </w:p>
    <w:p w14:paraId="43407A4C" w14:textId="77777777" w:rsidR="007B1CB3" w:rsidRPr="00226D4A" w:rsidRDefault="007B1CB3" w:rsidP="007B1CB3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09465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szervezeti egységek és a vezetői szintek meghatározásakor elsődleges cél az volt, hogy az intézmény feladatait a jogszabályi előírásoknak és a hatékonyság követelményének megfelelő minél magasabb színvonalon láthassa el. </w:t>
      </w:r>
    </w:p>
    <w:p w14:paraId="7A69B7E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szervezeti egységeket a hatékony munkavégzés, a racionális és a gazdaságos működtetés, valamint a helyi adottságok és igények figyelembe vételével alakítottuk ki. </w:t>
      </w:r>
    </w:p>
    <w:p w14:paraId="44C161F3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Az intézmény szervezeti felépítését, a munkamegosztás szerinti alá- és fölérendeltségi viszonyokat, az intézmény szervezeti ábráját az SZMSZ </w:t>
      </w:r>
      <w:r w:rsidRPr="00226D4A">
        <w:rPr>
          <w:rFonts w:ascii="Times New Roman" w:hAnsi="Times New Roman" w:cs="Times New Roman"/>
          <w:iCs/>
          <w:sz w:val="24"/>
          <w:szCs w:val="24"/>
        </w:rPr>
        <w:t>2. sz. melléklete</w:t>
      </w:r>
      <w:r w:rsidRPr="00226D4A"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14:paraId="49D78E4E" w14:textId="6B835812" w:rsidR="007B1CB3" w:rsidRPr="00226D4A" w:rsidRDefault="00B84B04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Kor</w:t>
      </w:r>
      <w:r w:rsidR="00C8692C" w:rsidRPr="00226D4A">
        <w:rPr>
          <w:rFonts w:ascii="Times New Roman" w:hAnsi="Times New Roman" w:cs="Times New Roman"/>
          <w:sz w:val="24"/>
          <w:szCs w:val="24"/>
        </w:rPr>
        <w:t>nisné</w:t>
      </w:r>
      <w:proofErr w:type="spellEnd"/>
      <w:r w:rsidR="00C8692C" w:rsidRPr="0022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92C" w:rsidRPr="00226D4A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="00C8692C" w:rsidRPr="00226D4A">
        <w:rPr>
          <w:rFonts w:ascii="Times New Roman" w:hAnsi="Times New Roman" w:cs="Times New Roman"/>
          <w:sz w:val="24"/>
          <w:szCs w:val="24"/>
        </w:rPr>
        <w:t xml:space="preserve"> Elza Szociális és G</w:t>
      </w:r>
      <w:r w:rsidRPr="00226D4A">
        <w:rPr>
          <w:rFonts w:ascii="Times New Roman" w:hAnsi="Times New Roman" w:cs="Times New Roman"/>
          <w:sz w:val="24"/>
          <w:szCs w:val="24"/>
        </w:rPr>
        <w:t>yermekjóléti Központ</w:t>
      </w:r>
      <w:r w:rsidR="00C8692C" w:rsidRPr="00226D4A">
        <w:rPr>
          <w:rFonts w:ascii="Times New Roman" w:hAnsi="Times New Roman" w:cs="Times New Roman"/>
          <w:sz w:val="24"/>
          <w:szCs w:val="24"/>
        </w:rPr>
        <w:t xml:space="preserve"> (4440 Tiszavasvári Vasvári Pál út 87.)</w:t>
      </w:r>
      <w:r w:rsidRPr="00226D4A">
        <w:rPr>
          <w:rFonts w:ascii="Times New Roman" w:hAnsi="Times New Roman" w:cs="Times New Roman"/>
          <w:sz w:val="24"/>
          <w:szCs w:val="24"/>
        </w:rPr>
        <w:t xml:space="preserve">, mint a legnagyobb intézmény, külön feladatmegosztást igényel, mint könyvelési, mind munkaügyi feladatok tekintetében, a többi kisebb intézményekhez képest, melyek a következők: </w:t>
      </w:r>
    </w:p>
    <w:p w14:paraId="4818F91B" w14:textId="4E8896B8" w:rsidR="00B84B04" w:rsidRPr="00226D4A" w:rsidRDefault="00C8692C" w:rsidP="00B84B04">
      <w:pPr>
        <w:pStyle w:val="Szvegtrzs2"/>
        <w:tabs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Tiszavasvári </w:t>
      </w:r>
      <w:r w:rsidR="00B84B04" w:rsidRPr="00226D4A">
        <w:rPr>
          <w:rFonts w:ascii="Times New Roman" w:hAnsi="Times New Roman" w:cs="Times New Roman"/>
          <w:sz w:val="24"/>
          <w:szCs w:val="24"/>
        </w:rPr>
        <w:t xml:space="preserve">Egyesített Óvodai Intézmény </w:t>
      </w:r>
      <w:r w:rsidR="00B84B04" w:rsidRPr="00226D4A">
        <w:rPr>
          <w:rFonts w:ascii="Times New Roman" w:hAnsi="Times New Roman" w:cs="Times New Roman"/>
          <w:sz w:val="24"/>
          <w:szCs w:val="24"/>
        </w:rPr>
        <w:tab/>
        <w:t>4440 Tiszavasvári; Ifjúság u. 8.</w:t>
      </w:r>
    </w:p>
    <w:p w14:paraId="01195209" w14:textId="77777777" w:rsidR="00B84B04" w:rsidRPr="00226D4A" w:rsidRDefault="00B84B04" w:rsidP="00B84B04">
      <w:pPr>
        <w:pStyle w:val="Szvegtrzs2"/>
        <w:tabs>
          <w:tab w:val="left" w:pos="5220"/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Egyesített Közművelődési Intézmény és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 xml:space="preserve">Könyvtár         </w:t>
      </w:r>
      <w:r w:rsidRPr="00226D4A">
        <w:rPr>
          <w:rFonts w:ascii="Times New Roman" w:hAnsi="Times New Roman" w:cs="Times New Roman"/>
          <w:sz w:val="24"/>
          <w:szCs w:val="24"/>
        </w:rPr>
        <w:tab/>
        <w:t>4440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Tiszavasvári, Szabadság tér 1.</w:t>
      </w:r>
    </w:p>
    <w:p w14:paraId="436CD2D9" w14:textId="77777777" w:rsidR="00B84B04" w:rsidRPr="00226D4A" w:rsidRDefault="00B84B04" w:rsidP="00B84B04">
      <w:pPr>
        <w:pStyle w:val="Szvegtrzs2"/>
        <w:tabs>
          <w:tab w:val="left" w:pos="594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Tiszavasvári Bölcsőde </w:t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4440 Tiszavasvári, Gombás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8/A.</w:t>
      </w:r>
    </w:p>
    <w:p w14:paraId="475FFA7A" w14:textId="61E5B83D" w:rsidR="00B84B04" w:rsidRPr="00226D4A" w:rsidRDefault="00B84B04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Városi Kincstár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Tiszavasvári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692C" w:rsidRPr="00226D4A">
        <w:rPr>
          <w:rFonts w:ascii="Times New Roman" w:hAnsi="Times New Roman" w:cs="Times New Roman"/>
          <w:sz w:val="24"/>
          <w:szCs w:val="24"/>
        </w:rPr>
        <w:t>4440</w:t>
      </w:r>
      <w:proofErr w:type="gramEnd"/>
      <w:r w:rsidR="00C8692C" w:rsidRPr="00226D4A">
        <w:rPr>
          <w:rFonts w:ascii="Times New Roman" w:hAnsi="Times New Roman" w:cs="Times New Roman"/>
          <w:sz w:val="24"/>
          <w:szCs w:val="24"/>
        </w:rPr>
        <w:t xml:space="preserve"> Tiszavasvári, Báthory</w:t>
      </w:r>
      <w:r w:rsidRPr="00226D4A">
        <w:rPr>
          <w:rFonts w:ascii="Times New Roman" w:hAnsi="Times New Roman" w:cs="Times New Roman"/>
          <w:sz w:val="24"/>
          <w:szCs w:val="24"/>
        </w:rPr>
        <w:t xml:space="preserve"> u. 6. </w:t>
      </w:r>
    </w:p>
    <w:p w14:paraId="5B6C932E" w14:textId="77777777" w:rsidR="00B84B04" w:rsidRPr="00226D4A" w:rsidRDefault="00B84B04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16CE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4.2. Az intézmény belső szervezeti egységeinek meghatározása, főbb feladatai</w:t>
      </w:r>
    </w:p>
    <w:p w14:paraId="2626E030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354F3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belső szervezeti egységeinek, vezetői szintjeinek meghatározásánál elsődleges cél, hogy az intézmény feladatait zavartalanul és zökkenőmentesen láthassa el a követelményeknek megfelelően. Ezért intézményünkben az alábbi szervezeti egységek és annak feladatai határozhatók meg:</w:t>
      </w:r>
    </w:p>
    <w:p w14:paraId="2F8EBB01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8EF35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4.2.1. Az intézmény vezetője</w:t>
      </w:r>
    </w:p>
    <w:p w14:paraId="18ED6F9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DC0B3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intézményt az igazgató vezeti, akit nyilvános pályázat alapján Tiszavasvári Város Önkormányzat Képviselő-testülete - mint a kinevezési jogkör gyakorlója - nevez ki.</w:t>
      </w:r>
    </w:p>
    <w:p w14:paraId="4136879E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Helyettesítés rendje: </w:t>
      </w: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Az igazgatót a gazdasági vezető helyettesíti a pozíció ideiglenes </w:t>
      </w:r>
      <w:proofErr w:type="spellStart"/>
      <w:r w:rsidRPr="00226D4A">
        <w:rPr>
          <w:rFonts w:ascii="Times New Roman" w:hAnsi="Times New Roman" w:cs="Times New Roman"/>
          <w:bCs/>
          <w:sz w:val="24"/>
          <w:szCs w:val="24"/>
        </w:rPr>
        <w:t>betöltetlensége</w:t>
      </w:r>
      <w:proofErr w:type="spellEnd"/>
      <w:r w:rsidRPr="00226D4A">
        <w:rPr>
          <w:rFonts w:ascii="Times New Roman" w:hAnsi="Times New Roman" w:cs="Times New Roman"/>
          <w:bCs/>
          <w:sz w:val="24"/>
          <w:szCs w:val="24"/>
        </w:rPr>
        <w:t xml:space="preserve">, akadályoztatás vagy távollét esetén. </w:t>
      </w:r>
    </w:p>
    <w:p w14:paraId="63FD842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 gazdasági vezetőt a gazdasági vezető-helyettes helyettesíti a pozíció ideiglenes </w:t>
      </w:r>
      <w:proofErr w:type="spellStart"/>
      <w:r w:rsidRPr="00226D4A">
        <w:rPr>
          <w:rFonts w:ascii="Times New Roman" w:hAnsi="Times New Roman" w:cs="Times New Roman"/>
          <w:bCs/>
          <w:sz w:val="24"/>
          <w:szCs w:val="24"/>
        </w:rPr>
        <w:t>betöltetlensége</w:t>
      </w:r>
      <w:proofErr w:type="spellEnd"/>
      <w:r w:rsidRPr="00226D4A">
        <w:rPr>
          <w:rFonts w:ascii="Times New Roman" w:hAnsi="Times New Roman" w:cs="Times New Roman"/>
          <w:bCs/>
          <w:sz w:val="24"/>
          <w:szCs w:val="24"/>
        </w:rPr>
        <w:t xml:space="preserve">, akadályoztatás vagy távollét esetén. </w:t>
      </w:r>
    </w:p>
    <w:p w14:paraId="0FC3982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 helyettesítés további rendjét az adott munkaköri leírások tartalmazzák. </w:t>
      </w:r>
    </w:p>
    <w:p w14:paraId="5DB0A452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9CD8AC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Cs/>
          <w:sz w:val="24"/>
          <w:szCs w:val="24"/>
        </w:rPr>
        <w:t>Az igazgató kiemelt feladatai</w:t>
      </w:r>
    </w:p>
    <w:p w14:paraId="08311422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vezetése, működésének és gazdálkodásának zavartalan biztosítása,</w:t>
      </w:r>
    </w:p>
    <w:p w14:paraId="5DDE0111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fenntartó intézményrendszert érintő, a szakmai munka kiszolgálását és a feladatellátást érintő döntéseinek előkészítésében való részvétel, végrehajtásuk megszervezése, és ellenőrzése,</w:t>
      </w:r>
    </w:p>
    <w:p w14:paraId="28DBC32B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Elkészíti az intézmény SZMSZ-ét, kötelezően előírt szabályzatait, továbbá az intézmény működését segítő egyéb szabályzatokat, rendelkezéseket,</w:t>
      </w:r>
    </w:p>
    <w:p w14:paraId="11DB01DF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rendelkezésre álló költségvetés alapján az intézmény működéséhez szükséges személyi és tárgyi feltételek biztosítása,</w:t>
      </w:r>
    </w:p>
    <w:p w14:paraId="19E372CC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munkáltatói, valamint a kötelezettségvállalási jog gyakorlása,</w:t>
      </w:r>
    </w:p>
    <w:p w14:paraId="45B7CB15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képviselete,</w:t>
      </w:r>
    </w:p>
    <w:p w14:paraId="36F6CFB4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Kapcsolattartás a társintézményekkel, helyi, területi, és országos szakmai szervezetekkel, intézményekkel,</w:t>
      </w:r>
    </w:p>
    <w:p w14:paraId="358AF586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lastRenderedPageBreak/>
        <w:t>A gazdasági vezető akadályoztatása, és a gazdasági vezetői álláshely ideiglenes megüresedése esetén haladéktalanul értesíti a polgármestert helyettes kijelölése, illetve az álláshely betöltése érdekében.</w:t>
      </w:r>
    </w:p>
    <w:p w14:paraId="2EF9D3F2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belső ellenőrzési feladatainak megszervezése,</w:t>
      </w:r>
    </w:p>
    <w:p w14:paraId="4144C295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intézményben a belső kontrollrendszer kialakítása és működtetése,</w:t>
      </w:r>
    </w:p>
    <w:p w14:paraId="05E9958A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és a szervezeti egységek munkájának, tevékenységeinek folyamatos ellenőrzése.</w:t>
      </w:r>
    </w:p>
    <w:p w14:paraId="6D1A8694" w14:textId="77777777" w:rsidR="007B1CB3" w:rsidRPr="00226D4A" w:rsidRDefault="007B1CB3" w:rsidP="007B1C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önkormányzattal és az intézményekkel létrejött együttműködési megállapodásokban meghatározott feladatok ellátásának megszervezése.</w:t>
      </w:r>
    </w:p>
    <w:p w14:paraId="2DA9C57E" w14:textId="77777777" w:rsidR="007B1CB3" w:rsidRPr="00226D4A" w:rsidRDefault="007B1CB3" w:rsidP="007B1CB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50A31A3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Cs/>
          <w:sz w:val="24"/>
          <w:szCs w:val="24"/>
        </w:rPr>
        <w:t>Az igazgató át nem ruházható feladatai</w:t>
      </w:r>
    </w:p>
    <w:p w14:paraId="531F2343" w14:textId="77777777" w:rsidR="007B1CB3" w:rsidRPr="00226D4A" w:rsidRDefault="007B1CB3" w:rsidP="007B1C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munkáltatói jogok gyakorlása.</w:t>
      </w:r>
    </w:p>
    <w:p w14:paraId="6C98B481" w14:textId="77777777" w:rsidR="007B1CB3" w:rsidRPr="00226D4A" w:rsidRDefault="007B1CB3" w:rsidP="007B1C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működésével kapcsolatban minden olyan döntés (ügy), amelyet jogszabály nem utal más hatáskörbe.</w:t>
      </w:r>
    </w:p>
    <w:p w14:paraId="395199AC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1290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4.2.2. Az intézmény gazdasági vezetője</w:t>
      </w:r>
    </w:p>
    <w:p w14:paraId="1810180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76DBF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gazdasági vezető hatékonyan közreműködik az intézmény vezetésében. Irányítja és ellenőrzi a pénzügyi – költségvetési csoport munkáját. A munkakör betöltéséhez szakirányú végzettség szükséges. </w:t>
      </w:r>
    </w:p>
    <w:p w14:paraId="36E1BCF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Helyettesítés rendje: </w:t>
      </w: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Az igazgatót a gazdasági vezető helyettesíti a pozíció ideiglenes </w:t>
      </w:r>
      <w:proofErr w:type="spellStart"/>
      <w:r w:rsidRPr="00226D4A">
        <w:rPr>
          <w:rFonts w:ascii="Times New Roman" w:hAnsi="Times New Roman" w:cs="Times New Roman"/>
          <w:bCs/>
          <w:sz w:val="24"/>
          <w:szCs w:val="24"/>
        </w:rPr>
        <w:t>betöltetlensége</w:t>
      </w:r>
      <w:proofErr w:type="spellEnd"/>
      <w:r w:rsidRPr="00226D4A">
        <w:rPr>
          <w:rFonts w:ascii="Times New Roman" w:hAnsi="Times New Roman" w:cs="Times New Roman"/>
          <w:bCs/>
          <w:sz w:val="24"/>
          <w:szCs w:val="24"/>
        </w:rPr>
        <w:t xml:space="preserve">, akadályoztatás vagy távollét esetén. </w:t>
      </w:r>
    </w:p>
    <w:p w14:paraId="0D1B43F3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 gazdasági vezetőt a gazdasági vezető-helyettes helyettesíti a pozíció ideiglenes </w:t>
      </w:r>
      <w:proofErr w:type="spellStart"/>
      <w:r w:rsidRPr="00226D4A">
        <w:rPr>
          <w:rFonts w:ascii="Times New Roman" w:hAnsi="Times New Roman" w:cs="Times New Roman"/>
          <w:bCs/>
          <w:sz w:val="24"/>
          <w:szCs w:val="24"/>
        </w:rPr>
        <w:t>betöltetlensége</w:t>
      </w:r>
      <w:proofErr w:type="spellEnd"/>
      <w:r w:rsidRPr="00226D4A">
        <w:rPr>
          <w:rFonts w:ascii="Times New Roman" w:hAnsi="Times New Roman" w:cs="Times New Roman"/>
          <w:bCs/>
          <w:sz w:val="24"/>
          <w:szCs w:val="24"/>
        </w:rPr>
        <w:t xml:space="preserve">, akadályoztatás vagy távollét esetén. </w:t>
      </w:r>
    </w:p>
    <w:p w14:paraId="6A0A6A30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 helyettesítés további rendjét az adott munkaköri leírások tartalmazzák. </w:t>
      </w:r>
    </w:p>
    <w:p w14:paraId="2C98940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362D3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Cs/>
          <w:sz w:val="24"/>
          <w:szCs w:val="24"/>
        </w:rPr>
        <w:t>A gazdasági vezető kiemelt feladatai</w:t>
      </w:r>
    </w:p>
    <w:p w14:paraId="09A31EC9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 xml:space="preserve">Gondoskodik a Városi Kincstár és az önállóan működő intézmények jóváhagyott költségvetési kereten belüli gazdálkodásáról, az intézmények számláinak és egyéb tartozásainak határidőn belül történő kiegyenlítéséről, a Városi Kincstár követeléseinek határidőn belüli beszedéséről. </w:t>
      </w:r>
    </w:p>
    <w:p w14:paraId="51E0A84F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Elkészíti a Városi Kincstár és az önállóan működő intézmények költségvetésének tervezetét</w:t>
      </w:r>
      <w:r w:rsidRPr="00226D4A">
        <w:rPr>
          <w:strike/>
          <w:sz w:val="24"/>
          <w:szCs w:val="24"/>
        </w:rPr>
        <w:t>.</w:t>
      </w:r>
    </w:p>
    <w:p w14:paraId="32A5CDBE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 xml:space="preserve">Az elfogadott költségvetési rendelet alapján összeállítja az intézmények elemi költségvetését, gondoskodik az előirányzat-nyilvántartás vezetéséről, év közben koordinálja, elkészíti és a fenntartó részére továbbítja az előirányzat-módosítási kérelmeket, felügyeli a módosítások főkönyvben való rögzítését. </w:t>
      </w:r>
    </w:p>
    <w:p w14:paraId="1DD2D335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Gondoskodik a havi költségvetési jelentések, negyedéves mérlegjelentések és az éves beszámoló</w:t>
      </w:r>
      <w:r w:rsidRPr="00226D4A">
        <w:rPr>
          <w:strike/>
          <w:sz w:val="24"/>
          <w:szCs w:val="24"/>
        </w:rPr>
        <w:t xml:space="preserve"> </w:t>
      </w:r>
      <w:r w:rsidRPr="00226D4A">
        <w:rPr>
          <w:sz w:val="24"/>
          <w:szCs w:val="24"/>
        </w:rPr>
        <w:t>elkészítéséről.</w:t>
      </w:r>
    </w:p>
    <w:p w14:paraId="3BFD6249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Gondoskodik a bérek és egyéb járandóságok időben való folyósításáról, a bérgazdálkodásra vonatkozó jogszabályok betartásáról.</w:t>
      </w:r>
    </w:p>
    <w:p w14:paraId="02B04FAF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Gondoskodik a gazdálkodás feladatkörébe tartozó belső és előírás szerinti külső adatszolgáltatásról, az adó- és társadalombiztosítási kötelezettségek teljesítéséről.</w:t>
      </w:r>
    </w:p>
    <w:p w14:paraId="40ED92CA" w14:textId="77777777" w:rsidR="007B1CB3" w:rsidRPr="00226D4A" w:rsidRDefault="007B1CB3" w:rsidP="007B1CB3">
      <w:pPr>
        <w:pStyle w:val="Listaszerbekezds"/>
        <w:jc w:val="both"/>
        <w:rPr>
          <w:sz w:val="24"/>
          <w:szCs w:val="24"/>
        </w:rPr>
      </w:pPr>
    </w:p>
    <w:p w14:paraId="75251B49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Elemzi a Városi Kincstár és az intézmények gazdálkodásának költségszerkezetét, javaslatot dolgoz ki a gazdálkodás hatékonyságának növelésére, a működés, a fenntartás, a fejlesztés feltételrendszerének javítására.</w:t>
      </w:r>
    </w:p>
    <w:p w14:paraId="2B94B070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 xml:space="preserve">Megszervezi és irányítja az intézmény gazdálkodásával kapcsolatos feladatok ellátását, biztosítja a pénzügyi, költségvetési tevékenység szakmai és tárgyi feltételeit. Irányítja és felügyeli a Kincstár és az önállóan működő intézmények közötti pénzügyi információs rendszert. </w:t>
      </w:r>
    </w:p>
    <w:p w14:paraId="02418857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lastRenderedPageBreak/>
        <w:t>Felügyeli a bizonylatolást, az ügyvitelt, a bérgazdálkodást, a pénztári kifizetéseket, az intézmény tulajdonát képező valamennyi vagyontárgy kezelését, leltározását.</w:t>
      </w:r>
    </w:p>
    <w:p w14:paraId="2718284E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A Városi Kincstár és a hozzá tartozó intézmények tekintetében ellenőrzi a kötelezettségvállalási dokumentumokat, vizsgálja a fedezet rendelkezésre állását, pénzügyi ellenjegyzést végez.</w:t>
      </w:r>
    </w:p>
    <w:p w14:paraId="64CF02BD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Ellenőrzi a bizonylati fegyelem megtartását, valamint a gazdálkodásra vonatkozó jogszabályok betartását.</w:t>
      </w:r>
    </w:p>
    <w:p w14:paraId="74A90BA9" w14:textId="77777777" w:rsidR="007B1CB3" w:rsidRPr="00226D4A" w:rsidRDefault="007B1CB3" w:rsidP="007B1CB3">
      <w:pPr>
        <w:pStyle w:val="Listaszerbekezds"/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jc w:val="both"/>
        <w:rPr>
          <w:sz w:val="24"/>
          <w:szCs w:val="24"/>
        </w:rPr>
      </w:pPr>
      <w:r w:rsidRPr="00226D4A">
        <w:rPr>
          <w:sz w:val="24"/>
          <w:szCs w:val="24"/>
        </w:rPr>
        <w:t>A belső szabályzatok pénzügyi, számviteli területeket érintő részeit aktualizálja és gondoskodik az abban foglaltak betartásáról.</w:t>
      </w:r>
    </w:p>
    <w:p w14:paraId="14314E07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8B314B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Cs/>
          <w:sz w:val="24"/>
          <w:szCs w:val="24"/>
        </w:rPr>
        <w:t>4.2.3. Titkársági ügyintéző</w:t>
      </w:r>
    </w:p>
    <w:p w14:paraId="70EEE069" w14:textId="77777777" w:rsidR="007B1CB3" w:rsidRPr="00226D4A" w:rsidRDefault="007B1CB3" w:rsidP="007B1CB3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Feladata a beérkező és kimenő levelek iktatása, postázási feladatok ellátása, irodaszer, tisztítószer beszerzés, egyéb adminisztrációs, és nyilvántartási feladatok elvégzése, amivel az igazgató vagy a gazdasági vezető megbízza. </w:t>
      </w:r>
    </w:p>
    <w:p w14:paraId="17241801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B99B94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Cs/>
          <w:sz w:val="24"/>
          <w:szCs w:val="24"/>
        </w:rPr>
        <w:t>4.2.4. A gazdasági csoport</w:t>
      </w:r>
    </w:p>
    <w:p w14:paraId="119265F8" w14:textId="77777777" w:rsidR="007B1CB3" w:rsidRPr="00226D4A" w:rsidRDefault="007B1CB3" w:rsidP="007B1CB3">
      <w:pPr>
        <w:tabs>
          <w:tab w:val="left" w:pos="142"/>
        </w:tabs>
        <w:spacing w:after="0" w:line="240" w:lineRule="auto"/>
        <w:ind w:left="284" w:firstLine="7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5E8F78" w14:textId="77777777" w:rsidR="007B1CB3" w:rsidRPr="00226D4A" w:rsidRDefault="007B1CB3" w:rsidP="007B1CB3">
      <w:pPr>
        <w:pStyle w:val="Szvegtrzsbehzssal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mindenkori jogszabályi előírásoknak, a fenntartó utasításainak megfelelően végzi tevékenységét, szervezi az intézmény gazdasági, pénzügyi munkáját.</w:t>
      </w:r>
    </w:p>
    <w:p w14:paraId="1EB2C729" w14:textId="77777777" w:rsidR="007B1CB3" w:rsidRPr="00226D4A" w:rsidRDefault="007B1CB3" w:rsidP="007B1CB3">
      <w:pPr>
        <w:pStyle w:val="Szvegtrzsbehzssal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Kialakítja és folyamatosan ellátja az intézmény könyvviteli, elszámolási, vagyon nyilvántartási rendszerét.</w:t>
      </w:r>
    </w:p>
    <w:p w14:paraId="4B8F3E32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gazdasági csoport ellátja a Kincstár és az önállóan működő intézmények pénzügyi-számviteli, költségvetés tervezési, pénzellátási, könyvvezetési, beszámolási, beszámoltatási feladatait. A vagyon kezelésével, az előírt adatszolgáltatással és a folyamatba épített, előzetes, utólagos és vezetői ellenőrzési kötelezettséggel kapcsolatos feladatait. Ellátja az intézményhálózat házipénztári feladatait. Közreműködik pályázatok készítésében és azok elszámolásában. </w:t>
      </w:r>
    </w:p>
    <w:p w14:paraId="5151D6E2" w14:textId="77777777" w:rsidR="007B1CB3" w:rsidRPr="00226D4A" w:rsidRDefault="007B1CB3" w:rsidP="007B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gazdasági csoport szervezeti struktúrája: </w:t>
      </w:r>
    </w:p>
    <w:p w14:paraId="2E30547B" w14:textId="418CA40C" w:rsidR="00183D19" w:rsidRPr="00226D4A" w:rsidRDefault="00183D19" w:rsidP="00183D19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226D4A">
        <w:rPr>
          <w:sz w:val="24"/>
          <w:szCs w:val="24"/>
        </w:rPr>
        <w:t>Gazdasági vezető helyettes</w:t>
      </w:r>
    </w:p>
    <w:p w14:paraId="4BAD8A52" w14:textId="77777777" w:rsidR="007B1CB3" w:rsidRPr="00226D4A" w:rsidRDefault="007B1CB3" w:rsidP="007B1CB3">
      <w:pPr>
        <w:pStyle w:val="Listaszerbekezds"/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rPr>
          <w:sz w:val="24"/>
          <w:szCs w:val="24"/>
        </w:rPr>
      </w:pPr>
      <w:r w:rsidRPr="00226D4A">
        <w:rPr>
          <w:sz w:val="24"/>
          <w:szCs w:val="24"/>
        </w:rPr>
        <w:t>Pénztáros</w:t>
      </w:r>
    </w:p>
    <w:p w14:paraId="30A69ED7" w14:textId="77777777" w:rsidR="00183D19" w:rsidRPr="00226D4A" w:rsidRDefault="00183D19" w:rsidP="00183D19">
      <w:pPr>
        <w:pStyle w:val="Listaszerbekezds"/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rPr>
          <w:sz w:val="24"/>
          <w:szCs w:val="24"/>
        </w:rPr>
      </w:pPr>
      <w:r w:rsidRPr="00226D4A">
        <w:rPr>
          <w:sz w:val="24"/>
          <w:szCs w:val="24"/>
        </w:rPr>
        <w:t>Étkezési nyilvántartók</w:t>
      </w:r>
    </w:p>
    <w:p w14:paraId="5BA04D0B" w14:textId="77777777" w:rsidR="007B1CB3" w:rsidRPr="00226D4A" w:rsidRDefault="007B1CB3" w:rsidP="007B1CB3">
      <w:pPr>
        <w:pStyle w:val="Listaszerbekezds"/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rPr>
          <w:sz w:val="24"/>
          <w:szCs w:val="24"/>
        </w:rPr>
      </w:pPr>
      <w:r w:rsidRPr="00226D4A">
        <w:rPr>
          <w:sz w:val="24"/>
          <w:szCs w:val="24"/>
        </w:rPr>
        <w:t>Gazdasági ügyintézők</w:t>
      </w:r>
    </w:p>
    <w:p w14:paraId="576D0875" w14:textId="50A29F22" w:rsidR="007B1CB3" w:rsidRPr="00226D4A" w:rsidRDefault="007B1CB3" w:rsidP="007B1CB3">
      <w:pPr>
        <w:pStyle w:val="Listaszerbekezds"/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rPr>
          <w:sz w:val="24"/>
          <w:szCs w:val="24"/>
        </w:rPr>
      </w:pPr>
      <w:r w:rsidRPr="00226D4A">
        <w:rPr>
          <w:sz w:val="24"/>
          <w:szCs w:val="24"/>
        </w:rPr>
        <w:t>Könyvelők</w:t>
      </w:r>
    </w:p>
    <w:p w14:paraId="09BFB917" w14:textId="74DD5169" w:rsidR="00B84B04" w:rsidRPr="00226D4A" w:rsidRDefault="00B84B04" w:rsidP="00B8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munkavállalók az alábbi feladatmegosztásban végzik a feladataikat a csoporton belül:</w:t>
      </w:r>
    </w:p>
    <w:p w14:paraId="6989308A" w14:textId="72F4983B" w:rsidR="00B84B04" w:rsidRPr="00226D4A" w:rsidRDefault="00B84B04" w:rsidP="00B8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-</w:t>
      </w:r>
      <w:r w:rsidR="00183D19" w:rsidRPr="00226D4A">
        <w:rPr>
          <w:rFonts w:ascii="Times New Roman" w:hAnsi="Times New Roman" w:cs="Times New Roman"/>
          <w:sz w:val="24"/>
          <w:szCs w:val="24"/>
        </w:rPr>
        <w:t xml:space="preserve"> Gazdasági vezető helyettes 1 </w:t>
      </w:r>
      <w:r w:rsidRPr="00226D4A">
        <w:rPr>
          <w:rFonts w:ascii="Times New Roman" w:hAnsi="Times New Roman" w:cs="Times New Roman"/>
          <w:sz w:val="24"/>
          <w:szCs w:val="24"/>
        </w:rPr>
        <w:t>fő</w:t>
      </w:r>
    </w:p>
    <w:p w14:paraId="4A6FB65D" w14:textId="6EB4ACC9" w:rsidR="00183D19" w:rsidRPr="00226D4A" w:rsidRDefault="00183D19" w:rsidP="00B8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- Étkezési nyilvántartás 2 fő</w:t>
      </w:r>
    </w:p>
    <w:p w14:paraId="258DA664" w14:textId="66B477F7" w:rsidR="00B84B04" w:rsidRPr="00226D4A" w:rsidRDefault="00B84B04" w:rsidP="00B8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-</w:t>
      </w:r>
      <w:r w:rsidR="00183D19" w:rsidRPr="00226D4A">
        <w:rPr>
          <w:rFonts w:ascii="Times New Roman" w:hAnsi="Times New Roman" w:cs="Times New Roman"/>
          <w:sz w:val="24"/>
          <w:szCs w:val="24"/>
        </w:rPr>
        <w:t xml:space="preserve"> </w:t>
      </w:r>
      <w:r w:rsidRPr="00226D4A">
        <w:rPr>
          <w:rFonts w:ascii="Times New Roman" w:hAnsi="Times New Roman" w:cs="Times New Roman"/>
          <w:sz w:val="24"/>
          <w:szCs w:val="24"/>
        </w:rPr>
        <w:t>Pénztáros 1 fő</w:t>
      </w:r>
    </w:p>
    <w:p w14:paraId="6CF7D61B" w14:textId="2455965B" w:rsidR="00B84B04" w:rsidRPr="00226D4A" w:rsidRDefault="00B84B04" w:rsidP="00B8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-</w:t>
      </w:r>
      <w:r w:rsidR="00183D19" w:rsidRPr="0022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Központ könyvelés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>:</w:t>
      </w:r>
      <w:r w:rsidR="00183D19" w:rsidRPr="00226D4A">
        <w:rPr>
          <w:rFonts w:ascii="Times New Roman" w:hAnsi="Times New Roman" w:cs="Times New Roman"/>
          <w:sz w:val="24"/>
          <w:szCs w:val="24"/>
        </w:rPr>
        <w:t xml:space="preserve"> 4 </w:t>
      </w:r>
      <w:r w:rsidRPr="00226D4A">
        <w:rPr>
          <w:rFonts w:ascii="Times New Roman" w:hAnsi="Times New Roman" w:cs="Times New Roman"/>
          <w:sz w:val="24"/>
          <w:szCs w:val="24"/>
        </w:rPr>
        <w:t>fő</w:t>
      </w:r>
    </w:p>
    <w:p w14:paraId="4055FF0E" w14:textId="559E1FA1" w:rsidR="00B84B04" w:rsidRPr="00226D4A" w:rsidRDefault="00B84B04" w:rsidP="00B8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-</w:t>
      </w:r>
      <w:r w:rsidR="00183D19" w:rsidRPr="00226D4A">
        <w:rPr>
          <w:rFonts w:ascii="Times New Roman" w:hAnsi="Times New Roman" w:cs="Times New Roman"/>
          <w:sz w:val="24"/>
          <w:szCs w:val="24"/>
        </w:rPr>
        <w:t xml:space="preserve"> TEOI, EKIK, Bölcsőde és Kincstár</w:t>
      </w:r>
      <w:r w:rsidRPr="00226D4A">
        <w:rPr>
          <w:rFonts w:ascii="Times New Roman" w:hAnsi="Times New Roman" w:cs="Times New Roman"/>
          <w:sz w:val="24"/>
          <w:szCs w:val="24"/>
        </w:rPr>
        <w:t xml:space="preserve"> könyvelése: </w:t>
      </w:r>
      <w:r w:rsidR="00183D19" w:rsidRPr="00226D4A">
        <w:rPr>
          <w:rFonts w:ascii="Times New Roman" w:hAnsi="Times New Roman" w:cs="Times New Roman"/>
          <w:sz w:val="24"/>
          <w:szCs w:val="24"/>
        </w:rPr>
        <w:t xml:space="preserve">3 </w:t>
      </w:r>
      <w:r w:rsidRPr="00226D4A">
        <w:rPr>
          <w:rFonts w:ascii="Times New Roman" w:hAnsi="Times New Roman" w:cs="Times New Roman"/>
          <w:sz w:val="24"/>
          <w:szCs w:val="24"/>
        </w:rPr>
        <w:t>fő</w:t>
      </w:r>
    </w:p>
    <w:p w14:paraId="0CEA63D2" w14:textId="77777777" w:rsidR="007B1CB3" w:rsidRPr="00226D4A" w:rsidRDefault="007B1CB3" w:rsidP="00B84B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7D886CC" w14:textId="7894C41F" w:rsidR="007B1CB3" w:rsidRPr="00226D4A" w:rsidRDefault="007B1CB3" w:rsidP="00B24D8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Cs/>
          <w:sz w:val="24"/>
          <w:szCs w:val="24"/>
        </w:rPr>
        <w:t>4.2.5. A munkaügyi csoport</w:t>
      </w:r>
    </w:p>
    <w:p w14:paraId="68B7F442" w14:textId="77777777" w:rsidR="007B1CB3" w:rsidRPr="00226D4A" w:rsidRDefault="007B1CB3" w:rsidP="007B1CB3">
      <w:pPr>
        <w:pStyle w:val="Szvegtrzsbehzssal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mindenkori jogszabályi előírásoknak, a fenntartó és az intézmények vezetői utasításainak megfelelően végzi tevékenységét, szervezi az intézmények munkaügyi adminisztrációs feladatainak ellátást. </w:t>
      </w:r>
    </w:p>
    <w:p w14:paraId="742271FF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munkaügyi csoport ellátja a Kincstár és az önállóan működő intézmények teljes személy- munkaügyi feladatait. A vagyon kezelésével, az előírt adatszolgáltatással és a folyamatba épített, előzetes, utólagos és vezetői ellenőrzési kötelezettséggel kapcsolatos feladatait. Közreműködik pályázatok készítésében és azok elszámolásában. </w:t>
      </w:r>
    </w:p>
    <w:p w14:paraId="687C44A9" w14:textId="65E3392B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2 fő munkaügyi ügyintéző látja el a feladatot</w:t>
      </w:r>
      <w:r w:rsidR="00B84B04" w:rsidRPr="00226D4A">
        <w:rPr>
          <w:rFonts w:ascii="Times New Roman" w:hAnsi="Times New Roman" w:cs="Times New Roman"/>
          <w:sz w:val="24"/>
          <w:szCs w:val="24"/>
        </w:rPr>
        <w:t xml:space="preserve">, melyek közül 1 fő a </w:t>
      </w:r>
      <w:proofErr w:type="spellStart"/>
      <w:r w:rsidR="00B84B04" w:rsidRPr="00226D4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="00B84B04" w:rsidRPr="0022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B04" w:rsidRPr="00226D4A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="00B84B04" w:rsidRPr="00226D4A">
        <w:rPr>
          <w:rFonts w:ascii="Times New Roman" w:hAnsi="Times New Roman" w:cs="Times New Roman"/>
          <w:sz w:val="24"/>
          <w:szCs w:val="24"/>
        </w:rPr>
        <w:t xml:space="preserve"> Elza Szociális és Gyermekjóléti Központ feladatait, 1 fő pedig a kisebb intézmény</w:t>
      </w:r>
      <w:r w:rsidR="00183D19" w:rsidRPr="00226D4A">
        <w:rPr>
          <w:rFonts w:ascii="Times New Roman" w:hAnsi="Times New Roman" w:cs="Times New Roman"/>
          <w:sz w:val="24"/>
          <w:szCs w:val="24"/>
        </w:rPr>
        <w:t>ek (TEOI, EKIK, Bölcsőde és Kincstár)</w:t>
      </w:r>
      <w:r w:rsidR="00B84B04" w:rsidRPr="00226D4A">
        <w:rPr>
          <w:rFonts w:ascii="Times New Roman" w:hAnsi="Times New Roman" w:cs="Times New Roman"/>
          <w:sz w:val="24"/>
          <w:szCs w:val="24"/>
        </w:rPr>
        <w:t xml:space="preserve"> feladatait látja el. </w:t>
      </w:r>
    </w:p>
    <w:p w14:paraId="71978FDD" w14:textId="54CB1BF1" w:rsidR="00B84B04" w:rsidRPr="00226D4A" w:rsidRDefault="00B84B04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munkaügyi ügyintézők egymást helyettesítik. </w:t>
      </w:r>
    </w:p>
    <w:p w14:paraId="2E687EB0" w14:textId="77777777" w:rsidR="004F1E15" w:rsidRPr="00226D4A" w:rsidRDefault="004F1E15" w:rsidP="007B1C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F0D839" w14:textId="77777777" w:rsidR="007B1CB3" w:rsidRPr="00226D4A" w:rsidRDefault="007B1CB3" w:rsidP="007B1CB3">
      <w:pPr>
        <w:pStyle w:val="Szvegtrzsbehzssal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Toc388175177"/>
      <w:bookmarkStart w:id="2" w:name="_Toc387552798"/>
      <w:bookmarkStart w:id="3" w:name="_Toc387551572"/>
      <w:bookmarkStart w:id="4" w:name="_Toc387550324"/>
      <w:bookmarkStart w:id="5" w:name="_Toc387550030"/>
      <w:r w:rsidRPr="00226D4A">
        <w:rPr>
          <w:rFonts w:ascii="Times New Roman" w:hAnsi="Times New Roman" w:cs="Times New Roman"/>
          <w:b/>
          <w:sz w:val="24"/>
          <w:szCs w:val="24"/>
        </w:rPr>
        <w:t xml:space="preserve">4.2.6. </w:t>
      </w:r>
      <w:r w:rsidRPr="00226D4A">
        <w:rPr>
          <w:rFonts w:ascii="Times New Roman" w:hAnsi="Times New Roman" w:cs="Times New Roman"/>
          <w:b/>
          <w:bCs/>
          <w:iCs/>
          <w:sz w:val="24"/>
          <w:szCs w:val="24"/>
        </w:rPr>
        <w:t>Sportlétesítmények működtetése</w:t>
      </w:r>
    </w:p>
    <w:p w14:paraId="74A3CCD0" w14:textId="77777777" w:rsidR="007B1CB3" w:rsidRPr="00226D4A" w:rsidRDefault="007B1CB3" w:rsidP="007B1CB3">
      <w:pPr>
        <w:pStyle w:val="Szvegtrzsbehzssal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F52AB1" w14:textId="69FFB862" w:rsidR="007B1CB3" w:rsidRPr="00226D4A" w:rsidRDefault="007B1CB3" w:rsidP="007B1CB3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1 fő </w:t>
      </w:r>
      <w:r w:rsidR="006E569C"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városi </w:t>
      </w:r>
      <w:r w:rsidRPr="00226D4A">
        <w:rPr>
          <w:rFonts w:ascii="Times New Roman" w:hAnsi="Times New Roman" w:cs="Times New Roman"/>
          <w:bCs/>
          <w:iCs/>
          <w:sz w:val="24"/>
          <w:szCs w:val="24"/>
        </w:rPr>
        <w:t>sportkoordinátor szervezi a sportlétesítmények működtetését, és irányítja az ott dolgozó személyzetet, a munkaköri leírásában meghatározott feladatokra kiterjedően.</w:t>
      </w:r>
      <w:r w:rsidR="006E569C"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 Munkáját a sportszervező segíti.</w:t>
      </w:r>
    </w:p>
    <w:p w14:paraId="3A73AE21" w14:textId="506F7253" w:rsidR="007B1CB3" w:rsidRPr="00226D4A" w:rsidRDefault="007B1CB3" w:rsidP="007B1CB3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Cs/>
          <w:iCs/>
          <w:sz w:val="24"/>
          <w:szCs w:val="24"/>
        </w:rPr>
        <w:t>A városi sportpálya működtetési és üzemeltetési feladatait a pályagondnok látja el</w:t>
      </w:r>
      <w:r w:rsidR="004F1E15"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, szintén a </w:t>
      </w:r>
      <w:r w:rsidR="00C8692C"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városi </w:t>
      </w:r>
      <w:r w:rsidR="004F1E15"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sportkoordinátor irányításával. </w:t>
      </w:r>
    </w:p>
    <w:p w14:paraId="02EBFC10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19DA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4.3. Munkaköri leírások</w:t>
      </w:r>
      <w:bookmarkEnd w:id="1"/>
      <w:bookmarkEnd w:id="2"/>
      <w:bookmarkEnd w:id="3"/>
      <w:bookmarkEnd w:id="4"/>
      <w:bookmarkEnd w:id="5"/>
    </w:p>
    <w:p w14:paraId="3479A6C0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EDC22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Az intézményben foglalkoztatott dolgozók feladatait a munkaköri leírások tartalmazzák. </w:t>
      </w:r>
    </w:p>
    <w:p w14:paraId="014FC9AA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munkaköri leírásoknak tartalmazniuk kell a foglalkoztatott dolgozók jogállását, a szervezetben elfoglalt munkakörnek megfelelően feladatait, jogait és kötelezettségeit névre szólóan.</w:t>
      </w:r>
    </w:p>
    <w:p w14:paraId="6CF832E8" w14:textId="7E34E0A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munkaköri leírások elkés</w:t>
      </w:r>
      <w:r w:rsidR="00183D19" w:rsidRPr="00226D4A">
        <w:rPr>
          <w:rFonts w:ascii="Times New Roman" w:hAnsi="Times New Roman" w:cs="Times New Roman"/>
          <w:sz w:val="24"/>
          <w:szCs w:val="24"/>
        </w:rPr>
        <w:t xml:space="preserve">zítéséért és aktualizálásáért az igazgató és a gazdasági vezető </w:t>
      </w:r>
      <w:r w:rsidRPr="00226D4A">
        <w:rPr>
          <w:rFonts w:ascii="Times New Roman" w:hAnsi="Times New Roman" w:cs="Times New Roman"/>
          <w:sz w:val="24"/>
          <w:szCs w:val="24"/>
        </w:rPr>
        <w:t>a felelős.</w:t>
      </w:r>
    </w:p>
    <w:p w14:paraId="08C5D84F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A26F4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51BEE" w14:textId="77777777" w:rsidR="007B1CB3" w:rsidRPr="00226D4A" w:rsidRDefault="007B1CB3" w:rsidP="007B1CB3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mallCaps/>
          <w:sz w:val="24"/>
          <w:szCs w:val="24"/>
        </w:rPr>
        <w:t>5. Az intézményi közösségek kapcsolattartása, alkalmazotti jogok</w:t>
      </w:r>
    </w:p>
    <w:p w14:paraId="1CCD69A2" w14:textId="77777777" w:rsidR="007B1CB3" w:rsidRPr="00226D4A" w:rsidRDefault="007B1CB3" w:rsidP="007B1CB3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A1C1C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5.1. Az intézmény munkavégzéssel kapcsolatos szabályai</w:t>
      </w:r>
    </w:p>
    <w:p w14:paraId="0EF510C0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06087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5.1.1. Közalkalmazottak</w:t>
      </w:r>
    </w:p>
    <w:p w14:paraId="3FD3FF8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dolgozói közalkalmazottak, ezért munkavégzésükkel kapcsolatos kötelességeiket és jogaikat a Közalkalmazottak jogállásáról szóló 1992. évi XXXIII törvény mellett a munka törvénykönyvéről szóló</w:t>
      </w:r>
      <w:r w:rsidRPr="00226D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6D4A">
        <w:rPr>
          <w:rFonts w:ascii="Times New Roman" w:hAnsi="Times New Roman" w:cs="Times New Roman"/>
          <w:sz w:val="24"/>
          <w:szCs w:val="24"/>
        </w:rPr>
        <w:t xml:space="preserve">2012. évi I. tv.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szabályozza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>.</w:t>
      </w:r>
    </w:p>
    <w:p w14:paraId="42FE816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68CB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C10CE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5.1.2. A közalkalmazotti jogviszony létrejötte</w:t>
      </w:r>
    </w:p>
    <w:p w14:paraId="6E5D9F9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0BF06" w14:textId="77777777" w:rsidR="007B1CB3" w:rsidRPr="00226D4A" w:rsidRDefault="007B1CB3" w:rsidP="007B1CB3">
      <w:pPr>
        <w:pStyle w:val="Szvegtrzsbehzssal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közalkalmazotti jogviszony határozatlan idejű kinevezéssel és annak elfogadásával jön létre.</w:t>
      </w:r>
    </w:p>
    <w:p w14:paraId="356D0832" w14:textId="77777777" w:rsidR="007B1CB3" w:rsidRPr="00226D4A" w:rsidRDefault="007B1CB3" w:rsidP="007B1CB3">
      <w:pPr>
        <w:pStyle w:val="Szvegtrzsbehzssal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Határozott időre történő kinevezéssel a Kjt. ide vonatkozó rendelkezései szerint köthető csak közalkalmazotti jogviszony, a munkaköri leírás pontos rögzítésével.</w:t>
      </w:r>
    </w:p>
    <w:p w14:paraId="32E036CA" w14:textId="77777777" w:rsidR="007B1CB3" w:rsidRPr="00226D4A" w:rsidRDefault="007B1CB3" w:rsidP="007B1CB3">
      <w:pPr>
        <w:pStyle w:val="Szvegtrzsbehzssal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feladatainak ellátására megbízásos jogviszony keretében is foglalkoztathat külsős személyeket.</w:t>
      </w:r>
    </w:p>
    <w:p w14:paraId="5EA2A7F1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Az intézmény megbízási szerződést köthet saját dolgozójával munkakörén kívül eső feladatra, határozott időre, átmeneti időszakra. </w:t>
      </w:r>
    </w:p>
    <w:p w14:paraId="2111AA1C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7BAAE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5.1.3.Törvény szerinti illetmények, munkabérek</w:t>
      </w:r>
    </w:p>
    <w:p w14:paraId="4C817C21" w14:textId="77777777" w:rsidR="007B1CB3" w:rsidRPr="00226D4A" w:rsidRDefault="007B1CB3" w:rsidP="007B1CB3">
      <w:pPr>
        <w:pStyle w:val="Szvegtrzs2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3CC71" w14:textId="77777777" w:rsidR="007B1CB3" w:rsidRPr="00226D4A" w:rsidRDefault="007B1CB3" w:rsidP="007B1CB3">
      <w:pPr>
        <w:pStyle w:val="Szvegtrzs2"/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törvény szerinti illetmények, munkabérek körébe tartozik a foglalkoztatottak alapilletménye, illetménykiegészítése, illetménypótléka és mindazon juttatások, amelyek rendszeresen ismétlődve kerülnek kifizetésre. </w:t>
      </w:r>
    </w:p>
    <w:p w14:paraId="4146C558" w14:textId="77777777" w:rsidR="007B1CB3" w:rsidRPr="00226D4A" w:rsidRDefault="007B1CB3" w:rsidP="007B1CB3">
      <w:pPr>
        <w:pStyle w:val="Szvegtrzs2"/>
        <w:tabs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közalkalmazottat illetményének megállapítása érdekében fizetési osztályba és fizetési fokozatba kell besorolni.</w:t>
      </w:r>
    </w:p>
    <w:p w14:paraId="530DA6F2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Az illetményt, a tárgyhót követő hó 5. napjáig </w:t>
      </w:r>
      <w:r w:rsidRPr="00226D4A">
        <w:rPr>
          <w:rFonts w:ascii="Times New Roman" w:hAnsi="Times New Roman" w:cs="Times New Roman"/>
          <w:i/>
          <w:iCs/>
          <w:sz w:val="24"/>
          <w:szCs w:val="24"/>
        </w:rPr>
        <w:t>(legkésőbb a tárgyhót</w:t>
      </w:r>
      <w:r w:rsidRPr="00226D4A">
        <w:rPr>
          <w:rFonts w:ascii="Times New Roman" w:hAnsi="Times New Roman" w:cs="Times New Roman"/>
          <w:sz w:val="24"/>
          <w:szCs w:val="24"/>
        </w:rPr>
        <w:t xml:space="preserve"> </w:t>
      </w:r>
      <w:r w:rsidRPr="00226D4A">
        <w:rPr>
          <w:rFonts w:ascii="Times New Roman" w:hAnsi="Times New Roman" w:cs="Times New Roman"/>
          <w:i/>
          <w:iCs/>
          <w:sz w:val="24"/>
          <w:szCs w:val="24"/>
        </w:rPr>
        <w:t>követő 10-ig)</w:t>
      </w:r>
      <w:r w:rsidRPr="00226D4A">
        <w:rPr>
          <w:rFonts w:ascii="Times New Roman" w:hAnsi="Times New Roman" w:cs="Times New Roman"/>
          <w:sz w:val="24"/>
          <w:szCs w:val="24"/>
        </w:rPr>
        <w:t xml:space="preserve"> kell kifizetni.</w:t>
      </w:r>
    </w:p>
    <w:p w14:paraId="4DCA73EB" w14:textId="77777777" w:rsidR="007B1CB3" w:rsidRPr="00226D4A" w:rsidRDefault="007B1CB3" w:rsidP="007B1CB3">
      <w:pPr>
        <w:tabs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DEEB0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5.1.5. Céljuttatás, projektprémium, jubileumi jutalom </w:t>
      </w:r>
    </w:p>
    <w:p w14:paraId="794ABA7D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1449F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26D4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Jutalom</w:t>
      </w:r>
    </w:p>
    <w:p w14:paraId="5712614D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Kiemelkedő munkateljesítmény vagy hosszabb szolgálati idő alatt végzett munka utólagos értékelés alapján történő elismerése.</w:t>
      </w:r>
    </w:p>
    <w:p w14:paraId="772BA322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lastRenderedPageBreak/>
        <w:t xml:space="preserve">A jubileumi jutalom huszonöt év közalkalmazotti jogviszony esetén kéthavi, harminc év közalkalmazotti jogviszony esetén háromhavi, negyven év közalkalmazotti jogviszony esetén </w:t>
      </w:r>
      <w:proofErr w:type="spellStart"/>
      <w:r w:rsidRPr="00226D4A">
        <w:rPr>
          <w:rFonts w:ascii="Times New Roman" w:hAnsi="Times New Roman" w:cs="Times New Roman"/>
          <w:sz w:val="24"/>
          <w:szCs w:val="24"/>
        </w:rPr>
        <w:t>öthavi</w:t>
      </w:r>
      <w:proofErr w:type="spellEnd"/>
      <w:r w:rsidRPr="00226D4A">
        <w:rPr>
          <w:rFonts w:ascii="Times New Roman" w:hAnsi="Times New Roman" w:cs="Times New Roman"/>
          <w:sz w:val="24"/>
          <w:szCs w:val="24"/>
        </w:rPr>
        <w:t xml:space="preserve"> illetményének megfelelő összeg.</w:t>
      </w:r>
    </w:p>
    <w:p w14:paraId="601E3939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céljuttatás, projektprémium rovaton kell megtervezni a jutalom előirányzatát, melynek mértéke nem haladhatja meg az eredeti rendszeres személyi juttatások előirányzatára vetítve a 8 %-os mértéket.</w:t>
      </w:r>
    </w:p>
    <w:p w14:paraId="028632E0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jutalom forrása nem lehet központi költségvetésből támogatás. Önkormányzati költségvetési szerv az önkormányzat költségvetési rendeletében meghatározott mértékű jutalmat tervezhet.</w:t>
      </w:r>
    </w:p>
    <w:p w14:paraId="715A75D1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6C6D8" w14:textId="77777777" w:rsidR="007B1CB3" w:rsidRPr="00226D4A" w:rsidRDefault="007B1CB3" w:rsidP="007B1CB3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  <w:u w:val="single"/>
        </w:rPr>
        <w:t>Megbízási díj</w:t>
      </w:r>
    </w:p>
    <w:p w14:paraId="1FE716E0" w14:textId="77777777" w:rsidR="007B1CB3" w:rsidRPr="00226D4A" w:rsidRDefault="007B1CB3" w:rsidP="007B1CB3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Cs/>
          <w:iCs/>
          <w:sz w:val="24"/>
          <w:szCs w:val="24"/>
        </w:rPr>
        <w:t>Saját dolgozónak megbízási díj, munkakörébe tartozó, munkaköri leírása szerint számára előírható feladatra nem fizethető. Más esetben a konkrét feladatra vonatkozóan, előzetesen kötött megbízási szerződés alapján a megbízó által igazolt teljesítés után kerülhet sor.</w:t>
      </w:r>
    </w:p>
    <w:p w14:paraId="7F655102" w14:textId="77777777" w:rsidR="007B1CB3" w:rsidRPr="00226D4A" w:rsidRDefault="007B1CB3" w:rsidP="007B1CB3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E1BE6C" w14:textId="77777777" w:rsidR="007B1CB3" w:rsidRPr="00226D4A" w:rsidRDefault="007B1CB3" w:rsidP="007B1CB3">
      <w:pPr>
        <w:pStyle w:val="Szvegtrzsbehzssal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  <w:u w:val="single"/>
        </w:rPr>
        <w:t>Közlekedési költségtérítés</w:t>
      </w:r>
    </w:p>
    <w:p w14:paraId="2B532973" w14:textId="77777777" w:rsidR="007B1CB3" w:rsidRPr="00226D4A" w:rsidRDefault="007B1CB3" w:rsidP="007B1CB3">
      <w:pPr>
        <w:pStyle w:val="Szvegtrzsbehzssal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munkáltató köteles a munkába járás költségeit, annak meghatározott százalékát a 39/2010. (II.26.) Kormányrendelet értelmében megtéríteni.</w:t>
      </w:r>
    </w:p>
    <w:p w14:paraId="3069F02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dolgozóknak a munkába járás költségeit jogszabályban meghatározott módon és arányban meg kell téríteni, ha a lakóhelye a munkavégzés közigazgatási helyétől eltér. Ha a dolgozónak alkalmazása után a munkába járás körülményeiben változás állt be, azt az intézményvezető részére azonnal be kell jelenteni. A jogosultságot évenként felül kell vizsgálni. </w:t>
      </w:r>
    </w:p>
    <w:p w14:paraId="6B2DE32C" w14:textId="77777777" w:rsidR="007B1CB3" w:rsidRPr="00226D4A" w:rsidRDefault="007B1CB3" w:rsidP="007B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Bérlettérítés esetén a dolgozó részére kifizethető költségtérítés az intézmény nevére kiállított számla</w:t>
      </w:r>
    </w:p>
    <w:p w14:paraId="5A71103C" w14:textId="77777777" w:rsidR="007B1CB3" w:rsidRPr="00226D4A" w:rsidRDefault="007B1CB3" w:rsidP="007B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4A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86 %. Jegy leadása esetén a költségtérítés szintén 86 %.</w:t>
      </w:r>
    </w:p>
    <w:p w14:paraId="3E88B460" w14:textId="77777777" w:rsidR="007B1CB3" w:rsidRPr="00226D4A" w:rsidRDefault="007B1CB3" w:rsidP="007B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dolgozó írásban kérvényezheti a saját gépkocsival történő munkába járást, amelyet az intézményvezetője engedélyez. A kérelemhez köteles a gépkocsi forgalmi engedély másolatát csatolni.</w:t>
      </w:r>
    </w:p>
    <w:p w14:paraId="1D7C93E7" w14:textId="77777777" w:rsidR="007B1CB3" w:rsidRPr="00226D4A" w:rsidRDefault="007B1CB3" w:rsidP="007B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költségtérítés munkában töltött napokra a munkahely és a lakóhely között közforgalmi úton mért oda-vissza távolság figyelembe vételével a SZJA törvény által adómentesen előírt 9 Ft/km költség fizethető ki.</w:t>
      </w:r>
    </w:p>
    <w:p w14:paraId="4F42D444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C4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D4A">
        <w:rPr>
          <w:rFonts w:ascii="Times New Roman" w:hAnsi="Times New Roman" w:cs="Times New Roman"/>
          <w:b/>
          <w:sz w:val="24"/>
          <w:szCs w:val="24"/>
          <w:u w:val="single"/>
        </w:rPr>
        <w:t>Saját gépkocsi hivatali célú használata</w:t>
      </w:r>
    </w:p>
    <w:p w14:paraId="1E06C481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dolgozók munkavégzéssel összefüggően felmerülő saját gépkocsi használatát megfelelő nyomtatványon elszámolva meg lehet téríteni, ha az a költség igazolhatóan a munkavégzéssel összefüggésben merül fel. </w:t>
      </w:r>
    </w:p>
    <w:p w14:paraId="04AD4901" w14:textId="77777777" w:rsidR="007B1CB3" w:rsidRPr="00226D4A" w:rsidRDefault="007B1CB3" w:rsidP="007B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Hivatalos kiküldetés céljából saját gépkocsi igénybevételét az igazgató engedélyezheti. Személygépkocsival történő utazásnál a mindenkori üzemanyagnorma (60/1992. (IV.1.) évi Korm. rend.), a NAV által közzétett érvényes üzemanyag ár, valamint a megtett út hossza és az érvényben lévő kilométerenkénti kopásdíj alapján fizethető ki a költségtérítés. A költség kifizetésére a belföldi kiküldetési rendelvény kiállítását követően, legkésőbb 8 napon belül történik.</w:t>
      </w:r>
    </w:p>
    <w:p w14:paraId="06D6716D" w14:textId="77777777" w:rsidR="007B1CB3" w:rsidRPr="00226D4A" w:rsidRDefault="007B1CB3" w:rsidP="007B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igazgató hivatalos kiküldetés céljából saját gépkocsi igénybevételét a polgármester engedélyezheti.</w:t>
      </w:r>
    </w:p>
    <w:p w14:paraId="6BCA0FB4" w14:textId="77777777" w:rsidR="007B1CB3" w:rsidRPr="00226D4A" w:rsidRDefault="007B1CB3" w:rsidP="007B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95391" w14:textId="77777777" w:rsidR="007B1CB3" w:rsidRPr="00226D4A" w:rsidRDefault="007B1CB3" w:rsidP="007B1CB3">
      <w:pPr>
        <w:pStyle w:val="Szvegtrzsbehzssal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  <w:u w:val="single"/>
        </w:rPr>
        <w:t>Munkaruha juttatás</w:t>
      </w:r>
    </w:p>
    <w:p w14:paraId="6397C029" w14:textId="77777777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a ruházat jelentős elhasználódásával, szennyeződésével járó munkakörökben foglalkoztatott közalkalmazottak részére munkaruhát biztosít az alábbiak szerint:</w:t>
      </w:r>
    </w:p>
    <w:p w14:paraId="4FB3C09B" w14:textId="1E3BA9DD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takarítók részére: színes köpeny</w:t>
      </w:r>
      <w:r w:rsidR="00183D19" w:rsidRPr="00226D4A">
        <w:rPr>
          <w:rFonts w:ascii="Times New Roman" w:hAnsi="Times New Roman" w:cs="Times New Roman"/>
          <w:sz w:val="24"/>
          <w:szCs w:val="24"/>
        </w:rPr>
        <w:t>,</w:t>
      </w:r>
    </w:p>
    <w:p w14:paraId="3DF0E0BC" w14:textId="5FE98FBA" w:rsidR="007B1CB3" w:rsidRPr="00226D4A" w:rsidRDefault="007B1CB3" w:rsidP="007B1CB3">
      <w:pPr>
        <w:pStyle w:val="Szvegtrzs2"/>
        <w:tabs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munkavédelmi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cipő</w:t>
      </w:r>
      <w:r w:rsidR="00183D19" w:rsidRPr="00226D4A">
        <w:rPr>
          <w:rFonts w:ascii="Times New Roman" w:hAnsi="Times New Roman" w:cs="Times New Roman"/>
          <w:sz w:val="24"/>
          <w:szCs w:val="24"/>
        </w:rPr>
        <w:t>.</w:t>
      </w:r>
    </w:p>
    <w:p w14:paraId="5CEA71C0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munkaruha kihordási ideje teljes munkaidős munkavállalók esetén 12 hónap, részmunkaidőben foglalkoztatottak esetén a kihordási idő a munkaidő arányában növekszik.</w:t>
      </w:r>
    </w:p>
    <w:p w14:paraId="291AAA58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Ha a munkaidő:</w:t>
      </w:r>
    </w:p>
    <w:p w14:paraId="7F05B267" w14:textId="77777777" w:rsidR="007B1CB3" w:rsidRPr="00226D4A" w:rsidRDefault="007B1CB3" w:rsidP="007B1CB3">
      <w:pPr>
        <w:pStyle w:val="Szvegtrzs2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4A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4 óra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a kihordási idő: 24 hónap</w:t>
      </w:r>
    </w:p>
    <w:p w14:paraId="189A21B7" w14:textId="77777777" w:rsidR="007B1CB3" w:rsidRPr="00226D4A" w:rsidRDefault="007B1CB3" w:rsidP="007B1CB3">
      <w:pPr>
        <w:pStyle w:val="Szvegtrzs2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4A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6 óra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a kihordási idő: 16 hónap</w:t>
      </w:r>
    </w:p>
    <w:p w14:paraId="6C0C2C8A" w14:textId="77777777" w:rsidR="007B1CB3" w:rsidRPr="00226D4A" w:rsidRDefault="007B1CB3" w:rsidP="007B1CB3">
      <w:pPr>
        <w:pStyle w:val="Szvegtrzs2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4A">
        <w:rPr>
          <w:rFonts w:ascii="Times New Roman" w:hAnsi="Times New Roman" w:cs="Times New Roman"/>
          <w:sz w:val="24"/>
          <w:szCs w:val="24"/>
        </w:rPr>
        <w:lastRenderedPageBreak/>
        <w:t>napi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7 óra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a kihordási idő: 14 hónap</w:t>
      </w:r>
    </w:p>
    <w:p w14:paraId="2A1599C7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B933A6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közalkalmazott a munkaviszony létesítésekor szerez jogosultságot a juttatás igénybevételére. A kihordási idő azon időponttól kezdődik, mikor a dolgozó a munkaruhát átveszi.</w:t>
      </w:r>
      <w:r w:rsidRPr="00226D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6D4A">
        <w:rPr>
          <w:rFonts w:ascii="Times New Roman" w:hAnsi="Times New Roman" w:cs="Times New Roman"/>
          <w:sz w:val="24"/>
          <w:szCs w:val="24"/>
        </w:rPr>
        <w:t>A juttatási idő számításánál a megkezdett hónapot a kerekítés szabályai szerint kell figyelembe venni.</w:t>
      </w:r>
    </w:p>
    <w:p w14:paraId="70FF1E4D" w14:textId="77777777" w:rsidR="007B1CB3" w:rsidRPr="00226D4A" w:rsidRDefault="007B1CB3" w:rsidP="007B1CB3">
      <w:pPr>
        <w:pStyle w:val="Szvegtrzsbehzssal2"/>
        <w:tabs>
          <w:tab w:val="left" w:pos="851"/>
          <w:tab w:val="left" w:pos="1276"/>
          <w:tab w:val="left" w:pos="1701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juttatási időbe nem számít be:</w:t>
      </w:r>
    </w:p>
    <w:p w14:paraId="063A5641" w14:textId="77777777" w:rsidR="007B1CB3" w:rsidRPr="00226D4A" w:rsidRDefault="007B1CB3" w:rsidP="007B1CB3">
      <w:pPr>
        <w:tabs>
          <w:tab w:val="left" w:pos="851"/>
          <w:tab w:val="left" w:pos="1980"/>
          <w:tab w:val="left" w:pos="216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- a gyes,</w:t>
      </w:r>
    </w:p>
    <w:p w14:paraId="070BACD8" w14:textId="77777777" w:rsidR="007B1CB3" w:rsidRPr="00226D4A" w:rsidRDefault="007B1CB3" w:rsidP="007B1CB3">
      <w:pPr>
        <w:tabs>
          <w:tab w:val="left" w:pos="851"/>
          <w:tab w:val="left" w:pos="1276"/>
          <w:tab w:val="left" w:pos="1980"/>
          <w:tab w:val="left" w:pos="216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 - a gyed,</w:t>
      </w:r>
    </w:p>
    <w:p w14:paraId="65F29AE8" w14:textId="77777777" w:rsidR="007B1CB3" w:rsidRPr="00226D4A" w:rsidRDefault="007B1CB3" w:rsidP="007B1CB3">
      <w:pPr>
        <w:tabs>
          <w:tab w:val="left" w:pos="851"/>
          <w:tab w:val="left" w:pos="1276"/>
          <w:tab w:val="left" w:pos="1980"/>
          <w:tab w:val="left" w:pos="216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- 30 napon túli fizetés nélküli szabadság</w:t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272D9837" w14:textId="77777777" w:rsidR="007B1CB3" w:rsidRPr="00226D4A" w:rsidRDefault="007B1CB3" w:rsidP="007B1CB3">
      <w:pPr>
        <w:tabs>
          <w:tab w:val="left" w:pos="851"/>
          <w:tab w:val="left" w:pos="1276"/>
          <w:tab w:val="left" w:pos="1980"/>
          <w:tab w:val="left" w:pos="216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 - 30 napon túli táppénz.</w:t>
      </w:r>
    </w:p>
    <w:p w14:paraId="1B3538F8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munkaruha a kihordási idő alatt az intézmény tulajdonát képezi, azt követően a közalkalmazott tulajdona lesz. A közalkalmazott a közalkalmazotti jogviszony megszüntetésekor a juttatási idő hátralévő hányadának megfelelő összegben köteles a munkaruhát megváltani.</w:t>
      </w:r>
    </w:p>
    <w:p w14:paraId="63D74467" w14:textId="77777777" w:rsidR="007B1CB3" w:rsidRPr="00226D4A" w:rsidRDefault="007B1CB3" w:rsidP="007B1CB3">
      <w:pPr>
        <w:pStyle w:val="Szvegtrzs2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kihordási időt teljesítettnek kell tekinteni:</w:t>
      </w:r>
    </w:p>
    <w:p w14:paraId="54681A1A" w14:textId="77777777" w:rsidR="007B1CB3" w:rsidRPr="00226D4A" w:rsidRDefault="007B1CB3" w:rsidP="007B1CB3">
      <w:pPr>
        <w:tabs>
          <w:tab w:val="left" w:pos="851"/>
          <w:tab w:val="left" w:pos="1276"/>
          <w:tab w:val="left" w:pos="1985"/>
        </w:tabs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- öregségi nyugállományba helyezéskor, </w:t>
      </w:r>
    </w:p>
    <w:p w14:paraId="38BE4CDC" w14:textId="77777777" w:rsidR="007B1CB3" w:rsidRPr="00226D4A" w:rsidRDefault="007B1CB3" w:rsidP="007B1CB3">
      <w:pPr>
        <w:tabs>
          <w:tab w:val="left" w:pos="851"/>
          <w:tab w:val="left" w:pos="1276"/>
          <w:tab w:val="left" w:pos="1985"/>
        </w:tabs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- rokkantsági nyugállományba helyezéskor,</w:t>
      </w:r>
    </w:p>
    <w:p w14:paraId="77975F99" w14:textId="77777777" w:rsidR="007B1CB3" w:rsidRPr="00226D4A" w:rsidRDefault="007B1CB3" w:rsidP="007B1CB3">
      <w:pPr>
        <w:tabs>
          <w:tab w:val="left" w:pos="851"/>
          <w:tab w:val="left" w:pos="1276"/>
          <w:tab w:val="left" w:pos="1985"/>
        </w:tabs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- elhalálozás esetén.</w:t>
      </w:r>
    </w:p>
    <w:p w14:paraId="053B5BF5" w14:textId="77777777" w:rsidR="007B1CB3" w:rsidRPr="00226D4A" w:rsidRDefault="007B1CB3" w:rsidP="007B1CB3">
      <w:pPr>
        <w:pStyle w:val="Szvegtrzs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munkaruha karbantartásáról (mosás, tisztítás, javítás) a közalkalmazott köteles gondoskodni, ezért semmiféle külön költségtérítés nem illeti meg.</w:t>
      </w:r>
    </w:p>
    <w:p w14:paraId="514384B8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4761F5" w14:textId="77777777" w:rsidR="007B1CB3" w:rsidRPr="00226D4A" w:rsidRDefault="007B1CB3" w:rsidP="007B1CB3">
      <w:pPr>
        <w:pStyle w:val="Szvegtrzsbehzssal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85C90D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5.1.6. Szabadság</w:t>
      </w:r>
    </w:p>
    <w:p w14:paraId="767EB16A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5692A76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Az alkalmazottak éves rendes szabadságának mértékét a közalkalmazottak jogállásáról szóló, valamint a munka törvénykönyvében foglalt előírások szerint kell megállapítani. </w:t>
      </w:r>
    </w:p>
    <w:p w14:paraId="5E8EF3EA" w14:textId="021D8CC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éves rendes és rendkívüli szabadság kivételéhez előzetesen az igazgatóval és a gazdasági vezetővel egyeztetett tervet kell készíteni. A rendkívüli és fizetés nélküli szabadság engedélyezésére minden esetben csak az igazgató jogosult, egyéb esetekben a helyettesítési rendnek megfelelő vezető.</w:t>
      </w:r>
    </w:p>
    <w:p w14:paraId="2D304C5F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dolgozókat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megillető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és kivett szabadságról nyilvántartást kell vezetni. Az intézményben a szabadság nyilvántartás vezetéséért a munkaügyi ügyintéző felelős</w:t>
      </w:r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0EEB5B9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E528C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Toc388175188"/>
      <w:bookmarkStart w:id="7" w:name="_Toc387552809"/>
      <w:bookmarkStart w:id="8" w:name="_Toc387551584"/>
      <w:bookmarkStart w:id="9" w:name="_Toc387550336"/>
      <w:bookmarkStart w:id="10" w:name="_Toc387550042"/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5.1.7. A helyettesítés rendje</w:t>
      </w:r>
      <w:bookmarkEnd w:id="6"/>
      <w:bookmarkEnd w:id="7"/>
      <w:bookmarkEnd w:id="8"/>
      <w:bookmarkEnd w:id="9"/>
      <w:bookmarkEnd w:id="10"/>
    </w:p>
    <w:p w14:paraId="3071A49E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5207C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intézményben folyó munkát a dolgozók időleges vagy tartós távolléte nem akadályozhatja.</w:t>
      </w:r>
    </w:p>
    <w:p w14:paraId="2F7BFBC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dolgozók távolléte esetére a helyettesítés rendszerének kidolgozása az igazgató és a gazdasági vezető illetve felhatalmazásuk alapján az adott szervezeti egység vezetőjének feladata. A helyettesítéssel kapcsolatos, egyes dolgozókat érintő konkrét feladatokat a munkaköri leírásokban kell rögzíteni.</w:t>
      </w:r>
    </w:p>
    <w:p w14:paraId="4276ED1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Az igazgatót a gazdasági vezető helyettesíti a pozíció ideiglenes </w:t>
      </w:r>
      <w:proofErr w:type="spellStart"/>
      <w:r w:rsidRPr="00226D4A">
        <w:rPr>
          <w:rFonts w:ascii="Times New Roman" w:hAnsi="Times New Roman" w:cs="Times New Roman"/>
          <w:bCs/>
          <w:sz w:val="24"/>
          <w:szCs w:val="24"/>
        </w:rPr>
        <w:t>betöltetlensége</w:t>
      </w:r>
      <w:proofErr w:type="spellEnd"/>
      <w:r w:rsidRPr="00226D4A">
        <w:rPr>
          <w:rFonts w:ascii="Times New Roman" w:hAnsi="Times New Roman" w:cs="Times New Roman"/>
          <w:bCs/>
          <w:sz w:val="24"/>
          <w:szCs w:val="24"/>
        </w:rPr>
        <w:t xml:space="preserve">, akadályoztatás vagy távollét esetén. </w:t>
      </w:r>
    </w:p>
    <w:p w14:paraId="677359FC" w14:textId="2AF56009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Cs/>
          <w:sz w:val="24"/>
          <w:szCs w:val="24"/>
        </w:rPr>
        <w:t>A gazda</w:t>
      </w:r>
      <w:r w:rsidR="00183D19" w:rsidRPr="00226D4A">
        <w:rPr>
          <w:rFonts w:ascii="Times New Roman" w:hAnsi="Times New Roman" w:cs="Times New Roman"/>
          <w:bCs/>
          <w:sz w:val="24"/>
          <w:szCs w:val="24"/>
        </w:rPr>
        <w:t xml:space="preserve">sági vezetőt a gazdasági vezető </w:t>
      </w:r>
      <w:r w:rsidRPr="00226D4A">
        <w:rPr>
          <w:rFonts w:ascii="Times New Roman" w:hAnsi="Times New Roman" w:cs="Times New Roman"/>
          <w:bCs/>
          <w:sz w:val="24"/>
          <w:szCs w:val="24"/>
        </w:rPr>
        <w:t xml:space="preserve">helyettes helyettesíti a pozíció ideiglenes </w:t>
      </w:r>
      <w:proofErr w:type="spellStart"/>
      <w:r w:rsidRPr="00226D4A">
        <w:rPr>
          <w:rFonts w:ascii="Times New Roman" w:hAnsi="Times New Roman" w:cs="Times New Roman"/>
          <w:bCs/>
          <w:sz w:val="24"/>
          <w:szCs w:val="24"/>
        </w:rPr>
        <w:t>betöltetlensége</w:t>
      </w:r>
      <w:proofErr w:type="spellEnd"/>
      <w:r w:rsidRPr="00226D4A">
        <w:rPr>
          <w:rFonts w:ascii="Times New Roman" w:hAnsi="Times New Roman" w:cs="Times New Roman"/>
          <w:bCs/>
          <w:sz w:val="24"/>
          <w:szCs w:val="24"/>
        </w:rPr>
        <w:t xml:space="preserve">, akadályoztatás vagy távollét esetén. </w:t>
      </w:r>
    </w:p>
    <w:p w14:paraId="4F4FFA54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D4A">
        <w:rPr>
          <w:rFonts w:ascii="Times New Roman" w:hAnsi="Times New Roman" w:cs="Times New Roman"/>
          <w:bCs/>
          <w:sz w:val="24"/>
          <w:szCs w:val="24"/>
        </w:rPr>
        <w:t xml:space="preserve">A helyettesítés további rendjét az adott munkaköri leírások tartalmazzák. </w:t>
      </w:r>
    </w:p>
    <w:p w14:paraId="4A4343EE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1CC05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C8507" w14:textId="77777777" w:rsidR="007B1CB3" w:rsidRPr="00226D4A" w:rsidRDefault="007B1CB3" w:rsidP="007B1C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1" w:name="_Toc388175189"/>
      <w:bookmarkStart w:id="12" w:name="_Toc387552810"/>
      <w:bookmarkStart w:id="13" w:name="_Toc387551585"/>
      <w:bookmarkStart w:id="14" w:name="_Toc387550337"/>
      <w:bookmarkStart w:id="15" w:name="_Toc387550043"/>
      <w:r w:rsidRPr="00226D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5.1.8. Munkakörök átadása</w:t>
      </w:r>
      <w:bookmarkEnd w:id="11"/>
      <w:bookmarkEnd w:id="12"/>
      <w:bookmarkEnd w:id="13"/>
      <w:bookmarkEnd w:id="14"/>
      <w:bookmarkEnd w:id="15"/>
    </w:p>
    <w:p w14:paraId="0F9833A4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1C2BD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intézmény vezető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állású dolgozói, valamint az intézményvezető által kijelölt dolgozók munkakörének átadásáról, illetve átvételéről személyi változás esetén jegyzőkönyvet kell felvenni.</w:t>
      </w:r>
    </w:p>
    <w:p w14:paraId="2798B44A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átadásról és átvételről készült jegyzőkönyvben fel kell tüntetni:</w:t>
      </w:r>
    </w:p>
    <w:p w14:paraId="28493661" w14:textId="77777777" w:rsidR="007B1CB3" w:rsidRPr="00226D4A" w:rsidRDefault="007B1CB3" w:rsidP="007B1CB3">
      <w:pPr>
        <w:pStyle w:val="Felsorols2"/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226D4A">
        <w:rPr>
          <w:sz w:val="24"/>
          <w:szCs w:val="24"/>
        </w:rPr>
        <w:t>az átadás-átvétel időpontját,</w:t>
      </w:r>
    </w:p>
    <w:p w14:paraId="1BB7E342" w14:textId="77777777" w:rsidR="007B1CB3" w:rsidRPr="00226D4A" w:rsidRDefault="007B1CB3" w:rsidP="007B1CB3">
      <w:pPr>
        <w:pStyle w:val="Felsorols2"/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226D4A">
        <w:rPr>
          <w:sz w:val="24"/>
          <w:szCs w:val="24"/>
        </w:rPr>
        <w:lastRenderedPageBreak/>
        <w:t>a munkakörrel kapcsolatos tájékoztatást, fontosabb adatokat,</w:t>
      </w:r>
    </w:p>
    <w:p w14:paraId="78962168" w14:textId="77777777" w:rsidR="007B1CB3" w:rsidRPr="00226D4A" w:rsidRDefault="007B1CB3" w:rsidP="007B1CB3">
      <w:pPr>
        <w:pStyle w:val="Felsorols2"/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226D4A">
        <w:rPr>
          <w:sz w:val="24"/>
          <w:szCs w:val="24"/>
        </w:rPr>
        <w:t>a folyamatban lévő konkrét ügyeket,</w:t>
      </w:r>
    </w:p>
    <w:p w14:paraId="328C8918" w14:textId="77777777" w:rsidR="007B1CB3" w:rsidRPr="00226D4A" w:rsidRDefault="007B1CB3" w:rsidP="007B1CB3">
      <w:pPr>
        <w:pStyle w:val="Felsorols2"/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226D4A">
        <w:rPr>
          <w:sz w:val="24"/>
          <w:szCs w:val="24"/>
        </w:rPr>
        <w:t>az átadásra kerülő dokumentumokat, eszközöket,</w:t>
      </w:r>
    </w:p>
    <w:p w14:paraId="5474305D" w14:textId="77777777" w:rsidR="007B1CB3" w:rsidRPr="00226D4A" w:rsidRDefault="007B1CB3" w:rsidP="007B1CB3">
      <w:pPr>
        <w:pStyle w:val="Felsorols2"/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226D4A">
        <w:rPr>
          <w:sz w:val="24"/>
          <w:szCs w:val="24"/>
        </w:rPr>
        <w:t>az átadó és átvevő észrevételeit,</w:t>
      </w:r>
    </w:p>
    <w:p w14:paraId="0870470A" w14:textId="77777777" w:rsidR="007B1CB3" w:rsidRPr="00226D4A" w:rsidRDefault="007B1CB3" w:rsidP="007B1CB3">
      <w:pPr>
        <w:pStyle w:val="Felsorols2"/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226D4A">
        <w:rPr>
          <w:sz w:val="24"/>
          <w:szCs w:val="24"/>
        </w:rPr>
        <w:t>a jelenlévők aláírását.</w:t>
      </w:r>
    </w:p>
    <w:p w14:paraId="566209A5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Az átadás-átvételi eljárást a munkakörváltozás napján kell lefolytatni. </w:t>
      </w:r>
    </w:p>
    <w:p w14:paraId="0A18F5EE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munkakör átadás-átvételével kapcsolatos eljárás lefolytatásáról a munkakör szerinti felettes vezető gondoskodik.</w:t>
      </w:r>
    </w:p>
    <w:p w14:paraId="7A9F7004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9515F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5.2. A munkavégzés teljesítése, munkaköri kötelezettségek, hivatali titkok megőrzése</w:t>
      </w:r>
    </w:p>
    <w:p w14:paraId="01D39689" w14:textId="77777777" w:rsidR="007B1CB3" w:rsidRPr="00226D4A" w:rsidRDefault="007B1CB3" w:rsidP="007B1C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2C443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munkavégzés teljesítése az igazgató által kijelölt munkahelyen, az ott érvényben lévő szabályok és a munkaszerződésben vagy a kinevezési okmányban leírtak szerint történik. A dolgozó köteles a munkakörébe tartozó munkát képességei kifejtésével, az elvárható szakértelemmel és pontossággal végezni, a hivatali titkot megtartani. Ezen túlmenően nem közölhet illetéktelen személlyel olyan adatot, amely a munkaköre betöltésével összefüggésben jutott tudomására, és amelynek közlése a munkáltatóra, vagy más személyre hátrányos következményekkel járhat. A dolgozó munkáját az arra vonatkozó szabályoknak és előírásoknak, a munkahelyi vezetője utasításainak, valamint a szakmai elvárásoknak megfelelően köteles végezni.  Amennyiben adott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esetben jogszabályban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 xml:space="preserve"> előírt adatszolgáltatási kötelezettség nem áll fenn, nem adható felvilágosítás azokban a kérdésekben, amelyek hivatali titoknak minősülnek, és amelyek nyilvánosságra kerülése az intézmény érdekeit sértené.</w:t>
      </w:r>
    </w:p>
    <w:p w14:paraId="7570048C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intézménynél hivatali titoknak minősülnek különösen a következők:</w:t>
      </w:r>
    </w:p>
    <w:p w14:paraId="656B6744" w14:textId="77777777" w:rsidR="007B1CB3" w:rsidRPr="00226D4A" w:rsidRDefault="007B1CB3" w:rsidP="007B1CB3">
      <w:pPr>
        <w:numPr>
          <w:ilvl w:val="0"/>
          <w:numId w:val="15"/>
        </w:numPr>
        <w:tabs>
          <w:tab w:val="left" w:pos="1289"/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alkalmazottak személyes adatvédelmével, bérezésével kapcsolatos adatok,</w:t>
      </w:r>
    </w:p>
    <w:p w14:paraId="64659802" w14:textId="77777777" w:rsidR="007B1CB3" w:rsidRPr="00226D4A" w:rsidRDefault="007B1CB3" w:rsidP="007B1CB3">
      <w:pPr>
        <w:numPr>
          <w:ilvl w:val="0"/>
          <w:numId w:val="15"/>
        </w:numPr>
        <w:tabs>
          <w:tab w:val="left" w:pos="1289"/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alkalmazottak egészségi állapotára vonatkozó adatok.</w:t>
      </w:r>
    </w:p>
    <w:p w14:paraId="28856BAE" w14:textId="77777777" w:rsidR="007B1CB3" w:rsidRPr="00226D4A" w:rsidRDefault="007B1CB3" w:rsidP="007B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0BBB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hivatali titok megsértése fegyelmi vétségnek minősül. Az intézmény valamennyi dolgozója köteles a tudomására jutott hivatali titkot mindaddig megőrizni, amíg annak közlésére az illetékes felettesétől engedélyt nem kap.</w:t>
      </w:r>
    </w:p>
    <w:p w14:paraId="62AE3C9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72FE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5.3. Anyagi felelősség</w:t>
      </w:r>
    </w:p>
    <w:p w14:paraId="18D613A7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CB9DE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a dolgozó ruházatában, használati tárgyaiban a munkavégzés folyamán bekövetkezett kárért vétkességre tekintet nélkül felel, ha a kár a dolgozó munkahelyén vagy más megőrzésre szolgáló helyen elhelyezett dolgokban keletkezett.</w:t>
      </w:r>
    </w:p>
    <w:p w14:paraId="4E336F6F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valamennyi dolgozója felelős a berendezési felszerelési tárgyak rendeltetésszerű használatáért, a gépek, eszközök, szakkönyvek stb. megóvásáért.</w:t>
      </w:r>
    </w:p>
    <w:p w14:paraId="2646E3D8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FAC3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5.4. Bélyegzők használata, kezelése</w:t>
      </w:r>
    </w:p>
    <w:p w14:paraId="709F60AC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C8F63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Valamennyi cégszerű aláírásnál bélyegzőt kell használni. A bélyegzőkkel ellátott, cégszerűen aláírt iratok tartalma érvényes kötelezettségvállalást, jogszerzést, jogról való lemondást jelent. </w:t>
      </w:r>
    </w:p>
    <w:p w14:paraId="6D2587D4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intézményben cégbélyegző használatára a következők jogosultak:</w:t>
      </w:r>
    </w:p>
    <w:p w14:paraId="53D8B910" w14:textId="77777777" w:rsidR="007B1CB3" w:rsidRPr="00226D4A" w:rsidRDefault="007B1CB3" w:rsidP="007B1CB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288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igazgató,</w:t>
      </w:r>
    </w:p>
    <w:p w14:paraId="3C408E21" w14:textId="77777777" w:rsidR="007B1CB3" w:rsidRPr="00226D4A" w:rsidRDefault="007B1CB3" w:rsidP="007B1CB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288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gazdasági vezető, </w:t>
      </w:r>
    </w:p>
    <w:p w14:paraId="1399505F" w14:textId="77777777" w:rsidR="007B1CB3" w:rsidRPr="00226D4A" w:rsidRDefault="007B1CB3" w:rsidP="007B1CB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288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gazdasági vezető-helyettes</w:t>
      </w:r>
    </w:p>
    <w:p w14:paraId="7BAD11D1" w14:textId="77777777" w:rsidR="007B1CB3" w:rsidRPr="00226D4A" w:rsidRDefault="007B1CB3" w:rsidP="007B1CB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288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kijelölt ügyintézők.</w:t>
      </w:r>
    </w:p>
    <w:p w14:paraId="39917FCE" w14:textId="77777777" w:rsidR="007B1CB3" w:rsidRPr="00226D4A" w:rsidRDefault="007B1CB3" w:rsidP="007B1CB3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6D4A">
        <w:rPr>
          <w:rFonts w:ascii="Times New Roman" w:hAnsi="Times New Roman" w:cs="Times New Roman"/>
          <w:bCs/>
          <w:iCs/>
          <w:sz w:val="24"/>
          <w:szCs w:val="24"/>
        </w:rPr>
        <w:t xml:space="preserve">Az intézményben használatos valamennyi bélyegzőről, annak lenyomatáról nyilvántartást kell vezetni. A nyilvántartásnak tartalmaznia kell, hogy a bélyegzőt ki és mikor vette használatba, melyet az átvevő személy a nyilvántartásban aláírásával igazol. A nyilvántartás vezetéséért, </w:t>
      </w:r>
      <w:r w:rsidRPr="00226D4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bélyegzők beszerzésért, kiadásáért, nyilvántartásáért, cseréjéért és évenkénti egyszeri leltározásáért a titkársági ügyintéző a felelős. Az átvevők személyesen felelősek a bélyegzők megőrzéséért. </w:t>
      </w:r>
    </w:p>
    <w:p w14:paraId="1DE0C580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573C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5.5. Kötelezettségvállalás, utalványozás, érvényesítés, ellenjegyzés rendje</w:t>
      </w:r>
    </w:p>
    <w:p w14:paraId="13385113" w14:textId="77777777" w:rsidR="007B1CB3" w:rsidRPr="00226D4A" w:rsidRDefault="007B1CB3" w:rsidP="007B1CB3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AF1F5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kötelezettségvállalás, utalványozás, ellenjegyzés, érvényesítés rendjét az intézménynél az igazgató határozza meg. Ennek részletes szabályait a külön szabályzatban kell meghatározni.</w:t>
      </w:r>
    </w:p>
    <w:p w14:paraId="57713CB6" w14:textId="77777777" w:rsidR="007B1CB3" w:rsidRPr="00226D4A" w:rsidRDefault="007B1CB3" w:rsidP="007B1CB3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303EF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5.6. Pénzforgalmi számlák feletti rendelkezés</w:t>
      </w:r>
    </w:p>
    <w:p w14:paraId="762ABE4A" w14:textId="77777777" w:rsidR="007B1CB3" w:rsidRPr="00226D4A" w:rsidRDefault="007B1CB3" w:rsidP="007B1CB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30E3F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pénzforgalmi szolgáltatónál vezetett számla feletti rendelkezésre jogosultakat az igazgató jelöli ki. Nevüket és aláírásukat be kell jelenteni a számlavezető hitelintézethez. A pénzforgalmi számlákon kezelt pénzeszközök felett a rendelkezési jogot a Pénzkezelési szabályzat rögzíti. </w:t>
      </w:r>
    </w:p>
    <w:p w14:paraId="1BD68059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72243" w14:textId="77777777" w:rsidR="007B1CB3" w:rsidRPr="00226D4A" w:rsidRDefault="007B1CB3" w:rsidP="007B1CB3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A63B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5.7. A belső ellenőrzés működtetése</w:t>
      </w:r>
    </w:p>
    <w:p w14:paraId="6F305B97" w14:textId="77777777" w:rsidR="007B1CB3" w:rsidRPr="00226D4A" w:rsidRDefault="007B1CB3" w:rsidP="007B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69037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intézmény belső ellenőrzésének megszervezéséért, rendszerének kialakításáért az igazgató a felelős.</w:t>
      </w:r>
    </w:p>
    <w:p w14:paraId="2147583D" w14:textId="77777777" w:rsidR="007B1CB3" w:rsidRPr="00226D4A" w:rsidRDefault="007B1CB3" w:rsidP="007B1CB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6D4A">
        <w:rPr>
          <w:rFonts w:ascii="Times New Roman" w:hAnsi="Times New Roman" w:cs="Times New Roman"/>
          <w:i/>
          <w:iCs/>
          <w:sz w:val="24"/>
          <w:szCs w:val="24"/>
        </w:rPr>
        <w:t>A belső ellenőrzés feladata:</w:t>
      </w:r>
    </w:p>
    <w:p w14:paraId="4910CFDC" w14:textId="77777777" w:rsidR="007B1CB3" w:rsidRPr="00226D4A" w:rsidRDefault="007B1CB3" w:rsidP="007B1CB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vizsgálni és értékelni a folyamatba épített, előzetes, utólagos és vezetői ellenőrzési rendszerek kiépítésének, működésének jogszabályoknak és szabályzatoknak való megfelelését;</w:t>
      </w:r>
    </w:p>
    <w:p w14:paraId="25031180" w14:textId="77777777" w:rsidR="007B1CB3" w:rsidRPr="00226D4A" w:rsidRDefault="007B1CB3" w:rsidP="007B1CB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vizsgálni és értékelni a pénzügyi irányítási és ellenőrzési rendszerek működésének gazdaságosságát, hatékonyságát és eredményességét;</w:t>
      </w:r>
    </w:p>
    <w:p w14:paraId="01C32888" w14:textId="77777777" w:rsidR="007B1CB3" w:rsidRPr="00226D4A" w:rsidRDefault="007B1CB3" w:rsidP="007B1CB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vizsgálni a rendelkezésére álló erőforrásokkal való gazdálkodást, a vagyon megóvását és gyarapítását, valamint az elszámolások, beszámolók megbízhatóságát;</w:t>
      </w:r>
    </w:p>
    <w:p w14:paraId="36F69265" w14:textId="77777777" w:rsidR="007B1CB3" w:rsidRPr="00226D4A" w:rsidRDefault="007B1CB3" w:rsidP="007B1CB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vizsgált folyamatokkal kapcsolatban megállapításokat és ajánlásokat tenni, valamint elemzéseket, értékeléseket készíteni az intézmény vezetője számára a költségvetési szerv működése eredményességének növelése, valamint a folyamatba épített, előzetes, utólagos és vezetői ellenőrzési, és a belső ellenőrzési rendszerek javítása, továbbfejlesztése érdekében;</w:t>
      </w:r>
    </w:p>
    <w:p w14:paraId="2C5AEDE2" w14:textId="77777777" w:rsidR="007B1CB3" w:rsidRPr="00226D4A" w:rsidRDefault="007B1CB3" w:rsidP="007B1CB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ajánlásokat és javaslatokat megfogalmazni a kockázati tényezők, hiányosságok megszüntetése, kiküszöbölése érdekében;</w:t>
      </w:r>
    </w:p>
    <w:p w14:paraId="3764C2A1" w14:textId="77777777" w:rsidR="007B1CB3" w:rsidRPr="00226D4A" w:rsidRDefault="007B1CB3" w:rsidP="007B1CB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nyomon követni az ellenőrzési jelentések alapján megtett intézkedéseket.</w:t>
      </w:r>
    </w:p>
    <w:p w14:paraId="2F8B77ED" w14:textId="77777777" w:rsidR="007B1CB3" w:rsidRPr="00226D4A" w:rsidRDefault="007B1CB3" w:rsidP="007B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485FC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belső ellenőrzési tevékenység során szabályszerűségi, pénzügyi, rendszer- és teljesítmény-ellenőrzéseket, illetve informatikai rendszerellenőrzéseket kell végezni, valamint az éves elemi költségvetési beszámolókról megbízhatósági ellenőrzés keretében igazolásokat kell kibocsátani.</w:t>
      </w:r>
    </w:p>
    <w:p w14:paraId="3B14C194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belső ellenőrzések éves ellenőrzési terv alapján történnek. </w:t>
      </w:r>
    </w:p>
    <w:p w14:paraId="26532AFA" w14:textId="77777777" w:rsidR="007B1CB3" w:rsidRPr="00226D4A" w:rsidRDefault="007B1CB3" w:rsidP="007B1C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belső ellenőrzési tevékenységet az önkormányzat által megbízott személy végzi. </w:t>
      </w:r>
    </w:p>
    <w:p w14:paraId="5FA474FC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8E248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5.8. Az alkalmazotti közösség kapcsolattartási rendje</w:t>
      </w:r>
    </w:p>
    <w:p w14:paraId="127DABDE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7109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Az eltérő tevékenységű szervezeti egységek munkáját az igazgató</w:t>
      </w:r>
      <w:r w:rsidRPr="00226D4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26D4A">
        <w:rPr>
          <w:rFonts w:ascii="Times New Roman" w:hAnsi="Times New Roman" w:cs="Times New Roman"/>
          <w:sz w:val="24"/>
          <w:szCs w:val="24"/>
        </w:rPr>
        <w:t xml:space="preserve">hangolja össze. A közvetlen együttműködést úgy kell megvalósítani, hogy az intézményi feladatok ellátása zavartalan és zökkenőmentes legyen. </w:t>
      </w:r>
    </w:p>
    <w:p w14:paraId="2D84E38D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Kincstár és az önállóan működő intézmények közötti munkamegosztás formáját, a kapcsolattartás, valamint a kommunikáció módját és gyakoriságát, az operatív munka közösen kialakított szabályait, az érintett szervezetek között megkötött együttműködési megállapodások részletesen tartalmazzák.</w:t>
      </w:r>
    </w:p>
    <w:p w14:paraId="5E1A5896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A különböző intézmények tevékenységét az intézményvezetők fogják össze. A kapcsolattartás különböző formái közül azt kell választani, amelyik a legcélravezetőbb az együttműködésben. </w:t>
      </w:r>
    </w:p>
    <w:p w14:paraId="48239761" w14:textId="77777777" w:rsidR="004F1E15" w:rsidRPr="00226D4A" w:rsidRDefault="004F1E15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9489D" w14:textId="77777777" w:rsidR="007B1CB3" w:rsidRPr="00226D4A" w:rsidRDefault="007B1CB3" w:rsidP="007B1CB3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6. Az intézményi működés rendje</w:t>
      </w:r>
    </w:p>
    <w:p w14:paraId="37A370F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1D44E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226D4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26D4A">
        <w:rPr>
          <w:rFonts w:ascii="Times New Roman" w:hAnsi="Times New Roman" w:cs="Times New Roman"/>
          <w:b/>
          <w:bCs/>
          <w:sz w:val="24"/>
          <w:szCs w:val="24"/>
        </w:rPr>
        <w:t>A pénztári nyitvatartási órák</w:t>
      </w:r>
      <w:r w:rsidRPr="00226D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AA71A0" w14:textId="77777777" w:rsidR="007B1CB3" w:rsidRPr="00226D4A" w:rsidRDefault="007B1CB3" w:rsidP="007B1CB3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hétfőtől csütörtökig: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 8.00-tól 15.30-ig</w:t>
      </w:r>
    </w:p>
    <w:p w14:paraId="63D5F74A" w14:textId="49FAF7AA" w:rsidR="007B1CB3" w:rsidRPr="00226D4A" w:rsidRDefault="007B1CB3" w:rsidP="007B1CB3">
      <w:pPr>
        <w:tabs>
          <w:tab w:val="left" w:pos="720"/>
          <w:tab w:val="left" w:pos="36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pénteken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>:</w:t>
      </w:r>
      <w:r w:rsidRPr="00226D4A">
        <w:rPr>
          <w:rFonts w:ascii="Times New Roman" w:hAnsi="Times New Roman" w:cs="Times New Roman"/>
          <w:sz w:val="24"/>
          <w:szCs w:val="24"/>
        </w:rPr>
        <w:tab/>
        <w:t>8.00-tól 12</w:t>
      </w:r>
      <w:r w:rsidR="006E569C" w:rsidRPr="00226D4A">
        <w:rPr>
          <w:rFonts w:ascii="Times New Roman" w:hAnsi="Times New Roman" w:cs="Times New Roman"/>
          <w:sz w:val="24"/>
          <w:szCs w:val="24"/>
        </w:rPr>
        <w:t>.00</w:t>
      </w:r>
      <w:r w:rsidRPr="00226D4A">
        <w:rPr>
          <w:rFonts w:ascii="Times New Roman" w:hAnsi="Times New Roman" w:cs="Times New Roman"/>
          <w:sz w:val="24"/>
          <w:szCs w:val="24"/>
        </w:rPr>
        <w:t>-ig</w:t>
      </w:r>
    </w:p>
    <w:p w14:paraId="227CCEDE" w14:textId="77777777" w:rsidR="007B1CB3" w:rsidRPr="00226D4A" w:rsidRDefault="007B1CB3" w:rsidP="007B1C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8CD3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5F4D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6.2. Az intézmény munkarendje</w:t>
      </w:r>
    </w:p>
    <w:p w14:paraId="290F0D50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E7FCB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dolgozók heti 40 órás munkarendben dolgoznak. Az intézményben a hivatalos munkarend, mely a munkaidőt és a pihenőidőt (ebédidő) tartalmazza a következő:</w:t>
      </w:r>
    </w:p>
    <w:p w14:paraId="2CF95E65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725C0" w14:textId="76FFAF74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központi irodában:</w:t>
      </w:r>
      <w:r w:rsidRPr="00226D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6D4A">
        <w:rPr>
          <w:rFonts w:ascii="Times New Roman" w:hAnsi="Times New Roman" w:cs="Times New Roman"/>
          <w:sz w:val="24"/>
          <w:szCs w:val="24"/>
        </w:rPr>
        <w:tab/>
        <w:t>hétfőtől csütörtökig: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  <w:t>7.30-tól 16</w:t>
      </w:r>
      <w:r w:rsidR="006E569C" w:rsidRPr="00226D4A">
        <w:rPr>
          <w:rFonts w:ascii="Times New Roman" w:hAnsi="Times New Roman" w:cs="Times New Roman"/>
          <w:sz w:val="24"/>
          <w:szCs w:val="24"/>
        </w:rPr>
        <w:t>.00</w:t>
      </w:r>
      <w:r w:rsidRPr="00226D4A">
        <w:rPr>
          <w:rFonts w:ascii="Times New Roman" w:hAnsi="Times New Roman" w:cs="Times New Roman"/>
          <w:sz w:val="24"/>
          <w:szCs w:val="24"/>
        </w:rPr>
        <w:t>-ig</w:t>
      </w:r>
    </w:p>
    <w:p w14:paraId="28602785" w14:textId="77777777" w:rsidR="007B1CB3" w:rsidRPr="00226D4A" w:rsidRDefault="007B1CB3" w:rsidP="007B1CB3">
      <w:pPr>
        <w:tabs>
          <w:tab w:val="left" w:pos="360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6D4A">
        <w:rPr>
          <w:rFonts w:ascii="Times New Roman" w:hAnsi="Times New Roman" w:cs="Times New Roman"/>
          <w:sz w:val="24"/>
          <w:szCs w:val="24"/>
        </w:rPr>
        <w:t>pénteken</w:t>
      </w:r>
      <w:proofErr w:type="gramEnd"/>
      <w:r w:rsidRPr="00226D4A">
        <w:rPr>
          <w:rFonts w:ascii="Times New Roman" w:hAnsi="Times New Roman" w:cs="Times New Roman"/>
          <w:sz w:val="24"/>
          <w:szCs w:val="24"/>
        </w:rPr>
        <w:t>:                   7.30-tól 13.30-ig</w:t>
      </w:r>
    </w:p>
    <w:p w14:paraId="0BD8DB08" w14:textId="77777777" w:rsidR="007B1CB3" w:rsidRPr="00226D4A" w:rsidRDefault="007B1CB3" w:rsidP="007B1CB3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80D9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hivatalos munkarendtől eltérő, külön beosztás szerint dolgoznak a sportlétesítmények és sportpálya működtetését biztosító csoport dolgozói, valamint a takarítók, karbantartók.</w:t>
      </w:r>
    </w:p>
    <w:p w14:paraId="4CF6CE7C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C5A17" w14:textId="77777777" w:rsidR="007B1CB3" w:rsidRPr="00226D4A" w:rsidRDefault="007B1CB3" w:rsidP="007B1CB3">
      <w:pPr>
        <w:pStyle w:val="Szvegtrzs2"/>
        <w:numPr>
          <w:ilvl w:val="12"/>
          <w:numId w:val="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8F90589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4A">
        <w:rPr>
          <w:rFonts w:ascii="Times New Roman" w:hAnsi="Times New Roman" w:cs="Times New Roman"/>
          <w:b/>
          <w:bCs/>
          <w:sz w:val="24"/>
          <w:szCs w:val="24"/>
        </w:rPr>
        <w:t>6.2.1. A közalkalmazottak munkarendje</w:t>
      </w:r>
    </w:p>
    <w:p w14:paraId="0456492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1956A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zavartalan működés és a hatékony feladatellátás érdekében a közalkalmazottak munkarendjét a hatályos jogszabályok betartásával az igazgató állapítja meg.</w:t>
      </w:r>
    </w:p>
    <w:p w14:paraId="580DF672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közalkalmazottak munkaköri leírását kijelölt munkaügyi ügyintéző készíti el, és az igazgató hagyja jóvá.</w:t>
      </w:r>
    </w:p>
    <w:p w14:paraId="2AB465D5" w14:textId="77777777" w:rsidR="007B1CB3" w:rsidRPr="00226D4A" w:rsidRDefault="007B1CB3" w:rsidP="007B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 közalkalmazottak munka, tűz és balesetvédelmi felkészítését az intézmény által megbízott személy végzi a hatályos jogszabályi előírásoknak megfelelően.</w:t>
      </w:r>
    </w:p>
    <w:p w14:paraId="65B35DDD" w14:textId="77777777" w:rsidR="007B1CB3" w:rsidRPr="00226D4A" w:rsidRDefault="007B1CB3" w:rsidP="007B1CB3">
      <w:pPr>
        <w:pStyle w:val="Szvegtrzs3"/>
        <w:spacing w:after="0"/>
        <w:rPr>
          <w:b/>
          <w:bCs/>
          <w:smallCaps/>
          <w:sz w:val="24"/>
          <w:szCs w:val="24"/>
        </w:rPr>
      </w:pPr>
    </w:p>
    <w:p w14:paraId="2D24DE0C" w14:textId="77777777" w:rsidR="007B1CB3" w:rsidRPr="00226D4A" w:rsidRDefault="007B1CB3" w:rsidP="007B1CB3">
      <w:pPr>
        <w:pStyle w:val="Szvegtrzs3"/>
        <w:numPr>
          <w:ilvl w:val="0"/>
          <w:numId w:val="20"/>
        </w:numPr>
        <w:spacing w:after="0"/>
        <w:rPr>
          <w:b/>
          <w:bCs/>
          <w:smallCaps/>
          <w:sz w:val="24"/>
          <w:szCs w:val="24"/>
        </w:rPr>
      </w:pPr>
      <w:r w:rsidRPr="00226D4A">
        <w:rPr>
          <w:b/>
          <w:bCs/>
          <w:smallCaps/>
          <w:sz w:val="24"/>
          <w:szCs w:val="24"/>
        </w:rPr>
        <w:t>Záró rendelkezések</w:t>
      </w:r>
    </w:p>
    <w:p w14:paraId="7A674860" w14:textId="77777777" w:rsidR="007B1CB3" w:rsidRPr="00226D4A" w:rsidRDefault="007B1CB3" w:rsidP="007B1CB3">
      <w:pPr>
        <w:pStyle w:val="Szvegtrzs3"/>
        <w:spacing w:after="0"/>
        <w:ind w:left="720"/>
        <w:rPr>
          <w:b/>
          <w:bCs/>
          <w:smallCaps/>
          <w:sz w:val="24"/>
          <w:szCs w:val="24"/>
        </w:rPr>
      </w:pPr>
    </w:p>
    <w:p w14:paraId="675078CB" w14:textId="384B0D58" w:rsidR="007B1CB3" w:rsidRPr="00226D4A" w:rsidRDefault="007B1CB3" w:rsidP="007B1CB3">
      <w:pPr>
        <w:pStyle w:val="Szvegtrzs3"/>
        <w:spacing w:after="0"/>
        <w:jc w:val="both"/>
        <w:rPr>
          <w:sz w:val="24"/>
          <w:szCs w:val="24"/>
        </w:rPr>
      </w:pPr>
      <w:r w:rsidRPr="00226D4A">
        <w:rPr>
          <w:sz w:val="24"/>
          <w:szCs w:val="24"/>
        </w:rPr>
        <w:t xml:space="preserve">A Városi Kincstár Tiszavasvári, mint önállóan működő és gazdálkodó intézményre vonatkozó jelen egységes szerkezetű Szervezeti és Működési Szabályzata </w:t>
      </w:r>
      <w:r w:rsidR="004F1E15" w:rsidRPr="00226D4A">
        <w:rPr>
          <w:sz w:val="24"/>
          <w:szCs w:val="24"/>
        </w:rPr>
        <w:t xml:space="preserve">2021. április 1. </w:t>
      </w:r>
      <w:r w:rsidRPr="00226D4A">
        <w:rPr>
          <w:sz w:val="24"/>
          <w:szCs w:val="24"/>
        </w:rPr>
        <w:t xml:space="preserve">napjától lép hatályba. </w:t>
      </w:r>
    </w:p>
    <w:p w14:paraId="1536EF92" w14:textId="3D6CE796" w:rsidR="007B1CB3" w:rsidRPr="00226D4A" w:rsidRDefault="007B1CB3" w:rsidP="007B1CB3">
      <w:pPr>
        <w:pStyle w:val="Szvegtrzs3"/>
        <w:spacing w:after="0"/>
        <w:jc w:val="both"/>
        <w:rPr>
          <w:b/>
          <w:bCs/>
          <w:smallCaps/>
          <w:sz w:val="24"/>
          <w:szCs w:val="24"/>
        </w:rPr>
      </w:pPr>
      <w:r w:rsidRPr="00226D4A">
        <w:rPr>
          <w:sz w:val="24"/>
          <w:szCs w:val="24"/>
        </w:rPr>
        <w:t xml:space="preserve">A </w:t>
      </w:r>
      <w:r w:rsidR="004F1E15" w:rsidRPr="00226D4A">
        <w:rPr>
          <w:sz w:val="24"/>
          <w:szCs w:val="24"/>
        </w:rPr>
        <w:t>62</w:t>
      </w:r>
      <w:r w:rsidRPr="00226D4A">
        <w:rPr>
          <w:sz w:val="24"/>
          <w:szCs w:val="24"/>
        </w:rPr>
        <w:t>/201</w:t>
      </w:r>
      <w:r w:rsidR="004F1E15" w:rsidRPr="00226D4A">
        <w:rPr>
          <w:sz w:val="24"/>
          <w:szCs w:val="24"/>
        </w:rPr>
        <w:t>9</w:t>
      </w:r>
      <w:r w:rsidRPr="00226D4A">
        <w:rPr>
          <w:sz w:val="24"/>
          <w:szCs w:val="24"/>
        </w:rPr>
        <w:t>. (I</w:t>
      </w:r>
      <w:r w:rsidR="004F1E15" w:rsidRPr="00226D4A">
        <w:rPr>
          <w:sz w:val="24"/>
          <w:szCs w:val="24"/>
        </w:rPr>
        <w:t>V. 29</w:t>
      </w:r>
      <w:r w:rsidRPr="00226D4A">
        <w:rPr>
          <w:sz w:val="24"/>
          <w:szCs w:val="24"/>
        </w:rPr>
        <w:t xml:space="preserve">.) </w:t>
      </w:r>
      <w:r w:rsidR="004F1E15" w:rsidRPr="00226D4A">
        <w:rPr>
          <w:sz w:val="24"/>
          <w:szCs w:val="24"/>
        </w:rPr>
        <w:t>SZHB</w:t>
      </w:r>
      <w:r w:rsidRPr="00226D4A">
        <w:rPr>
          <w:sz w:val="24"/>
          <w:szCs w:val="24"/>
        </w:rPr>
        <w:t>. sz. határozattal elfogadott, 201</w:t>
      </w:r>
      <w:r w:rsidR="004F1E15" w:rsidRPr="00226D4A">
        <w:rPr>
          <w:sz w:val="24"/>
          <w:szCs w:val="24"/>
        </w:rPr>
        <w:t>9</w:t>
      </w:r>
      <w:r w:rsidRPr="00226D4A">
        <w:rPr>
          <w:sz w:val="24"/>
          <w:szCs w:val="24"/>
        </w:rPr>
        <w:t xml:space="preserve">. május </w:t>
      </w:r>
      <w:r w:rsidR="004F1E15" w:rsidRPr="00226D4A">
        <w:rPr>
          <w:sz w:val="24"/>
          <w:szCs w:val="24"/>
        </w:rPr>
        <w:t>2. napjától</w:t>
      </w:r>
      <w:r w:rsidRPr="00226D4A">
        <w:rPr>
          <w:sz w:val="24"/>
          <w:szCs w:val="24"/>
        </w:rPr>
        <w:t xml:space="preserve"> érvényes, korábbi Szervezeti és Működési Szabályzat ezzel egyidejűleg hatályát veszíti. </w:t>
      </w:r>
    </w:p>
    <w:p w14:paraId="7791761F" w14:textId="77777777" w:rsidR="007B1CB3" w:rsidRPr="00226D4A" w:rsidRDefault="007B1CB3" w:rsidP="007B1CB3">
      <w:pPr>
        <w:pStyle w:val="Szvegtrzs3"/>
        <w:spacing w:after="0"/>
        <w:jc w:val="both"/>
        <w:rPr>
          <w:sz w:val="24"/>
          <w:szCs w:val="24"/>
        </w:rPr>
      </w:pPr>
      <w:r w:rsidRPr="00226D4A">
        <w:rPr>
          <w:sz w:val="24"/>
          <w:szCs w:val="24"/>
        </w:rPr>
        <w:t>A szabályzatot jogszabályváltozás, belső szervezeti változás vagy feladatváltozás során módosítani kell.</w:t>
      </w:r>
    </w:p>
    <w:p w14:paraId="226D8B69" w14:textId="77777777" w:rsidR="007B1CB3" w:rsidRPr="00226D4A" w:rsidRDefault="007B1CB3" w:rsidP="007B1CB3">
      <w:pPr>
        <w:pStyle w:val="Szvegtrzs3"/>
        <w:spacing w:after="0"/>
        <w:ind w:left="-180"/>
        <w:jc w:val="both"/>
        <w:rPr>
          <w:sz w:val="24"/>
          <w:szCs w:val="24"/>
        </w:rPr>
      </w:pPr>
    </w:p>
    <w:p w14:paraId="5F89F044" w14:textId="77777777" w:rsidR="007B1CB3" w:rsidRPr="00226D4A" w:rsidRDefault="007B1CB3" w:rsidP="007B1CB3">
      <w:pPr>
        <w:pStyle w:val="Szvegtrzs3"/>
        <w:spacing w:after="0"/>
        <w:ind w:left="-180"/>
        <w:rPr>
          <w:sz w:val="24"/>
          <w:szCs w:val="24"/>
        </w:rPr>
      </w:pPr>
    </w:p>
    <w:p w14:paraId="49D35897" w14:textId="77777777" w:rsidR="007B1CB3" w:rsidRPr="00226D4A" w:rsidRDefault="007B1CB3" w:rsidP="007B1CB3">
      <w:pPr>
        <w:pStyle w:val="Szvegtrzs3"/>
        <w:spacing w:after="0"/>
        <w:ind w:left="-180"/>
        <w:rPr>
          <w:sz w:val="24"/>
          <w:szCs w:val="24"/>
        </w:rPr>
      </w:pPr>
    </w:p>
    <w:p w14:paraId="4BFA644F" w14:textId="1DDFB817" w:rsidR="007B1CB3" w:rsidRPr="00226D4A" w:rsidRDefault="007B1CB3" w:rsidP="007B1CB3">
      <w:pPr>
        <w:pStyle w:val="Szvegtrzs3"/>
        <w:spacing w:after="0"/>
        <w:ind w:left="-180"/>
        <w:rPr>
          <w:sz w:val="24"/>
          <w:szCs w:val="24"/>
        </w:rPr>
      </w:pPr>
      <w:r w:rsidRPr="00226D4A">
        <w:rPr>
          <w:sz w:val="24"/>
          <w:szCs w:val="24"/>
        </w:rPr>
        <w:t xml:space="preserve">Tiszavasvári, </w:t>
      </w:r>
      <w:r w:rsidR="004F1E15" w:rsidRPr="00226D4A">
        <w:rPr>
          <w:sz w:val="24"/>
          <w:szCs w:val="24"/>
        </w:rPr>
        <w:t>2021.</w:t>
      </w:r>
      <w:r w:rsidR="00226D4A" w:rsidRPr="00226D4A">
        <w:rPr>
          <w:sz w:val="24"/>
          <w:szCs w:val="24"/>
        </w:rPr>
        <w:t>március 25.</w:t>
      </w:r>
    </w:p>
    <w:p w14:paraId="5FE7012A" w14:textId="77777777" w:rsidR="007B1CB3" w:rsidRPr="00226D4A" w:rsidRDefault="007B1CB3" w:rsidP="007B1CB3">
      <w:pPr>
        <w:pStyle w:val="Szvegtrzs3"/>
        <w:spacing w:after="0"/>
        <w:ind w:left="-180"/>
        <w:rPr>
          <w:sz w:val="24"/>
          <w:szCs w:val="24"/>
        </w:rPr>
      </w:pPr>
    </w:p>
    <w:p w14:paraId="3C2499A0" w14:textId="77777777" w:rsidR="007B1CB3" w:rsidRPr="00226D4A" w:rsidRDefault="007B1CB3" w:rsidP="007B1CB3">
      <w:pPr>
        <w:pStyle w:val="Szvegtrzs3"/>
        <w:spacing w:after="0"/>
        <w:ind w:left="-180"/>
        <w:rPr>
          <w:sz w:val="24"/>
          <w:szCs w:val="24"/>
        </w:rPr>
      </w:pP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</w:p>
    <w:p w14:paraId="5290092C" w14:textId="0CEA3B0D" w:rsidR="007B1CB3" w:rsidRPr="00226D4A" w:rsidRDefault="007B1CB3" w:rsidP="004F1E15">
      <w:pPr>
        <w:pStyle w:val="Szvegtrzs3"/>
        <w:tabs>
          <w:tab w:val="center" w:pos="7655"/>
        </w:tabs>
        <w:spacing w:after="0"/>
        <w:ind w:left="-181"/>
        <w:rPr>
          <w:sz w:val="24"/>
          <w:szCs w:val="24"/>
        </w:rPr>
      </w:pP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r w:rsidRPr="00226D4A">
        <w:rPr>
          <w:sz w:val="24"/>
          <w:szCs w:val="24"/>
        </w:rPr>
        <w:tab/>
      </w:r>
      <w:proofErr w:type="spellStart"/>
      <w:r w:rsidR="004F1E15" w:rsidRPr="00226D4A">
        <w:rPr>
          <w:sz w:val="24"/>
          <w:szCs w:val="24"/>
        </w:rPr>
        <w:t>Huri-Szabó</w:t>
      </w:r>
      <w:proofErr w:type="spellEnd"/>
      <w:r w:rsidR="004F1E15" w:rsidRPr="00226D4A">
        <w:rPr>
          <w:sz w:val="24"/>
          <w:szCs w:val="24"/>
        </w:rPr>
        <w:t xml:space="preserve"> Szilvia</w:t>
      </w:r>
    </w:p>
    <w:p w14:paraId="10E819B3" w14:textId="742FD323" w:rsidR="004F1E15" w:rsidRPr="00226D4A" w:rsidRDefault="004F1E15" w:rsidP="004F1E15">
      <w:pPr>
        <w:pStyle w:val="Szvegtrzs3"/>
        <w:tabs>
          <w:tab w:val="center" w:pos="7655"/>
        </w:tabs>
        <w:spacing w:after="0"/>
        <w:ind w:left="-181"/>
        <w:rPr>
          <w:b/>
          <w:sz w:val="24"/>
          <w:szCs w:val="24"/>
        </w:rPr>
      </w:pPr>
      <w:r w:rsidRPr="00226D4A">
        <w:rPr>
          <w:sz w:val="24"/>
          <w:szCs w:val="24"/>
        </w:rPr>
        <w:tab/>
      </w:r>
      <w:proofErr w:type="gramStart"/>
      <w:r w:rsidRPr="00226D4A">
        <w:rPr>
          <w:sz w:val="24"/>
          <w:szCs w:val="24"/>
        </w:rPr>
        <w:t>igazgató</w:t>
      </w:r>
      <w:proofErr w:type="gramEnd"/>
    </w:p>
    <w:p w14:paraId="7ABCADC1" w14:textId="77777777" w:rsidR="007B1CB3" w:rsidRPr="00226D4A" w:rsidRDefault="007B1CB3" w:rsidP="007B1CB3">
      <w:pPr>
        <w:pStyle w:val="Szvegtrzs3"/>
        <w:spacing w:after="0"/>
        <w:ind w:left="-180"/>
        <w:jc w:val="right"/>
        <w:rPr>
          <w:i/>
          <w:iCs/>
          <w:sz w:val="24"/>
          <w:szCs w:val="24"/>
        </w:rPr>
      </w:pPr>
      <w:r w:rsidRPr="00226D4A">
        <w:rPr>
          <w:sz w:val="24"/>
          <w:szCs w:val="24"/>
        </w:rPr>
        <w:br w:type="page"/>
      </w:r>
      <w:r w:rsidRPr="00226D4A">
        <w:rPr>
          <w:i/>
          <w:iCs/>
          <w:sz w:val="24"/>
          <w:szCs w:val="24"/>
        </w:rPr>
        <w:lastRenderedPageBreak/>
        <w:t>1. számú melléklet</w:t>
      </w:r>
    </w:p>
    <w:p w14:paraId="3362BDF9" w14:textId="77777777" w:rsidR="007B1CB3" w:rsidRPr="00226D4A" w:rsidRDefault="007B1CB3" w:rsidP="007B1CB3">
      <w:pPr>
        <w:pStyle w:val="Szvegtrzs3"/>
        <w:spacing w:after="0"/>
        <w:ind w:left="-180"/>
        <w:rPr>
          <w:sz w:val="24"/>
          <w:szCs w:val="24"/>
        </w:rPr>
      </w:pPr>
    </w:p>
    <w:p w14:paraId="6E1ED2D8" w14:textId="77777777" w:rsidR="007B1CB3" w:rsidRPr="00226D4A" w:rsidRDefault="007B1CB3" w:rsidP="007B1CB3">
      <w:pPr>
        <w:pStyle w:val="Szvegtrzs3"/>
        <w:spacing w:after="0"/>
        <w:ind w:left="-180"/>
        <w:jc w:val="center"/>
        <w:rPr>
          <w:b/>
          <w:bCs/>
          <w:sz w:val="24"/>
          <w:szCs w:val="24"/>
        </w:rPr>
      </w:pPr>
      <w:r w:rsidRPr="00226D4A">
        <w:rPr>
          <w:b/>
          <w:bCs/>
          <w:sz w:val="24"/>
          <w:szCs w:val="24"/>
        </w:rPr>
        <w:t>Az intézmény belső szabályzatai</w:t>
      </w:r>
    </w:p>
    <w:p w14:paraId="2F8B9D0F" w14:textId="77777777" w:rsidR="007B1CB3" w:rsidRPr="00226D4A" w:rsidRDefault="007B1CB3" w:rsidP="007B1CB3">
      <w:pPr>
        <w:pStyle w:val="Szvegtrzs3"/>
        <w:spacing w:after="0"/>
        <w:ind w:left="-180"/>
        <w:jc w:val="center"/>
        <w:rPr>
          <w:b/>
          <w:bCs/>
          <w:sz w:val="24"/>
          <w:szCs w:val="24"/>
        </w:rPr>
      </w:pPr>
    </w:p>
    <w:p w14:paraId="3A14BD80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Ügyrend</w:t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48B6B83C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Együttműködési megállapodások</w:t>
      </w:r>
    </w:p>
    <w:p w14:paraId="24C6A7D8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Számviteli politika </w:t>
      </w:r>
    </w:p>
    <w:p w14:paraId="7421DF55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Számlarend, számlatükör</w:t>
      </w:r>
    </w:p>
    <w:p w14:paraId="5281C639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 xml:space="preserve">Bizonylati rend és bizonylati album               </w:t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579E6CC5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Pénzkezelési szabályzat</w:t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73BFA944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Közbeszerzési szabályzat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1ACD7E88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Eszközök és források értékelési szabályzata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587BDF60" w14:textId="4D9B6F90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Eszközök és források leltározási és leltárkészítési szabályzat</w:t>
      </w:r>
    </w:p>
    <w:p w14:paraId="23355A04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Anyag- és eszközgazdálkodási szabályzat</w:t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50CB13C2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Felesleges vagyontárgyak hasznosításának és selejtezésének szabályzata</w:t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19C1DE2F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Informatikai biztonsági szabályzat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3D756959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Információ használati szabályzat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5C573E9E" w14:textId="77777777" w:rsidR="007B7796" w:rsidRPr="00226D4A" w:rsidRDefault="007B7796" w:rsidP="007B7796">
      <w:pPr>
        <w:pStyle w:val="Listaszerbekezds"/>
        <w:widowControl/>
        <w:numPr>
          <w:ilvl w:val="0"/>
          <w:numId w:val="19"/>
        </w:numPr>
        <w:suppressAutoHyphens w:val="0"/>
        <w:ind w:left="993"/>
        <w:textAlignment w:val="baseline"/>
        <w:rPr>
          <w:sz w:val="24"/>
          <w:szCs w:val="24"/>
        </w:rPr>
      </w:pPr>
      <w:r w:rsidRPr="00226D4A">
        <w:rPr>
          <w:sz w:val="24"/>
          <w:szCs w:val="24"/>
        </w:rPr>
        <w:t>Adatvédelmi és adatkezelési szabályzat</w:t>
      </w:r>
    </w:p>
    <w:p w14:paraId="1A0A1196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Gépjármű üzemeltetési szabályzat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0F516756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Reprezentációs kiadások szabályzata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40F5F86D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Belső ellenőrzési kézikönyv</w:t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3748518E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Belső kontroll rendszer szabályzat</w:t>
      </w:r>
      <w:r w:rsidRPr="00226D4A">
        <w:rPr>
          <w:rFonts w:ascii="Times New Roman" w:hAnsi="Times New Roman" w:cs="Times New Roman"/>
          <w:sz w:val="24"/>
          <w:szCs w:val="24"/>
        </w:rPr>
        <w:tab/>
      </w:r>
      <w:r w:rsidRPr="00226D4A">
        <w:rPr>
          <w:rFonts w:ascii="Times New Roman" w:hAnsi="Times New Roman" w:cs="Times New Roman"/>
          <w:sz w:val="24"/>
          <w:szCs w:val="24"/>
        </w:rPr>
        <w:tab/>
      </w:r>
    </w:p>
    <w:p w14:paraId="3E042B0D" w14:textId="77777777" w:rsidR="007B7796" w:rsidRPr="00226D4A" w:rsidRDefault="007B7796" w:rsidP="007B7796">
      <w:pPr>
        <w:numPr>
          <w:ilvl w:val="0"/>
          <w:numId w:val="19"/>
        </w:num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left="100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D4A">
        <w:rPr>
          <w:rFonts w:ascii="Times New Roman" w:hAnsi="Times New Roman" w:cs="Times New Roman"/>
          <w:sz w:val="24"/>
          <w:szCs w:val="24"/>
        </w:rPr>
        <w:t>Tűzvédelmi szabályzat</w:t>
      </w:r>
    </w:p>
    <w:p w14:paraId="40F46C29" w14:textId="188E4A91" w:rsidR="007B7796" w:rsidRPr="00226D4A" w:rsidRDefault="007B7796" w:rsidP="007B7796">
      <w:pPr>
        <w:pStyle w:val="Listaszerbekezds"/>
        <w:widowControl/>
        <w:numPr>
          <w:ilvl w:val="0"/>
          <w:numId w:val="9"/>
        </w:numPr>
        <w:tabs>
          <w:tab w:val="clear" w:pos="540"/>
          <w:tab w:val="num" w:pos="1004"/>
        </w:tabs>
        <w:suppressAutoHyphens w:val="0"/>
        <w:ind w:left="1004"/>
        <w:textAlignment w:val="baseline"/>
        <w:rPr>
          <w:sz w:val="24"/>
          <w:szCs w:val="24"/>
        </w:rPr>
      </w:pPr>
      <w:r w:rsidRPr="00226D4A">
        <w:rPr>
          <w:sz w:val="24"/>
          <w:szCs w:val="24"/>
        </w:rPr>
        <w:t xml:space="preserve">Gazdálkodási szabályzat </w:t>
      </w:r>
    </w:p>
    <w:p w14:paraId="7BE643F2" w14:textId="77777777" w:rsidR="007B7796" w:rsidRPr="00226D4A" w:rsidRDefault="007B7796" w:rsidP="007B7796">
      <w:pPr>
        <w:pStyle w:val="Listaszerbekezds"/>
        <w:widowControl/>
        <w:numPr>
          <w:ilvl w:val="0"/>
          <w:numId w:val="9"/>
        </w:numPr>
        <w:tabs>
          <w:tab w:val="clear" w:pos="540"/>
          <w:tab w:val="num" w:pos="1004"/>
        </w:tabs>
        <w:suppressAutoHyphens w:val="0"/>
        <w:ind w:left="1004"/>
        <w:textAlignment w:val="baseline"/>
        <w:rPr>
          <w:sz w:val="24"/>
          <w:szCs w:val="24"/>
        </w:rPr>
      </w:pPr>
      <w:r w:rsidRPr="00226D4A">
        <w:rPr>
          <w:sz w:val="24"/>
          <w:szCs w:val="24"/>
        </w:rPr>
        <w:t>Iratkezelési szabályzat</w:t>
      </w:r>
    </w:p>
    <w:p w14:paraId="4BC9A010" w14:textId="4A580412" w:rsidR="007B7796" w:rsidRPr="00226D4A" w:rsidRDefault="007B7796" w:rsidP="007B7796">
      <w:pPr>
        <w:pStyle w:val="Listaszerbekezds"/>
        <w:widowControl/>
        <w:numPr>
          <w:ilvl w:val="0"/>
          <w:numId w:val="9"/>
        </w:numPr>
        <w:tabs>
          <w:tab w:val="clear" w:pos="540"/>
          <w:tab w:val="num" w:pos="1004"/>
        </w:tabs>
        <w:suppressAutoHyphens w:val="0"/>
        <w:ind w:left="1004"/>
        <w:textAlignment w:val="baseline"/>
        <w:rPr>
          <w:strike/>
          <w:sz w:val="24"/>
          <w:szCs w:val="24"/>
        </w:rPr>
      </w:pPr>
      <w:r w:rsidRPr="00226D4A">
        <w:rPr>
          <w:sz w:val="24"/>
          <w:szCs w:val="24"/>
        </w:rPr>
        <w:t>Beszerzési szabályzat</w:t>
      </w:r>
      <w:r w:rsidRPr="00226D4A">
        <w:rPr>
          <w:strike/>
          <w:sz w:val="24"/>
          <w:szCs w:val="24"/>
        </w:rPr>
        <w:t xml:space="preserve"> </w:t>
      </w:r>
    </w:p>
    <w:p w14:paraId="110E571D" w14:textId="77777777" w:rsidR="007B7796" w:rsidRPr="00226D4A" w:rsidRDefault="007B7796" w:rsidP="007B7796">
      <w:pPr>
        <w:pStyle w:val="Listaszerbekezds"/>
        <w:widowControl/>
        <w:numPr>
          <w:ilvl w:val="0"/>
          <w:numId w:val="9"/>
        </w:numPr>
        <w:tabs>
          <w:tab w:val="clear" w:pos="540"/>
          <w:tab w:val="num" w:pos="1004"/>
        </w:tabs>
        <w:suppressAutoHyphens w:val="0"/>
        <w:ind w:left="1004"/>
        <w:textAlignment w:val="baseline"/>
        <w:rPr>
          <w:sz w:val="24"/>
          <w:szCs w:val="24"/>
        </w:rPr>
      </w:pPr>
      <w:proofErr w:type="gramStart"/>
      <w:r w:rsidRPr="00226D4A">
        <w:rPr>
          <w:sz w:val="24"/>
          <w:szCs w:val="24"/>
        </w:rPr>
        <w:t>Önköltség- számítási</w:t>
      </w:r>
      <w:proofErr w:type="gramEnd"/>
      <w:r w:rsidRPr="00226D4A">
        <w:rPr>
          <w:sz w:val="24"/>
          <w:szCs w:val="24"/>
        </w:rPr>
        <w:t xml:space="preserve"> szabályzat</w:t>
      </w:r>
    </w:p>
    <w:p w14:paraId="6E30AA15" w14:textId="77777777" w:rsidR="007B7796" w:rsidRPr="00226D4A" w:rsidRDefault="007B7796" w:rsidP="007B7796">
      <w:pPr>
        <w:pStyle w:val="Listaszerbekezds"/>
        <w:widowControl/>
        <w:numPr>
          <w:ilvl w:val="0"/>
          <w:numId w:val="9"/>
        </w:numPr>
        <w:tabs>
          <w:tab w:val="clear" w:pos="540"/>
          <w:tab w:val="num" w:pos="1004"/>
        </w:tabs>
        <w:suppressAutoHyphens w:val="0"/>
        <w:ind w:left="1004"/>
        <w:textAlignment w:val="baseline"/>
        <w:rPr>
          <w:sz w:val="24"/>
          <w:szCs w:val="24"/>
        </w:rPr>
      </w:pPr>
      <w:r w:rsidRPr="00226D4A">
        <w:rPr>
          <w:sz w:val="24"/>
          <w:szCs w:val="24"/>
        </w:rPr>
        <w:t>Sportlétesítmények használati szabályzata</w:t>
      </w:r>
    </w:p>
    <w:p w14:paraId="5BF9CA75" w14:textId="77777777" w:rsidR="007B7796" w:rsidRPr="00226D4A" w:rsidRDefault="007B7796" w:rsidP="007B7796">
      <w:pPr>
        <w:pStyle w:val="Listaszerbekezds"/>
        <w:widowControl/>
        <w:numPr>
          <w:ilvl w:val="0"/>
          <w:numId w:val="9"/>
        </w:numPr>
        <w:tabs>
          <w:tab w:val="clear" w:pos="540"/>
          <w:tab w:val="num" w:pos="1004"/>
        </w:tabs>
        <w:suppressAutoHyphens w:val="0"/>
        <w:ind w:left="1004"/>
        <w:textAlignment w:val="baseline"/>
        <w:rPr>
          <w:sz w:val="24"/>
          <w:szCs w:val="24"/>
        </w:rPr>
      </w:pPr>
      <w:r w:rsidRPr="00226D4A">
        <w:rPr>
          <w:sz w:val="24"/>
          <w:szCs w:val="24"/>
        </w:rPr>
        <w:t>Telefonhasználati szabályzat</w:t>
      </w:r>
    </w:p>
    <w:p w14:paraId="18D8DAD3" w14:textId="77777777" w:rsidR="007B7796" w:rsidRPr="00226D4A" w:rsidRDefault="007B7796" w:rsidP="007B7796">
      <w:pPr>
        <w:pStyle w:val="Listaszerbekezds"/>
        <w:widowControl/>
        <w:numPr>
          <w:ilvl w:val="0"/>
          <w:numId w:val="9"/>
        </w:numPr>
        <w:tabs>
          <w:tab w:val="clear" w:pos="540"/>
          <w:tab w:val="num" w:pos="1004"/>
        </w:tabs>
        <w:suppressAutoHyphens w:val="0"/>
        <w:ind w:left="1004"/>
        <w:textAlignment w:val="baseline"/>
        <w:rPr>
          <w:sz w:val="24"/>
          <w:szCs w:val="24"/>
        </w:rPr>
      </w:pPr>
      <w:r w:rsidRPr="00226D4A">
        <w:rPr>
          <w:sz w:val="24"/>
          <w:szCs w:val="24"/>
        </w:rPr>
        <w:t>Szabályzat a képernyő előtti munkavégzés minimális egészségügyi és biztonsági követelményeiről, valamint az éleslátást biztosító szemüveg munkáltatói támogatásáról</w:t>
      </w:r>
    </w:p>
    <w:p w14:paraId="48AD2E57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D7933A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0737E6D3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069EDC76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77C4A00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62F9F25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3BF90A4F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C0D578F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</w:rPr>
      </w:pPr>
    </w:p>
    <w:p w14:paraId="06E4E125" w14:textId="77777777" w:rsidR="007B1CB3" w:rsidRPr="00226D4A" w:rsidRDefault="007B1CB3" w:rsidP="007B1CB3">
      <w:pPr>
        <w:tabs>
          <w:tab w:val="left" w:pos="1004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</w:rPr>
        <w:sectPr w:rsidR="007B1CB3" w:rsidRPr="00226D4A"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14:paraId="3F4B0444" w14:textId="08512A17" w:rsidR="002D5DA9" w:rsidRPr="00226D4A" w:rsidRDefault="00226D4A" w:rsidP="00226D4A">
      <w:pPr>
        <w:pStyle w:val="lfej"/>
        <w:jc w:val="center"/>
      </w:pPr>
      <w:r w:rsidRPr="00226D4A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58FD055" wp14:editId="17C1D187">
            <wp:simplePos x="0" y="0"/>
            <wp:positionH relativeFrom="margin">
              <wp:align>center</wp:align>
            </wp:positionH>
            <wp:positionV relativeFrom="margin">
              <wp:posOffset>356870</wp:posOffset>
            </wp:positionV>
            <wp:extent cx="10045700" cy="578802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D4A">
        <w:rPr>
          <w:b/>
          <w:sz w:val="28"/>
          <w:szCs w:val="28"/>
        </w:rPr>
        <w:t>VÁROS</w:t>
      </w:r>
      <w:r w:rsidRPr="00226D4A">
        <w:rPr>
          <w:b/>
          <w:sz w:val="28"/>
          <w:szCs w:val="28"/>
        </w:rPr>
        <w:t>I KINCSTÁR SZERVEZETI FELÉPÍTÉS</w:t>
      </w:r>
    </w:p>
    <w:sectPr w:rsidR="002D5DA9" w:rsidRPr="00226D4A" w:rsidSect="00303F4F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C580A" w14:textId="77777777" w:rsidR="00A67ED0" w:rsidRDefault="00A67ED0" w:rsidP="007B1CB3">
      <w:pPr>
        <w:spacing w:after="0" w:line="240" w:lineRule="auto"/>
      </w:pPr>
      <w:r>
        <w:separator/>
      </w:r>
    </w:p>
  </w:endnote>
  <w:endnote w:type="continuationSeparator" w:id="0">
    <w:p w14:paraId="00ECA313" w14:textId="77777777" w:rsidR="00A67ED0" w:rsidRDefault="00A67ED0" w:rsidP="007B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966243"/>
      <w:docPartObj>
        <w:docPartGallery w:val="Page Numbers (Bottom of Page)"/>
        <w:docPartUnique/>
      </w:docPartObj>
    </w:sdtPr>
    <w:sdtEndPr/>
    <w:sdtContent>
      <w:p w14:paraId="740E405D" w14:textId="77777777" w:rsidR="006E569C" w:rsidRDefault="006E5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6D9">
          <w:rPr>
            <w:noProof/>
          </w:rPr>
          <w:t>1</w:t>
        </w:r>
        <w:r>
          <w:fldChar w:fldCharType="end"/>
        </w:r>
      </w:p>
    </w:sdtContent>
  </w:sdt>
  <w:p w14:paraId="61C8360E" w14:textId="77777777" w:rsidR="006E569C" w:rsidRDefault="006E569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736500"/>
      <w:docPartObj>
        <w:docPartGallery w:val="Page Numbers (Bottom of Page)"/>
        <w:docPartUnique/>
      </w:docPartObj>
    </w:sdtPr>
    <w:sdtEndPr/>
    <w:sdtContent>
      <w:p w14:paraId="5B5F1476" w14:textId="77777777" w:rsidR="006E569C" w:rsidRDefault="006E5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D4A">
          <w:rPr>
            <w:noProof/>
          </w:rPr>
          <w:t>17</w:t>
        </w:r>
        <w:r>
          <w:fldChar w:fldCharType="end"/>
        </w:r>
      </w:p>
    </w:sdtContent>
  </w:sdt>
  <w:p w14:paraId="69A0E6EE" w14:textId="77777777" w:rsidR="006E569C" w:rsidRDefault="006E56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218F9" w14:textId="77777777" w:rsidR="00A67ED0" w:rsidRDefault="00A67ED0" w:rsidP="007B1CB3">
      <w:pPr>
        <w:spacing w:after="0" w:line="240" w:lineRule="auto"/>
      </w:pPr>
      <w:r>
        <w:separator/>
      </w:r>
    </w:p>
  </w:footnote>
  <w:footnote w:type="continuationSeparator" w:id="0">
    <w:p w14:paraId="17AF6D4A" w14:textId="77777777" w:rsidR="00A67ED0" w:rsidRDefault="00A67ED0" w:rsidP="007B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F07E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1368CF"/>
    <w:multiLevelType w:val="hybridMultilevel"/>
    <w:tmpl w:val="5BF4143E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AF318E"/>
    <w:multiLevelType w:val="hybridMultilevel"/>
    <w:tmpl w:val="8716B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2781"/>
    <w:multiLevelType w:val="hybridMultilevel"/>
    <w:tmpl w:val="E0328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97ED9"/>
    <w:multiLevelType w:val="singleLevel"/>
    <w:tmpl w:val="2AB497F6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5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6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36CDD"/>
    <w:multiLevelType w:val="hybridMultilevel"/>
    <w:tmpl w:val="9BCED016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3FB37038"/>
    <w:multiLevelType w:val="hybridMultilevel"/>
    <w:tmpl w:val="A9440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549D2"/>
    <w:multiLevelType w:val="multilevel"/>
    <w:tmpl w:val="F97CAED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0">
    <w:nsid w:val="53A642E1"/>
    <w:multiLevelType w:val="multilevel"/>
    <w:tmpl w:val="F97CAED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1">
    <w:nsid w:val="590B4040"/>
    <w:multiLevelType w:val="hybridMultilevel"/>
    <w:tmpl w:val="FA7C072E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B5346EB"/>
    <w:multiLevelType w:val="hybridMultilevel"/>
    <w:tmpl w:val="F50EE256"/>
    <w:lvl w:ilvl="0" w:tplc="040E0013">
      <w:start w:val="1"/>
      <w:numFmt w:val="upperRoman"/>
      <w:lvlText w:val="%1."/>
      <w:lvlJc w:val="righ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E616CD0"/>
    <w:multiLevelType w:val="hybridMultilevel"/>
    <w:tmpl w:val="5EF42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52602"/>
    <w:multiLevelType w:val="hybridMultilevel"/>
    <w:tmpl w:val="BCEAD69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13BB7"/>
    <w:multiLevelType w:val="hybridMultilevel"/>
    <w:tmpl w:val="4D52C16A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730D01C1"/>
    <w:multiLevelType w:val="hybridMultilevel"/>
    <w:tmpl w:val="7A127856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4F1C43"/>
    <w:multiLevelType w:val="hybridMultilevel"/>
    <w:tmpl w:val="F15ABA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6B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61425"/>
    <w:multiLevelType w:val="hybridMultilevel"/>
    <w:tmpl w:val="F68E68C6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6"/>
  </w:num>
  <w:num w:numId="5">
    <w:abstractNumId w:val="3"/>
  </w:num>
  <w:num w:numId="6">
    <w:abstractNumId w:val="11"/>
  </w:num>
  <w:num w:numId="7">
    <w:abstractNumId w:val="17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6520" w:hanging="283"/>
        </w:pPr>
        <w:rPr>
          <w:rFonts w:ascii="Symbol" w:hAnsi="Symbol" w:cs="Symbol" w:hint="default"/>
        </w:rPr>
      </w:lvl>
    </w:lvlOverride>
  </w:num>
  <w:num w:numId="17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726" w:hanging="360"/>
        </w:pPr>
        <w:rPr>
          <w:rFonts w:ascii="Symbol" w:hAnsi="Symbol" w:cs="Symbol" w:hint="default"/>
        </w:rPr>
      </w:lvl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6F"/>
    <w:rsid w:val="00183D19"/>
    <w:rsid w:val="00226D4A"/>
    <w:rsid w:val="002D5DA9"/>
    <w:rsid w:val="00303F4F"/>
    <w:rsid w:val="003F3475"/>
    <w:rsid w:val="004546C2"/>
    <w:rsid w:val="004F1E15"/>
    <w:rsid w:val="005E28A4"/>
    <w:rsid w:val="006E569C"/>
    <w:rsid w:val="007B1CB3"/>
    <w:rsid w:val="007B7796"/>
    <w:rsid w:val="00852B40"/>
    <w:rsid w:val="00891011"/>
    <w:rsid w:val="00A622C2"/>
    <w:rsid w:val="00A67ED0"/>
    <w:rsid w:val="00B24D80"/>
    <w:rsid w:val="00B84B04"/>
    <w:rsid w:val="00C8692C"/>
    <w:rsid w:val="00CE4541"/>
    <w:rsid w:val="00D9116F"/>
    <w:rsid w:val="00E1398E"/>
    <w:rsid w:val="00F266D9"/>
    <w:rsid w:val="00F37015"/>
    <w:rsid w:val="00F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116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9116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852B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52B4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1CB3"/>
  </w:style>
  <w:style w:type="paragraph" w:styleId="Cm">
    <w:name w:val="Title"/>
    <w:basedOn w:val="Norml"/>
    <w:link w:val="CmChar"/>
    <w:qFormat/>
    <w:rsid w:val="007B1CB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B1CB3"/>
    <w:rPr>
      <w:rFonts w:ascii="Arial" w:eastAsia="Times New Roman" w:hAnsi="Arial" w:cs="Times New Roman"/>
      <w:b/>
      <w:szCs w:val="20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7B1CB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B1CB3"/>
  </w:style>
  <w:style w:type="paragraph" w:styleId="Szvegtrzs2">
    <w:name w:val="Body Text 2"/>
    <w:basedOn w:val="Norml"/>
    <w:link w:val="Szvegtrzs2Char"/>
    <w:uiPriority w:val="99"/>
    <w:semiHidden/>
    <w:unhideWhenUsed/>
    <w:rsid w:val="007B1C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B1CB3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B1C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B1CB3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B1CB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B1CB3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B1CB3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B1CB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autoRedefine/>
    <w:semiHidden/>
    <w:unhideWhenUsed/>
    <w:rsid w:val="007B1CB3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116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9116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852B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52B4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1CB3"/>
  </w:style>
  <w:style w:type="paragraph" w:styleId="Cm">
    <w:name w:val="Title"/>
    <w:basedOn w:val="Norml"/>
    <w:link w:val="CmChar"/>
    <w:qFormat/>
    <w:rsid w:val="007B1CB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B1CB3"/>
    <w:rPr>
      <w:rFonts w:ascii="Arial" w:eastAsia="Times New Roman" w:hAnsi="Arial" w:cs="Times New Roman"/>
      <w:b/>
      <w:szCs w:val="20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7B1CB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B1CB3"/>
  </w:style>
  <w:style w:type="paragraph" w:styleId="Szvegtrzs2">
    <w:name w:val="Body Text 2"/>
    <w:basedOn w:val="Norml"/>
    <w:link w:val="Szvegtrzs2Char"/>
    <w:uiPriority w:val="99"/>
    <w:semiHidden/>
    <w:unhideWhenUsed/>
    <w:rsid w:val="007B1C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B1CB3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B1C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B1CB3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B1CB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B1CB3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B1CB3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B1CB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autoRedefine/>
    <w:semiHidden/>
    <w:unhideWhenUsed/>
    <w:rsid w:val="007B1CB3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4E8DEF-D133-4632-A4DA-F35721F4D10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94E79C7B-E9C6-4579-A3C0-7C5E9694E65C}">
      <dgm:prSet phldrT="[Szöveg]"/>
      <dgm:spPr/>
      <dgm:t>
        <a:bodyPr/>
        <a:lstStyle/>
        <a:p>
          <a:r>
            <a:rPr lang="hu-HU"/>
            <a:t>Tiszavasvári Város Önkormányzata</a:t>
          </a:r>
        </a:p>
      </dgm:t>
    </dgm:pt>
    <dgm:pt modelId="{99B9ECBC-B208-4982-8BFF-A9338A4CA1E8}" type="parTrans" cxnId="{DCAFE07D-26B3-42BD-9109-6F99DB9A9092}">
      <dgm:prSet/>
      <dgm:spPr/>
      <dgm:t>
        <a:bodyPr/>
        <a:lstStyle/>
        <a:p>
          <a:endParaRPr lang="hu-HU"/>
        </a:p>
      </dgm:t>
    </dgm:pt>
    <dgm:pt modelId="{E74CF6D4-F837-413E-A700-BF9DA8AE9DA3}" type="sibTrans" cxnId="{DCAFE07D-26B3-42BD-9109-6F99DB9A9092}">
      <dgm:prSet/>
      <dgm:spPr/>
      <dgm:t>
        <a:bodyPr/>
        <a:lstStyle/>
        <a:p>
          <a:endParaRPr lang="hu-HU"/>
        </a:p>
      </dgm:t>
    </dgm:pt>
    <dgm:pt modelId="{9D516ED9-6D45-49D0-B279-2AE664E25DDC}">
      <dgm:prSet phldrT="[Szöveg]"/>
      <dgm:spPr/>
      <dgm:t>
        <a:bodyPr/>
        <a:lstStyle/>
        <a:p>
          <a:r>
            <a:rPr lang="hu-HU"/>
            <a:t>Igazgató</a:t>
          </a:r>
        </a:p>
        <a:p>
          <a:r>
            <a:rPr lang="hu-HU"/>
            <a:t>1 fő</a:t>
          </a:r>
        </a:p>
      </dgm:t>
    </dgm:pt>
    <dgm:pt modelId="{6FB0E933-CC98-4AB0-B0A3-66C77E6C9892}" type="parTrans" cxnId="{5D2BACC7-E807-4A70-8EC4-04993AD4D758}">
      <dgm:prSet/>
      <dgm:spPr/>
      <dgm:t>
        <a:bodyPr/>
        <a:lstStyle/>
        <a:p>
          <a:endParaRPr lang="hu-HU"/>
        </a:p>
      </dgm:t>
    </dgm:pt>
    <dgm:pt modelId="{522CBC54-76CC-4FCB-8DB0-9E57A5745208}" type="sibTrans" cxnId="{5D2BACC7-E807-4A70-8EC4-04993AD4D758}">
      <dgm:prSet/>
      <dgm:spPr/>
      <dgm:t>
        <a:bodyPr/>
        <a:lstStyle/>
        <a:p>
          <a:endParaRPr lang="hu-HU"/>
        </a:p>
      </dgm:t>
    </dgm:pt>
    <dgm:pt modelId="{B5507886-FAFE-4B15-9FAD-6F4AAEC72C59}">
      <dgm:prSet phldrT="[Szöveg]"/>
      <dgm:spPr/>
      <dgm:t>
        <a:bodyPr/>
        <a:lstStyle/>
        <a:p>
          <a:r>
            <a:rPr lang="hu-HU"/>
            <a:t>Gazdasági vezető </a:t>
          </a:r>
        </a:p>
        <a:p>
          <a:r>
            <a:rPr lang="hu-HU"/>
            <a:t>1 fő</a:t>
          </a:r>
        </a:p>
      </dgm:t>
    </dgm:pt>
    <dgm:pt modelId="{DC6B7F41-83FB-4D9A-87D4-3B819D88D94D}" type="parTrans" cxnId="{1D41F345-DB67-49EA-9600-2C56823E1B1B}">
      <dgm:prSet/>
      <dgm:spPr/>
      <dgm:t>
        <a:bodyPr/>
        <a:lstStyle/>
        <a:p>
          <a:endParaRPr lang="hu-HU"/>
        </a:p>
      </dgm:t>
    </dgm:pt>
    <dgm:pt modelId="{B042FEF7-4978-4757-A060-5FEEE4394D7C}" type="sibTrans" cxnId="{1D41F345-DB67-49EA-9600-2C56823E1B1B}">
      <dgm:prSet/>
      <dgm:spPr/>
      <dgm:t>
        <a:bodyPr/>
        <a:lstStyle/>
        <a:p>
          <a:endParaRPr lang="hu-HU"/>
        </a:p>
      </dgm:t>
    </dgm:pt>
    <dgm:pt modelId="{3920BDEF-425B-45AE-8876-667B1B2FC4B5}">
      <dgm:prSet/>
      <dgm:spPr/>
      <dgm:t>
        <a:bodyPr/>
        <a:lstStyle/>
        <a:p>
          <a:r>
            <a:rPr lang="hu-HU"/>
            <a:t>Gazdasági vezető helyettes</a:t>
          </a:r>
        </a:p>
        <a:p>
          <a:r>
            <a:rPr lang="hu-HU"/>
            <a:t> 1 fő</a:t>
          </a:r>
        </a:p>
      </dgm:t>
    </dgm:pt>
    <dgm:pt modelId="{D874F957-F331-4F5B-8026-4A31C98F8812}" type="parTrans" cxnId="{BF140045-0693-47EC-9F70-F7ED516C2D6B}">
      <dgm:prSet/>
      <dgm:spPr/>
      <dgm:t>
        <a:bodyPr/>
        <a:lstStyle/>
        <a:p>
          <a:endParaRPr lang="hu-HU"/>
        </a:p>
      </dgm:t>
    </dgm:pt>
    <dgm:pt modelId="{BDF4AE53-6ED0-4125-89AE-778E8D67E5DB}" type="sibTrans" cxnId="{BF140045-0693-47EC-9F70-F7ED516C2D6B}">
      <dgm:prSet/>
      <dgm:spPr/>
      <dgm:t>
        <a:bodyPr/>
        <a:lstStyle/>
        <a:p>
          <a:endParaRPr lang="hu-HU"/>
        </a:p>
      </dgm:t>
    </dgm:pt>
    <dgm:pt modelId="{4879C4CC-EC32-4352-9FFB-9CF5EAA2028C}">
      <dgm:prSet/>
      <dgm:spPr/>
      <dgm:t>
        <a:bodyPr/>
        <a:lstStyle/>
        <a:p>
          <a:r>
            <a:rPr lang="hu-HU"/>
            <a:t>Pénztáros</a:t>
          </a:r>
        </a:p>
        <a:p>
          <a:r>
            <a:rPr lang="hu-HU"/>
            <a:t>1 fő</a:t>
          </a:r>
        </a:p>
      </dgm:t>
    </dgm:pt>
    <dgm:pt modelId="{E13675FB-CD15-4492-8CF0-44E1B6F9BEFF}" type="parTrans" cxnId="{149E675F-B0E8-4F96-A22A-56725F0A06CC}">
      <dgm:prSet/>
      <dgm:spPr/>
      <dgm:t>
        <a:bodyPr/>
        <a:lstStyle/>
        <a:p>
          <a:endParaRPr lang="hu-HU"/>
        </a:p>
      </dgm:t>
    </dgm:pt>
    <dgm:pt modelId="{3714B379-6A11-44C9-8839-8A054595ACEA}" type="sibTrans" cxnId="{149E675F-B0E8-4F96-A22A-56725F0A06CC}">
      <dgm:prSet/>
      <dgm:spPr/>
      <dgm:t>
        <a:bodyPr/>
        <a:lstStyle/>
        <a:p>
          <a:endParaRPr lang="hu-HU"/>
        </a:p>
      </dgm:t>
    </dgm:pt>
    <dgm:pt modelId="{4C612CEA-5DDC-4026-A62E-637AE52E617B}">
      <dgm:prSet/>
      <dgm:spPr/>
      <dgm:t>
        <a:bodyPr/>
        <a:lstStyle/>
        <a:p>
          <a:r>
            <a:rPr lang="hu-HU"/>
            <a:t>Étkezési nyilvántartók</a:t>
          </a:r>
        </a:p>
        <a:p>
          <a:r>
            <a:rPr lang="hu-HU"/>
            <a:t>2 fő</a:t>
          </a:r>
        </a:p>
      </dgm:t>
    </dgm:pt>
    <dgm:pt modelId="{149379B9-B7C9-43FB-AD9E-BC761CF6DC56}" type="parTrans" cxnId="{13B52AFF-3B84-4E96-B252-314F7A5839B3}">
      <dgm:prSet/>
      <dgm:spPr/>
      <dgm:t>
        <a:bodyPr/>
        <a:lstStyle/>
        <a:p>
          <a:endParaRPr lang="hu-HU"/>
        </a:p>
      </dgm:t>
    </dgm:pt>
    <dgm:pt modelId="{154590AE-644B-4233-A5EA-4ABA5DBA5C22}" type="sibTrans" cxnId="{13B52AFF-3B84-4E96-B252-314F7A5839B3}">
      <dgm:prSet/>
      <dgm:spPr/>
      <dgm:t>
        <a:bodyPr/>
        <a:lstStyle/>
        <a:p>
          <a:endParaRPr lang="hu-HU"/>
        </a:p>
      </dgm:t>
    </dgm:pt>
    <dgm:pt modelId="{3323B672-6811-4ACC-B70C-2C8CC852B926}">
      <dgm:prSet/>
      <dgm:spPr/>
      <dgm:t>
        <a:bodyPr/>
        <a:lstStyle/>
        <a:p>
          <a:r>
            <a:rPr lang="hu-HU"/>
            <a:t>Városi sportkoordinátor</a:t>
          </a:r>
        </a:p>
        <a:p>
          <a:r>
            <a:rPr lang="hu-HU"/>
            <a:t>1 fő</a:t>
          </a:r>
        </a:p>
      </dgm:t>
    </dgm:pt>
    <dgm:pt modelId="{87BF5BC8-284E-42C2-A0EB-21C528A81910}" type="parTrans" cxnId="{8BD60C05-363E-4E9C-9CEF-D3852C261556}">
      <dgm:prSet/>
      <dgm:spPr/>
      <dgm:t>
        <a:bodyPr/>
        <a:lstStyle/>
        <a:p>
          <a:endParaRPr lang="hu-HU"/>
        </a:p>
      </dgm:t>
    </dgm:pt>
    <dgm:pt modelId="{695DD27A-4C1F-484A-AD82-9EF1ED6264B8}" type="sibTrans" cxnId="{8BD60C05-363E-4E9C-9CEF-D3852C261556}">
      <dgm:prSet/>
      <dgm:spPr/>
      <dgm:t>
        <a:bodyPr/>
        <a:lstStyle/>
        <a:p>
          <a:endParaRPr lang="hu-HU"/>
        </a:p>
      </dgm:t>
    </dgm:pt>
    <dgm:pt modelId="{2F9317D7-FCD1-4F34-BDE6-0A9A1395E838}">
      <dgm:prSet/>
      <dgm:spPr/>
      <dgm:t>
        <a:bodyPr/>
        <a:lstStyle/>
        <a:p>
          <a:r>
            <a:rPr lang="hu-HU"/>
            <a:t>Takarítók</a:t>
          </a:r>
        </a:p>
        <a:p>
          <a:r>
            <a:rPr lang="hu-HU"/>
            <a:t>2 fő</a:t>
          </a:r>
        </a:p>
      </dgm:t>
    </dgm:pt>
    <dgm:pt modelId="{6D9B3244-DC70-4055-9733-6C6B51AB614D}" type="parTrans" cxnId="{DF64EC27-89CD-49B3-A5BB-DDFA30146D18}">
      <dgm:prSet/>
      <dgm:spPr/>
      <dgm:t>
        <a:bodyPr/>
        <a:lstStyle/>
        <a:p>
          <a:endParaRPr lang="hu-HU"/>
        </a:p>
      </dgm:t>
    </dgm:pt>
    <dgm:pt modelId="{D816A61B-5A35-4EDC-A844-34A43A5AC0A2}" type="sibTrans" cxnId="{DF64EC27-89CD-49B3-A5BB-DDFA30146D18}">
      <dgm:prSet/>
      <dgm:spPr/>
      <dgm:t>
        <a:bodyPr/>
        <a:lstStyle/>
        <a:p>
          <a:endParaRPr lang="hu-HU"/>
        </a:p>
      </dgm:t>
    </dgm:pt>
    <dgm:pt modelId="{C71F7A56-5516-4CFE-84F5-6BB381B50FA9}">
      <dgm:prSet/>
      <dgm:spPr/>
      <dgm:t>
        <a:bodyPr/>
        <a:lstStyle/>
        <a:p>
          <a:r>
            <a:rPr lang="hu-HU"/>
            <a:t>Pályagondnok</a:t>
          </a:r>
        </a:p>
        <a:p>
          <a:r>
            <a:rPr lang="hu-HU"/>
            <a:t>1 fő</a:t>
          </a:r>
        </a:p>
      </dgm:t>
    </dgm:pt>
    <dgm:pt modelId="{8D195112-DA17-4A9B-9CB8-2B9FF75238D2}" type="parTrans" cxnId="{97C96B10-49C4-49EF-BE13-F4755592F1CB}">
      <dgm:prSet/>
      <dgm:spPr/>
      <dgm:t>
        <a:bodyPr/>
        <a:lstStyle/>
        <a:p>
          <a:endParaRPr lang="hu-HU"/>
        </a:p>
      </dgm:t>
    </dgm:pt>
    <dgm:pt modelId="{48A4AC57-297C-444A-AE42-6D062697BD05}" type="sibTrans" cxnId="{97C96B10-49C4-49EF-BE13-F4755592F1CB}">
      <dgm:prSet/>
      <dgm:spPr/>
      <dgm:t>
        <a:bodyPr/>
        <a:lstStyle/>
        <a:p>
          <a:endParaRPr lang="hu-HU"/>
        </a:p>
      </dgm:t>
    </dgm:pt>
    <dgm:pt modelId="{271B059B-80BA-481F-A1E3-DC4D2C252E9D}">
      <dgm:prSet/>
      <dgm:spPr/>
      <dgm:t>
        <a:bodyPr/>
        <a:lstStyle/>
        <a:p>
          <a:r>
            <a:rPr lang="hu-HU"/>
            <a:t>TEOI, EKIK, Bölcsőde, Kincstár munkaügyi ügyintéző</a:t>
          </a:r>
        </a:p>
        <a:p>
          <a:r>
            <a:rPr lang="hu-HU"/>
            <a:t>1 fő</a:t>
          </a:r>
        </a:p>
      </dgm:t>
    </dgm:pt>
    <dgm:pt modelId="{47939F86-E657-41F4-9D53-026BEE4A8C6E}" type="parTrans" cxnId="{2516E78D-F259-41BC-9F04-4C89FEB983CC}">
      <dgm:prSet/>
      <dgm:spPr/>
      <dgm:t>
        <a:bodyPr/>
        <a:lstStyle/>
        <a:p>
          <a:endParaRPr lang="hu-HU"/>
        </a:p>
      </dgm:t>
    </dgm:pt>
    <dgm:pt modelId="{3C983EF6-74FC-4AD3-B097-CA42D61CAC08}" type="sibTrans" cxnId="{2516E78D-F259-41BC-9F04-4C89FEB983CC}">
      <dgm:prSet/>
      <dgm:spPr/>
      <dgm:t>
        <a:bodyPr/>
        <a:lstStyle/>
        <a:p>
          <a:endParaRPr lang="hu-HU"/>
        </a:p>
      </dgm:t>
    </dgm:pt>
    <dgm:pt modelId="{11EBFFDC-F270-4D54-B265-163BBB2D76E1}">
      <dgm:prSet/>
      <dgm:spPr/>
      <dgm:t>
        <a:bodyPr/>
        <a:lstStyle/>
        <a:p>
          <a:r>
            <a:rPr lang="hu-HU"/>
            <a:t>Kornisné Központ könyvelők</a:t>
          </a:r>
        </a:p>
        <a:p>
          <a:r>
            <a:rPr lang="hu-HU"/>
            <a:t>2 fő</a:t>
          </a:r>
        </a:p>
      </dgm:t>
    </dgm:pt>
    <dgm:pt modelId="{156CC15F-919A-45B6-944F-FFC13E5BF1A8}" type="parTrans" cxnId="{AB420F62-F65D-4515-B591-F52828A058F7}">
      <dgm:prSet/>
      <dgm:spPr/>
      <dgm:t>
        <a:bodyPr/>
        <a:lstStyle/>
        <a:p>
          <a:endParaRPr lang="hu-HU"/>
        </a:p>
      </dgm:t>
    </dgm:pt>
    <dgm:pt modelId="{01400192-FD0E-457E-AC96-BB1CD2F9EA82}" type="sibTrans" cxnId="{AB420F62-F65D-4515-B591-F52828A058F7}">
      <dgm:prSet/>
      <dgm:spPr/>
      <dgm:t>
        <a:bodyPr/>
        <a:lstStyle/>
        <a:p>
          <a:endParaRPr lang="hu-HU"/>
        </a:p>
      </dgm:t>
    </dgm:pt>
    <dgm:pt modelId="{7F727D7C-7A41-44F2-A29A-B13C8352E401}">
      <dgm:prSet/>
      <dgm:spPr/>
      <dgm:t>
        <a:bodyPr/>
        <a:lstStyle/>
        <a:p>
          <a:r>
            <a:rPr lang="hu-HU"/>
            <a:t>Kornosné Központ gazdasági ügyintézők</a:t>
          </a:r>
        </a:p>
        <a:p>
          <a:r>
            <a:rPr lang="hu-HU"/>
            <a:t>2 fő</a:t>
          </a:r>
        </a:p>
      </dgm:t>
    </dgm:pt>
    <dgm:pt modelId="{02B720E0-0B81-4457-B08C-563AAA521036}" type="parTrans" cxnId="{F31597F8-4692-4A87-98AB-157CACBA1401}">
      <dgm:prSet/>
      <dgm:spPr/>
      <dgm:t>
        <a:bodyPr/>
        <a:lstStyle/>
        <a:p>
          <a:endParaRPr lang="hu-HU"/>
        </a:p>
      </dgm:t>
    </dgm:pt>
    <dgm:pt modelId="{D9F39B09-D540-40CA-B198-276559421AC1}" type="sibTrans" cxnId="{F31597F8-4692-4A87-98AB-157CACBA1401}">
      <dgm:prSet/>
      <dgm:spPr/>
      <dgm:t>
        <a:bodyPr/>
        <a:lstStyle/>
        <a:p>
          <a:endParaRPr lang="hu-HU"/>
        </a:p>
      </dgm:t>
    </dgm:pt>
    <dgm:pt modelId="{A40A200C-3403-4F95-938A-809144DDDEFE}">
      <dgm:prSet/>
      <dgm:spPr/>
      <dgm:t>
        <a:bodyPr/>
        <a:lstStyle/>
        <a:p>
          <a:r>
            <a:rPr lang="hu-HU"/>
            <a:t>Sportszervező</a:t>
          </a:r>
        </a:p>
        <a:p>
          <a:r>
            <a:rPr lang="hu-HU"/>
            <a:t>0,5 fő</a:t>
          </a:r>
        </a:p>
      </dgm:t>
    </dgm:pt>
    <dgm:pt modelId="{929BA8A0-3C79-4038-96F3-0CA186D61A3E}" type="parTrans" cxnId="{7174FF7E-E884-4F43-82E0-C257E90B9904}">
      <dgm:prSet/>
      <dgm:spPr/>
      <dgm:t>
        <a:bodyPr/>
        <a:lstStyle/>
        <a:p>
          <a:endParaRPr lang="hu-HU"/>
        </a:p>
      </dgm:t>
    </dgm:pt>
    <dgm:pt modelId="{BCAB7097-6FAC-4B1B-B15E-1849AF5610B4}" type="sibTrans" cxnId="{7174FF7E-E884-4F43-82E0-C257E90B9904}">
      <dgm:prSet/>
      <dgm:spPr/>
      <dgm:t>
        <a:bodyPr/>
        <a:lstStyle/>
        <a:p>
          <a:endParaRPr lang="hu-HU"/>
        </a:p>
      </dgm:t>
    </dgm:pt>
    <dgm:pt modelId="{BBE6521C-DDD1-4891-AEFC-528EA23CBD1B}">
      <dgm:prSet/>
      <dgm:spPr/>
      <dgm:t>
        <a:bodyPr/>
        <a:lstStyle/>
        <a:p>
          <a:r>
            <a:rPr lang="hu-HU"/>
            <a:t>Titkársági ügyintéző </a:t>
          </a:r>
        </a:p>
        <a:p>
          <a:r>
            <a:rPr lang="hu-HU"/>
            <a:t>1 fő</a:t>
          </a:r>
        </a:p>
      </dgm:t>
    </dgm:pt>
    <dgm:pt modelId="{39F95E10-F7A7-48B9-8604-A046F2B05166}" type="parTrans" cxnId="{AD701A3C-646C-4828-9346-E60402EBDD43}">
      <dgm:prSet/>
      <dgm:spPr/>
      <dgm:t>
        <a:bodyPr/>
        <a:lstStyle/>
        <a:p>
          <a:endParaRPr lang="hu-HU"/>
        </a:p>
      </dgm:t>
    </dgm:pt>
    <dgm:pt modelId="{59188961-1BAC-46EA-9A1E-845202DB4A58}" type="sibTrans" cxnId="{AD701A3C-646C-4828-9346-E60402EBDD43}">
      <dgm:prSet/>
      <dgm:spPr/>
      <dgm:t>
        <a:bodyPr/>
        <a:lstStyle/>
        <a:p>
          <a:endParaRPr lang="hu-HU"/>
        </a:p>
      </dgm:t>
    </dgm:pt>
    <dgm:pt modelId="{75D55B49-ECE0-4BA6-A0A7-E8582B46BDC5}">
      <dgm:prSet/>
      <dgm:spPr/>
      <dgm:t>
        <a:bodyPr/>
        <a:lstStyle/>
        <a:p>
          <a:r>
            <a:rPr lang="hu-HU"/>
            <a:t>TEOI, EKIK, Bölcsőde, Kincstár könyvelők</a:t>
          </a:r>
        </a:p>
        <a:p>
          <a:r>
            <a:rPr lang="hu-HU"/>
            <a:t>2 fő</a:t>
          </a:r>
        </a:p>
      </dgm:t>
    </dgm:pt>
    <dgm:pt modelId="{51BC7313-DF28-4ABC-AC51-CFA0AB0CF8EF}" type="parTrans" cxnId="{454A6EE5-6E44-4691-9DFF-768C50B84077}">
      <dgm:prSet/>
      <dgm:spPr/>
      <dgm:t>
        <a:bodyPr/>
        <a:lstStyle/>
        <a:p>
          <a:endParaRPr lang="hu-HU"/>
        </a:p>
      </dgm:t>
    </dgm:pt>
    <dgm:pt modelId="{AD628DF3-B921-4883-A685-5C2D40C1EE8D}" type="sibTrans" cxnId="{454A6EE5-6E44-4691-9DFF-768C50B84077}">
      <dgm:prSet/>
      <dgm:spPr/>
      <dgm:t>
        <a:bodyPr/>
        <a:lstStyle/>
        <a:p>
          <a:endParaRPr lang="hu-HU"/>
        </a:p>
      </dgm:t>
    </dgm:pt>
    <dgm:pt modelId="{779DEEBF-0C56-4D7A-B0E0-9B975BAE0FBB}">
      <dgm:prSet/>
      <dgm:spPr/>
      <dgm:t>
        <a:bodyPr/>
        <a:lstStyle/>
        <a:p>
          <a:r>
            <a:rPr lang="hu-HU"/>
            <a:t>TEOI, EKIK, Bölcsőde, Kincstár gazdasági ügyintézők</a:t>
          </a:r>
        </a:p>
        <a:p>
          <a:r>
            <a:rPr lang="hu-HU"/>
            <a:t> 1 fő</a:t>
          </a:r>
        </a:p>
      </dgm:t>
    </dgm:pt>
    <dgm:pt modelId="{D0B1E280-13D5-4151-ABCA-46D77FA274D4}" type="parTrans" cxnId="{1FDFD001-479F-44D9-A0DA-E4ECA4CDD2F1}">
      <dgm:prSet/>
      <dgm:spPr/>
      <dgm:t>
        <a:bodyPr/>
        <a:lstStyle/>
        <a:p>
          <a:endParaRPr lang="hu-HU"/>
        </a:p>
      </dgm:t>
    </dgm:pt>
    <dgm:pt modelId="{5B8E65C7-0EDA-48CB-B31C-A8522A0999CC}" type="sibTrans" cxnId="{1FDFD001-479F-44D9-A0DA-E4ECA4CDD2F1}">
      <dgm:prSet/>
      <dgm:spPr/>
      <dgm:t>
        <a:bodyPr/>
        <a:lstStyle/>
        <a:p>
          <a:endParaRPr lang="hu-HU"/>
        </a:p>
      </dgm:t>
    </dgm:pt>
    <dgm:pt modelId="{45FC38FF-E25B-4AFA-8219-CCB20C054CA7}">
      <dgm:prSet/>
      <dgm:spPr/>
      <dgm:t>
        <a:bodyPr/>
        <a:lstStyle/>
        <a:p>
          <a:r>
            <a:rPr lang="hu-HU"/>
            <a:t>Kornisné Központ munkaügyi ügyintéző</a:t>
          </a:r>
        </a:p>
        <a:p>
          <a:r>
            <a:rPr lang="hu-HU"/>
            <a:t>1 fő</a:t>
          </a:r>
        </a:p>
      </dgm:t>
    </dgm:pt>
    <dgm:pt modelId="{4B7240E8-DACE-4FB7-8D2B-1F1525040D39}" type="parTrans" cxnId="{9A15B9A5-A3FB-402E-988B-70D1345019B2}">
      <dgm:prSet/>
      <dgm:spPr/>
      <dgm:t>
        <a:bodyPr/>
        <a:lstStyle/>
        <a:p>
          <a:endParaRPr lang="hu-HU"/>
        </a:p>
      </dgm:t>
    </dgm:pt>
    <dgm:pt modelId="{D8B47B4D-DCCC-4A5F-B811-0EABC8A25ADA}" type="sibTrans" cxnId="{9A15B9A5-A3FB-402E-988B-70D1345019B2}">
      <dgm:prSet/>
      <dgm:spPr/>
      <dgm:t>
        <a:bodyPr/>
        <a:lstStyle/>
        <a:p>
          <a:endParaRPr lang="hu-HU"/>
        </a:p>
      </dgm:t>
    </dgm:pt>
    <dgm:pt modelId="{9FBA94A6-F01D-48E7-B241-5A899AF694B7}" type="pres">
      <dgm:prSet presAssocID="{6C4E8DEF-D133-4632-A4DA-F35721F4D1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AA47AE46-C88A-455F-9712-97EE50BC7434}" type="pres">
      <dgm:prSet presAssocID="{94E79C7B-E9C6-4579-A3C0-7C5E9694E65C}" presName="hierRoot1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660625C4-17B7-4F7E-BF90-CE51E219C93E}" type="pres">
      <dgm:prSet presAssocID="{94E79C7B-E9C6-4579-A3C0-7C5E9694E65C}" presName="rootComposite1" presStyleCnt="0"/>
      <dgm:spPr/>
      <dgm:t>
        <a:bodyPr/>
        <a:lstStyle/>
        <a:p>
          <a:endParaRPr lang="hu-HU"/>
        </a:p>
      </dgm:t>
    </dgm:pt>
    <dgm:pt modelId="{A04FD05A-7D63-4D25-9B8A-2FE39D1BD4C0}" type="pres">
      <dgm:prSet presAssocID="{94E79C7B-E9C6-4579-A3C0-7C5E9694E65C}" presName="rootText1" presStyleLbl="node0" presStyleIdx="0" presStyleCnt="1" custLinFactNeighborX="39785" custLinFactNeighborY="-98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96D55E1-FFD5-46E2-9E0A-BD72BF81F9A5}" type="pres">
      <dgm:prSet presAssocID="{94E79C7B-E9C6-4579-A3C0-7C5E9694E65C}" presName="rootConnector1" presStyleLbl="node1" presStyleIdx="0" presStyleCnt="0"/>
      <dgm:spPr/>
      <dgm:t>
        <a:bodyPr/>
        <a:lstStyle/>
        <a:p>
          <a:endParaRPr lang="hu-HU"/>
        </a:p>
      </dgm:t>
    </dgm:pt>
    <dgm:pt modelId="{A54A3FB3-5282-4EAB-B8FB-7CCBB7B90517}" type="pres">
      <dgm:prSet presAssocID="{94E79C7B-E9C6-4579-A3C0-7C5E9694E65C}" presName="hierChild2" presStyleCnt="0"/>
      <dgm:spPr/>
      <dgm:t>
        <a:bodyPr/>
        <a:lstStyle/>
        <a:p>
          <a:endParaRPr lang="hu-HU"/>
        </a:p>
      </dgm:t>
    </dgm:pt>
    <dgm:pt modelId="{BE43F685-F3D8-4E59-A3F9-B1AF99C42990}" type="pres">
      <dgm:prSet presAssocID="{6FB0E933-CC98-4AB0-B0A3-66C77E6C9892}" presName="Name37" presStyleLbl="parChTrans1D2" presStyleIdx="0" presStyleCnt="1"/>
      <dgm:spPr/>
      <dgm:t>
        <a:bodyPr/>
        <a:lstStyle/>
        <a:p>
          <a:endParaRPr lang="hu-HU"/>
        </a:p>
      </dgm:t>
    </dgm:pt>
    <dgm:pt modelId="{8694332E-DEAC-4158-9E5C-D8616FAD8BAA}" type="pres">
      <dgm:prSet presAssocID="{9D516ED9-6D45-49D0-B279-2AE664E25DDC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166DC764-6EE1-4DBA-91B8-E92ACEDB430A}" type="pres">
      <dgm:prSet presAssocID="{9D516ED9-6D45-49D0-B279-2AE664E25DDC}" presName="rootComposite" presStyleCnt="0"/>
      <dgm:spPr/>
      <dgm:t>
        <a:bodyPr/>
        <a:lstStyle/>
        <a:p>
          <a:endParaRPr lang="hu-HU"/>
        </a:p>
      </dgm:t>
    </dgm:pt>
    <dgm:pt modelId="{AAC53094-687A-4841-B1B8-03E2CD99B865}" type="pres">
      <dgm:prSet presAssocID="{9D516ED9-6D45-49D0-B279-2AE664E25DDC}" presName="rootText" presStyleLbl="node2" presStyleIdx="0" presStyleCnt="1" custLinFactNeighborX="40922" custLinFactNeighborY="227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1410D89-4351-41F4-AD62-D15DB6181369}" type="pres">
      <dgm:prSet presAssocID="{9D516ED9-6D45-49D0-B279-2AE664E25DDC}" presName="rootConnector" presStyleLbl="node2" presStyleIdx="0" presStyleCnt="1"/>
      <dgm:spPr/>
      <dgm:t>
        <a:bodyPr/>
        <a:lstStyle/>
        <a:p>
          <a:endParaRPr lang="hu-HU"/>
        </a:p>
      </dgm:t>
    </dgm:pt>
    <dgm:pt modelId="{FC876E71-A768-4537-A33B-6E2B34589655}" type="pres">
      <dgm:prSet presAssocID="{9D516ED9-6D45-49D0-B279-2AE664E25DDC}" presName="hierChild4" presStyleCnt="0"/>
      <dgm:spPr/>
      <dgm:t>
        <a:bodyPr/>
        <a:lstStyle/>
        <a:p>
          <a:endParaRPr lang="hu-HU"/>
        </a:p>
      </dgm:t>
    </dgm:pt>
    <dgm:pt modelId="{F85F754B-2A3B-4654-AA59-640A47EC8BD4}" type="pres">
      <dgm:prSet presAssocID="{DC6B7F41-83FB-4D9A-87D4-3B819D88D94D}" presName="Name37" presStyleLbl="parChTrans1D3" presStyleIdx="0" presStyleCnt="5"/>
      <dgm:spPr/>
      <dgm:t>
        <a:bodyPr/>
        <a:lstStyle/>
        <a:p>
          <a:endParaRPr lang="hu-HU"/>
        </a:p>
      </dgm:t>
    </dgm:pt>
    <dgm:pt modelId="{59F29F47-E3DC-471A-ACAE-11EE057BF01D}" type="pres">
      <dgm:prSet presAssocID="{B5507886-FAFE-4B15-9FAD-6F4AAEC72C59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D7D9BC4A-6E60-469C-85C3-9AE2456FEB0D}" type="pres">
      <dgm:prSet presAssocID="{B5507886-FAFE-4B15-9FAD-6F4AAEC72C59}" presName="rootComposite" presStyleCnt="0"/>
      <dgm:spPr/>
      <dgm:t>
        <a:bodyPr/>
        <a:lstStyle/>
        <a:p>
          <a:endParaRPr lang="hu-HU"/>
        </a:p>
      </dgm:t>
    </dgm:pt>
    <dgm:pt modelId="{D4C13A88-8576-4F83-9CBA-09BB400AA9DE}" type="pres">
      <dgm:prSet presAssocID="{B5507886-FAFE-4B15-9FAD-6F4AAEC72C59}" presName="rootText" presStyleLbl="node3" presStyleIdx="0" presStyleCnt="5" custLinFactNeighborX="4547" custLinFactNeighborY="2274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9D69969-434B-4B12-BA3A-964C9F5AB3C1}" type="pres">
      <dgm:prSet presAssocID="{B5507886-FAFE-4B15-9FAD-6F4AAEC72C59}" presName="rootConnector" presStyleLbl="node3" presStyleIdx="0" presStyleCnt="5"/>
      <dgm:spPr/>
      <dgm:t>
        <a:bodyPr/>
        <a:lstStyle/>
        <a:p>
          <a:endParaRPr lang="hu-HU"/>
        </a:p>
      </dgm:t>
    </dgm:pt>
    <dgm:pt modelId="{85081A2A-96EF-405E-9599-144512597F80}" type="pres">
      <dgm:prSet presAssocID="{B5507886-FAFE-4B15-9FAD-6F4AAEC72C59}" presName="hierChild4" presStyleCnt="0"/>
      <dgm:spPr/>
      <dgm:t>
        <a:bodyPr/>
        <a:lstStyle/>
        <a:p>
          <a:endParaRPr lang="hu-HU"/>
        </a:p>
      </dgm:t>
    </dgm:pt>
    <dgm:pt modelId="{42991558-B8B3-46C9-9FEB-BB1EEF3071B7}" type="pres">
      <dgm:prSet presAssocID="{D874F957-F331-4F5B-8026-4A31C98F8812}" presName="Name37" presStyleLbl="parChTrans1D4" presStyleIdx="0" presStyleCnt="10"/>
      <dgm:spPr/>
      <dgm:t>
        <a:bodyPr/>
        <a:lstStyle/>
        <a:p>
          <a:endParaRPr lang="hu-HU"/>
        </a:p>
      </dgm:t>
    </dgm:pt>
    <dgm:pt modelId="{63949B3C-588C-4288-95C5-12AE9112B165}" type="pres">
      <dgm:prSet presAssocID="{3920BDEF-425B-45AE-8876-667B1B2FC4B5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7464ECF1-2C42-4C0B-8892-00A313D8C5BF}" type="pres">
      <dgm:prSet presAssocID="{3920BDEF-425B-45AE-8876-667B1B2FC4B5}" presName="rootComposite" presStyleCnt="0"/>
      <dgm:spPr/>
      <dgm:t>
        <a:bodyPr/>
        <a:lstStyle/>
        <a:p>
          <a:endParaRPr lang="hu-HU"/>
        </a:p>
      </dgm:t>
    </dgm:pt>
    <dgm:pt modelId="{71A74C68-1A66-4EFF-8954-82C86D74B76B}" type="pres">
      <dgm:prSet presAssocID="{3920BDEF-425B-45AE-8876-667B1B2FC4B5}" presName="rootText" presStyleLbl="node4" presStyleIdx="0" presStyleCnt="10" custLinFactNeighborX="4547" custLinFactNeighborY="-227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A9C48A1-77DB-4B08-9DC6-0AD2FD032C76}" type="pres">
      <dgm:prSet presAssocID="{3920BDEF-425B-45AE-8876-667B1B2FC4B5}" presName="rootConnector" presStyleLbl="node4" presStyleIdx="0" presStyleCnt="10"/>
      <dgm:spPr/>
      <dgm:t>
        <a:bodyPr/>
        <a:lstStyle/>
        <a:p>
          <a:endParaRPr lang="hu-HU"/>
        </a:p>
      </dgm:t>
    </dgm:pt>
    <dgm:pt modelId="{EFC72660-8001-4F6E-9431-5C6E3E3C3AD3}" type="pres">
      <dgm:prSet presAssocID="{3920BDEF-425B-45AE-8876-667B1B2FC4B5}" presName="hierChild4" presStyleCnt="0"/>
      <dgm:spPr/>
      <dgm:t>
        <a:bodyPr/>
        <a:lstStyle/>
        <a:p>
          <a:endParaRPr lang="hu-HU"/>
        </a:p>
      </dgm:t>
    </dgm:pt>
    <dgm:pt modelId="{284E6CE1-F138-4538-BC2C-D1A33AB1C10F}" type="pres">
      <dgm:prSet presAssocID="{E13675FB-CD15-4492-8CF0-44E1B6F9BEFF}" presName="Name37" presStyleLbl="parChTrans1D4" presStyleIdx="1" presStyleCnt="10"/>
      <dgm:spPr/>
      <dgm:t>
        <a:bodyPr/>
        <a:lstStyle/>
        <a:p>
          <a:endParaRPr lang="hu-HU"/>
        </a:p>
      </dgm:t>
    </dgm:pt>
    <dgm:pt modelId="{270F1E1D-8268-4AEF-87B3-781909AB7857}" type="pres">
      <dgm:prSet presAssocID="{4879C4CC-EC32-4352-9FFB-9CF5EAA2028C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42F0BEF3-0B89-43F5-9107-A1E22A2D244B}" type="pres">
      <dgm:prSet presAssocID="{4879C4CC-EC32-4352-9FFB-9CF5EAA2028C}" presName="rootComposite" presStyleCnt="0"/>
      <dgm:spPr/>
      <dgm:t>
        <a:bodyPr/>
        <a:lstStyle/>
        <a:p>
          <a:endParaRPr lang="hu-HU"/>
        </a:p>
      </dgm:t>
    </dgm:pt>
    <dgm:pt modelId="{23588C12-7D1B-4D96-9364-1E8E5C531BB8}" type="pres">
      <dgm:prSet presAssocID="{4879C4CC-EC32-4352-9FFB-9CF5EAA2028C}" presName="rootText" presStyleLbl="node4" presStyleIdx="1" presStyleCnt="10" custLinFactX="100000" custLinFactNeighborX="111429" custLinFactNeighborY="68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3A897FD-324B-4CAD-8607-6EB0AB7707E0}" type="pres">
      <dgm:prSet presAssocID="{4879C4CC-EC32-4352-9FFB-9CF5EAA2028C}" presName="rootConnector" presStyleLbl="node4" presStyleIdx="1" presStyleCnt="10"/>
      <dgm:spPr/>
      <dgm:t>
        <a:bodyPr/>
        <a:lstStyle/>
        <a:p>
          <a:endParaRPr lang="hu-HU"/>
        </a:p>
      </dgm:t>
    </dgm:pt>
    <dgm:pt modelId="{38B24F6C-B4B3-4C2C-914A-B02AFE87A4FA}" type="pres">
      <dgm:prSet presAssocID="{4879C4CC-EC32-4352-9FFB-9CF5EAA2028C}" presName="hierChild4" presStyleCnt="0"/>
      <dgm:spPr/>
      <dgm:t>
        <a:bodyPr/>
        <a:lstStyle/>
        <a:p>
          <a:endParaRPr lang="hu-HU"/>
        </a:p>
      </dgm:t>
    </dgm:pt>
    <dgm:pt modelId="{E1F7A318-558D-463C-81C2-2C6908144984}" type="pres">
      <dgm:prSet presAssocID="{4879C4CC-EC32-4352-9FFB-9CF5EAA2028C}" presName="hierChild5" presStyleCnt="0"/>
      <dgm:spPr/>
      <dgm:t>
        <a:bodyPr/>
        <a:lstStyle/>
        <a:p>
          <a:endParaRPr lang="hu-HU"/>
        </a:p>
      </dgm:t>
    </dgm:pt>
    <dgm:pt modelId="{D4BA552F-FDBA-4092-B4E1-1AE395FEA620}" type="pres">
      <dgm:prSet presAssocID="{149379B9-B7C9-43FB-AD9E-BC761CF6DC56}" presName="Name37" presStyleLbl="parChTrans1D4" presStyleIdx="2" presStyleCnt="10"/>
      <dgm:spPr/>
      <dgm:t>
        <a:bodyPr/>
        <a:lstStyle/>
        <a:p>
          <a:endParaRPr lang="hu-HU"/>
        </a:p>
      </dgm:t>
    </dgm:pt>
    <dgm:pt modelId="{75D5218C-C32E-4A62-81DE-6F44117A6D2E}" type="pres">
      <dgm:prSet presAssocID="{4C612CEA-5DDC-4026-A62E-637AE52E617B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B4FDB2BA-3962-4A70-93A8-2555BA589919}" type="pres">
      <dgm:prSet presAssocID="{4C612CEA-5DDC-4026-A62E-637AE52E617B}" presName="rootComposite" presStyleCnt="0"/>
      <dgm:spPr/>
      <dgm:t>
        <a:bodyPr/>
        <a:lstStyle/>
        <a:p>
          <a:endParaRPr lang="hu-HU"/>
        </a:p>
      </dgm:t>
    </dgm:pt>
    <dgm:pt modelId="{E9EFFFE1-5683-4B9C-A98D-2C2E7E4E23D9}" type="pres">
      <dgm:prSet presAssocID="{4C612CEA-5DDC-4026-A62E-637AE52E617B}" presName="rootText" presStyleLbl="node4" presStyleIdx="2" presStyleCnt="10" custLinFactX="4578" custLinFactY="-36406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6B5C370-8FE8-4921-8EDB-C6901CC81EC9}" type="pres">
      <dgm:prSet presAssocID="{4C612CEA-5DDC-4026-A62E-637AE52E617B}" presName="rootConnector" presStyleLbl="node4" presStyleIdx="2" presStyleCnt="10"/>
      <dgm:spPr/>
      <dgm:t>
        <a:bodyPr/>
        <a:lstStyle/>
        <a:p>
          <a:endParaRPr lang="hu-HU"/>
        </a:p>
      </dgm:t>
    </dgm:pt>
    <dgm:pt modelId="{589783E6-38F6-4F6A-AF2E-25CD2B6BCDE6}" type="pres">
      <dgm:prSet presAssocID="{4C612CEA-5DDC-4026-A62E-637AE52E617B}" presName="hierChild4" presStyleCnt="0"/>
      <dgm:spPr/>
      <dgm:t>
        <a:bodyPr/>
        <a:lstStyle/>
        <a:p>
          <a:endParaRPr lang="hu-HU"/>
        </a:p>
      </dgm:t>
    </dgm:pt>
    <dgm:pt modelId="{FC003400-A15D-4DCC-9135-007306E6A8B7}" type="pres">
      <dgm:prSet presAssocID="{4C612CEA-5DDC-4026-A62E-637AE52E617B}" presName="hierChild5" presStyleCnt="0"/>
      <dgm:spPr/>
      <dgm:t>
        <a:bodyPr/>
        <a:lstStyle/>
        <a:p>
          <a:endParaRPr lang="hu-HU"/>
        </a:p>
      </dgm:t>
    </dgm:pt>
    <dgm:pt modelId="{2CE806C9-31D3-44DE-9670-06CE0EA3C10B}" type="pres">
      <dgm:prSet presAssocID="{156CC15F-919A-45B6-944F-FFC13E5BF1A8}" presName="Name37" presStyleLbl="parChTrans1D4" presStyleIdx="3" presStyleCnt="10"/>
      <dgm:spPr/>
      <dgm:t>
        <a:bodyPr/>
        <a:lstStyle/>
        <a:p>
          <a:endParaRPr lang="hu-HU"/>
        </a:p>
      </dgm:t>
    </dgm:pt>
    <dgm:pt modelId="{6268FA60-0FB3-4D33-9E7B-B94F18A4C22B}" type="pres">
      <dgm:prSet presAssocID="{11EBFFDC-F270-4D54-B265-163BBB2D76E1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0581F0FA-9116-4193-BF1E-5ED80BD77ACF}" type="pres">
      <dgm:prSet presAssocID="{11EBFFDC-F270-4D54-B265-163BBB2D76E1}" presName="rootComposite" presStyleCnt="0"/>
      <dgm:spPr/>
      <dgm:t>
        <a:bodyPr/>
        <a:lstStyle/>
        <a:p>
          <a:endParaRPr lang="hu-HU"/>
        </a:p>
      </dgm:t>
    </dgm:pt>
    <dgm:pt modelId="{5459F177-5911-4BB3-8F98-1F978AD22200}" type="pres">
      <dgm:prSet presAssocID="{11EBFFDC-F270-4D54-B265-163BBB2D76E1}" presName="rootText" presStyleLbl="node4" presStyleIdx="3" presStyleCnt="10" custLinFactY="-100000" custLinFactNeighborX="-4547" custLinFactNeighborY="-17508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FB213E2-2026-49CE-81BF-92328E6C2E0D}" type="pres">
      <dgm:prSet presAssocID="{11EBFFDC-F270-4D54-B265-163BBB2D76E1}" presName="rootConnector" presStyleLbl="node4" presStyleIdx="3" presStyleCnt="10"/>
      <dgm:spPr/>
      <dgm:t>
        <a:bodyPr/>
        <a:lstStyle/>
        <a:p>
          <a:endParaRPr lang="hu-HU"/>
        </a:p>
      </dgm:t>
    </dgm:pt>
    <dgm:pt modelId="{1A62C6A9-747C-498B-8090-8268633BE21D}" type="pres">
      <dgm:prSet presAssocID="{11EBFFDC-F270-4D54-B265-163BBB2D76E1}" presName="hierChild4" presStyleCnt="0"/>
      <dgm:spPr/>
      <dgm:t>
        <a:bodyPr/>
        <a:lstStyle/>
        <a:p>
          <a:endParaRPr lang="hu-HU"/>
        </a:p>
      </dgm:t>
    </dgm:pt>
    <dgm:pt modelId="{42C9D36B-205B-49EE-8631-75DAD36336E5}" type="pres">
      <dgm:prSet presAssocID="{11EBFFDC-F270-4D54-B265-163BBB2D76E1}" presName="hierChild5" presStyleCnt="0"/>
      <dgm:spPr/>
      <dgm:t>
        <a:bodyPr/>
        <a:lstStyle/>
        <a:p>
          <a:endParaRPr lang="hu-HU"/>
        </a:p>
      </dgm:t>
    </dgm:pt>
    <dgm:pt modelId="{31079E5F-488F-49F2-8B87-503C51FA74AC}" type="pres">
      <dgm:prSet presAssocID="{02B720E0-0B81-4457-B08C-563AAA521036}" presName="Name37" presStyleLbl="parChTrans1D4" presStyleIdx="4" presStyleCnt="10"/>
      <dgm:spPr/>
      <dgm:t>
        <a:bodyPr/>
        <a:lstStyle/>
        <a:p>
          <a:endParaRPr lang="hu-HU"/>
        </a:p>
      </dgm:t>
    </dgm:pt>
    <dgm:pt modelId="{BA7527DD-F2A3-4297-814B-46F58108FCA3}" type="pres">
      <dgm:prSet presAssocID="{7F727D7C-7A41-44F2-A29A-B13C8352E401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85BA8C8E-DF47-476F-8D0B-53C51127CA32}" type="pres">
      <dgm:prSet presAssocID="{7F727D7C-7A41-44F2-A29A-B13C8352E401}" presName="rootComposite" presStyleCnt="0"/>
      <dgm:spPr/>
      <dgm:t>
        <a:bodyPr/>
        <a:lstStyle/>
        <a:p>
          <a:endParaRPr lang="hu-HU"/>
        </a:p>
      </dgm:t>
    </dgm:pt>
    <dgm:pt modelId="{C97EE817-19DF-4DD4-90CA-DFB8DA0D7C9A}" type="pres">
      <dgm:prSet presAssocID="{7F727D7C-7A41-44F2-A29A-B13C8352E401}" presName="rootText" presStyleLbl="node4" presStyleIdx="4" presStyleCnt="10" custLinFactX="-100000" custLinFactY="-200000" custLinFactNeighborX="-119386" custLinFactNeighborY="-216038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3EDE267-7484-40B1-8C61-A4C0C941235D}" type="pres">
      <dgm:prSet presAssocID="{7F727D7C-7A41-44F2-A29A-B13C8352E401}" presName="rootConnector" presStyleLbl="node4" presStyleIdx="4" presStyleCnt="10"/>
      <dgm:spPr/>
      <dgm:t>
        <a:bodyPr/>
        <a:lstStyle/>
        <a:p>
          <a:endParaRPr lang="hu-HU"/>
        </a:p>
      </dgm:t>
    </dgm:pt>
    <dgm:pt modelId="{2A51BB34-FC2D-4EE0-A140-D9DA376EDF93}" type="pres">
      <dgm:prSet presAssocID="{7F727D7C-7A41-44F2-A29A-B13C8352E401}" presName="hierChild4" presStyleCnt="0"/>
      <dgm:spPr/>
      <dgm:t>
        <a:bodyPr/>
        <a:lstStyle/>
        <a:p>
          <a:endParaRPr lang="hu-HU"/>
        </a:p>
      </dgm:t>
    </dgm:pt>
    <dgm:pt modelId="{6FD405B5-48E6-4EF3-841E-ABA20D5FFC52}" type="pres">
      <dgm:prSet presAssocID="{7F727D7C-7A41-44F2-A29A-B13C8352E401}" presName="hierChild5" presStyleCnt="0"/>
      <dgm:spPr/>
      <dgm:t>
        <a:bodyPr/>
        <a:lstStyle/>
        <a:p>
          <a:endParaRPr lang="hu-HU"/>
        </a:p>
      </dgm:t>
    </dgm:pt>
    <dgm:pt modelId="{42B986C9-1BDB-47B0-AA05-61C986C102EA}" type="pres">
      <dgm:prSet presAssocID="{51BC7313-DF28-4ABC-AC51-CFA0AB0CF8EF}" presName="Name37" presStyleLbl="parChTrans1D4" presStyleIdx="5" presStyleCnt="10"/>
      <dgm:spPr/>
      <dgm:t>
        <a:bodyPr/>
        <a:lstStyle/>
        <a:p>
          <a:endParaRPr lang="hu-HU"/>
        </a:p>
      </dgm:t>
    </dgm:pt>
    <dgm:pt modelId="{F1DD71BE-2C45-43EE-A18B-251349F3504B}" type="pres">
      <dgm:prSet presAssocID="{75D55B49-ECE0-4BA6-A0A7-E8582B46BDC5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E1674BEC-5387-4D4C-B6D0-41CC5791B0DC}" type="pres">
      <dgm:prSet presAssocID="{75D55B49-ECE0-4BA6-A0A7-E8582B46BDC5}" presName="rootComposite" presStyleCnt="0"/>
      <dgm:spPr/>
      <dgm:t>
        <a:bodyPr/>
        <a:lstStyle/>
        <a:p>
          <a:endParaRPr lang="hu-HU"/>
        </a:p>
      </dgm:t>
    </dgm:pt>
    <dgm:pt modelId="{1EED8133-0307-4177-8E9B-BB864F7240BB}" type="pres">
      <dgm:prSet presAssocID="{75D55B49-ECE0-4BA6-A0A7-E8582B46BDC5}" presName="rootText" presStyleLbl="node4" presStyleIdx="5" presStyleCnt="10" custLinFactX="-14808" custLinFactY="-254717" custLinFactNeighborX="-100000" custLinFactNeighborY="-3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E507E9B-B769-44D6-8766-193FC4B637BE}" type="pres">
      <dgm:prSet presAssocID="{75D55B49-ECE0-4BA6-A0A7-E8582B46BDC5}" presName="rootConnector" presStyleLbl="node4" presStyleIdx="5" presStyleCnt="10"/>
      <dgm:spPr/>
      <dgm:t>
        <a:bodyPr/>
        <a:lstStyle/>
        <a:p>
          <a:endParaRPr lang="hu-HU"/>
        </a:p>
      </dgm:t>
    </dgm:pt>
    <dgm:pt modelId="{FF4C2C81-E43F-407C-81A3-055812185AA2}" type="pres">
      <dgm:prSet presAssocID="{75D55B49-ECE0-4BA6-A0A7-E8582B46BDC5}" presName="hierChild4" presStyleCnt="0"/>
      <dgm:spPr/>
      <dgm:t>
        <a:bodyPr/>
        <a:lstStyle/>
        <a:p>
          <a:endParaRPr lang="hu-HU"/>
        </a:p>
      </dgm:t>
    </dgm:pt>
    <dgm:pt modelId="{AD191AA7-70E1-471D-BA64-5959AA5F7C91}" type="pres">
      <dgm:prSet presAssocID="{75D55B49-ECE0-4BA6-A0A7-E8582B46BDC5}" presName="hierChild5" presStyleCnt="0"/>
      <dgm:spPr/>
      <dgm:t>
        <a:bodyPr/>
        <a:lstStyle/>
        <a:p>
          <a:endParaRPr lang="hu-HU"/>
        </a:p>
      </dgm:t>
    </dgm:pt>
    <dgm:pt modelId="{51375306-4547-4D98-8218-2CA81E58CF60}" type="pres">
      <dgm:prSet presAssocID="{D0B1E280-13D5-4151-ABCA-46D77FA274D4}" presName="Name37" presStyleLbl="parChTrans1D4" presStyleIdx="6" presStyleCnt="10"/>
      <dgm:spPr/>
      <dgm:t>
        <a:bodyPr/>
        <a:lstStyle/>
        <a:p>
          <a:endParaRPr lang="hu-HU"/>
        </a:p>
      </dgm:t>
    </dgm:pt>
    <dgm:pt modelId="{03E87A78-DB97-4D38-AEE1-E1E48D6CA8D9}" type="pres">
      <dgm:prSet presAssocID="{779DEEBF-0C56-4D7A-B0E0-9B975BAE0FBB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56DE1D26-9844-4579-8EAB-6A2100ED87AC}" type="pres">
      <dgm:prSet presAssocID="{779DEEBF-0C56-4D7A-B0E0-9B975BAE0FBB}" presName="rootComposite" presStyleCnt="0"/>
      <dgm:spPr/>
      <dgm:t>
        <a:bodyPr/>
        <a:lstStyle/>
        <a:p>
          <a:endParaRPr lang="hu-HU"/>
        </a:p>
      </dgm:t>
    </dgm:pt>
    <dgm:pt modelId="{E54E23C8-9727-4577-ADAB-4A8CB53824EE}" type="pres">
      <dgm:prSet presAssocID="{779DEEBF-0C56-4D7A-B0E0-9B975BAE0FBB}" presName="rootText" presStyleLbl="node4" presStyleIdx="6" presStyleCnt="10" custLinFactX="-132049" custLinFactY="-302490" custLinFactNeighborX="-200000" custLinFactNeighborY="-4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3E2525B-769A-4C4B-A1C7-E6DC68C0DD4D}" type="pres">
      <dgm:prSet presAssocID="{779DEEBF-0C56-4D7A-B0E0-9B975BAE0FBB}" presName="rootConnector" presStyleLbl="node4" presStyleIdx="6" presStyleCnt="10"/>
      <dgm:spPr/>
      <dgm:t>
        <a:bodyPr/>
        <a:lstStyle/>
        <a:p>
          <a:endParaRPr lang="hu-HU"/>
        </a:p>
      </dgm:t>
    </dgm:pt>
    <dgm:pt modelId="{F40D5D46-9238-4300-BE11-709A7FCBB5E8}" type="pres">
      <dgm:prSet presAssocID="{779DEEBF-0C56-4D7A-B0E0-9B975BAE0FBB}" presName="hierChild4" presStyleCnt="0"/>
      <dgm:spPr/>
      <dgm:t>
        <a:bodyPr/>
        <a:lstStyle/>
        <a:p>
          <a:endParaRPr lang="hu-HU"/>
        </a:p>
      </dgm:t>
    </dgm:pt>
    <dgm:pt modelId="{AF91CB67-00BA-4D02-8C96-93F843044BC9}" type="pres">
      <dgm:prSet presAssocID="{779DEEBF-0C56-4D7A-B0E0-9B975BAE0FBB}" presName="hierChild5" presStyleCnt="0"/>
      <dgm:spPr/>
      <dgm:t>
        <a:bodyPr/>
        <a:lstStyle/>
        <a:p>
          <a:endParaRPr lang="hu-HU"/>
        </a:p>
      </dgm:t>
    </dgm:pt>
    <dgm:pt modelId="{FC7B74E3-ED95-4E2E-8943-53CC73942A42}" type="pres">
      <dgm:prSet presAssocID="{3920BDEF-425B-45AE-8876-667B1B2FC4B5}" presName="hierChild5" presStyleCnt="0"/>
      <dgm:spPr/>
      <dgm:t>
        <a:bodyPr/>
        <a:lstStyle/>
        <a:p>
          <a:endParaRPr lang="hu-HU"/>
        </a:p>
      </dgm:t>
    </dgm:pt>
    <dgm:pt modelId="{25C644BD-AB6A-4E08-8F11-B444DB988E2F}" type="pres">
      <dgm:prSet presAssocID="{B5507886-FAFE-4B15-9FAD-6F4AAEC72C59}" presName="hierChild5" presStyleCnt="0"/>
      <dgm:spPr/>
      <dgm:t>
        <a:bodyPr/>
        <a:lstStyle/>
        <a:p>
          <a:endParaRPr lang="hu-HU"/>
        </a:p>
      </dgm:t>
    </dgm:pt>
    <dgm:pt modelId="{86ADE5DB-1E27-4931-A3AC-90AF3B214F97}" type="pres">
      <dgm:prSet presAssocID="{87BF5BC8-284E-42C2-A0EB-21C528A81910}" presName="Name37" presStyleLbl="parChTrans1D3" presStyleIdx="1" presStyleCnt="5"/>
      <dgm:spPr/>
      <dgm:t>
        <a:bodyPr/>
        <a:lstStyle/>
        <a:p>
          <a:endParaRPr lang="hu-HU"/>
        </a:p>
      </dgm:t>
    </dgm:pt>
    <dgm:pt modelId="{0F82626B-A3EA-45A3-B506-5AE6EEBC4EA0}" type="pres">
      <dgm:prSet presAssocID="{3323B672-6811-4ACC-B70C-2C8CC852B926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2DA40DED-60D7-4E71-B59B-39722F155D11}" type="pres">
      <dgm:prSet presAssocID="{3323B672-6811-4ACC-B70C-2C8CC852B926}" presName="rootComposite" presStyleCnt="0"/>
      <dgm:spPr/>
      <dgm:t>
        <a:bodyPr/>
        <a:lstStyle/>
        <a:p>
          <a:endParaRPr lang="hu-HU"/>
        </a:p>
      </dgm:t>
    </dgm:pt>
    <dgm:pt modelId="{205E16CA-02A5-40C0-ADFF-8630E4A1F065}" type="pres">
      <dgm:prSet presAssocID="{3323B672-6811-4ACC-B70C-2C8CC852B926}" presName="rootText" presStyleLbl="node3" presStyleIdx="1" presStyleCnt="5" custLinFactX="100000" custLinFactY="100000" custLinFactNeighborX="162582" custLinFactNeighborY="19327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AA7F90A-AFE2-47A8-95EB-3691E5B83898}" type="pres">
      <dgm:prSet presAssocID="{3323B672-6811-4ACC-B70C-2C8CC852B926}" presName="rootConnector" presStyleLbl="node3" presStyleIdx="1" presStyleCnt="5"/>
      <dgm:spPr/>
      <dgm:t>
        <a:bodyPr/>
        <a:lstStyle/>
        <a:p>
          <a:endParaRPr lang="hu-HU"/>
        </a:p>
      </dgm:t>
    </dgm:pt>
    <dgm:pt modelId="{8262C158-F0C6-45EB-805D-9549622453D9}" type="pres">
      <dgm:prSet presAssocID="{3323B672-6811-4ACC-B70C-2C8CC852B926}" presName="hierChild4" presStyleCnt="0"/>
      <dgm:spPr/>
      <dgm:t>
        <a:bodyPr/>
        <a:lstStyle/>
        <a:p>
          <a:endParaRPr lang="hu-HU"/>
        </a:p>
      </dgm:t>
    </dgm:pt>
    <dgm:pt modelId="{3925E697-244D-4EC1-B420-83F4BF44F331}" type="pres">
      <dgm:prSet presAssocID="{6D9B3244-DC70-4055-9733-6C6B51AB614D}" presName="Name37" presStyleLbl="parChTrans1D4" presStyleIdx="7" presStyleCnt="10"/>
      <dgm:spPr/>
      <dgm:t>
        <a:bodyPr/>
        <a:lstStyle/>
        <a:p>
          <a:endParaRPr lang="hu-HU"/>
        </a:p>
      </dgm:t>
    </dgm:pt>
    <dgm:pt modelId="{D16B79F4-9C00-44FA-8B7F-1F36B3325CE9}" type="pres">
      <dgm:prSet presAssocID="{2F9317D7-FCD1-4F34-BDE6-0A9A1395E838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11894C7F-A5F3-4F2C-B3DC-17C0B3A28A3E}" type="pres">
      <dgm:prSet presAssocID="{2F9317D7-FCD1-4F34-BDE6-0A9A1395E838}" presName="rootComposite" presStyleCnt="0"/>
      <dgm:spPr/>
      <dgm:t>
        <a:bodyPr/>
        <a:lstStyle/>
        <a:p>
          <a:endParaRPr lang="hu-HU"/>
        </a:p>
      </dgm:t>
    </dgm:pt>
    <dgm:pt modelId="{BF285C45-A5DD-44FA-AD54-81E84B2DC2DB}" type="pres">
      <dgm:prSet presAssocID="{2F9317D7-FCD1-4F34-BDE6-0A9A1395E838}" presName="rootText" presStyleLbl="node4" presStyleIdx="7" presStyleCnt="10" custLinFactX="100000" custLinFactY="261538" custLinFactNeighborX="180770" custLinFactNeighborY="3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0E13C2A-05E3-4C83-9DF7-D672E70AD071}" type="pres">
      <dgm:prSet presAssocID="{2F9317D7-FCD1-4F34-BDE6-0A9A1395E838}" presName="rootConnector" presStyleLbl="node4" presStyleIdx="7" presStyleCnt="10"/>
      <dgm:spPr/>
      <dgm:t>
        <a:bodyPr/>
        <a:lstStyle/>
        <a:p>
          <a:endParaRPr lang="hu-HU"/>
        </a:p>
      </dgm:t>
    </dgm:pt>
    <dgm:pt modelId="{8DE66254-5CA4-4A2A-AF89-FB2A72927A1E}" type="pres">
      <dgm:prSet presAssocID="{2F9317D7-FCD1-4F34-BDE6-0A9A1395E838}" presName="hierChild4" presStyleCnt="0"/>
      <dgm:spPr/>
      <dgm:t>
        <a:bodyPr/>
        <a:lstStyle/>
        <a:p>
          <a:endParaRPr lang="hu-HU"/>
        </a:p>
      </dgm:t>
    </dgm:pt>
    <dgm:pt modelId="{4E341B20-AE2E-4A43-B6E2-3A989AE7801E}" type="pres">
      <dgm:prSet presAssocID="{2F9317D7-FCD1-4F34-BDE6-0A9A1395E838}" presName="hierChild5" presStyleCnt="0"/>
      <dgm:spPr/>
      <dgm:t>
        <a:bodyPr/>
        <a:lstStyle/>
        <a:p>
          <a:endParaRPr lang="hu-HU"/>
        </a:p>
      </dgm:t>
    </dgm:pt>
    <dgm:pt modelId="{6F82BEFE-93F6-4BC2-BCF7-C2314FA7C8D9}" type="pres">
      <dgm:prSet presAssocID="{8D195112-DA17-4A9B-9CB8-2B9FF75238D2}" presName="Name37" presStyleLbl="parChTrans1D4" presStyleIdx="8" presStyleCnt="10"/>
      <dgm:spPr/>
      <dgm:t>
        <a:bodyPr/>
        <a:lstStyle/>
        <a:p>
          <a:endParaRPr lang="hu-HU"/>
        </a:p>
      </dgm:t>
    </dgm:pt>
    <dgm:pt modelId="{6603E94A-611F-4EA9-B795-A119CA8DBD43}" type="pres">
      <dgm:prSet presAssocID="{C71F7A56-5516-4CFE-84F5-6BB381B50FA9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91259F05-101E-49FC-ABBC-1C9C92EA7399}" type="pres">
      <dgm:prSet presAssocID="{C71F7A56-5516-4CFE-84F5-6BB381B50FA9}" presName="rootComposite" presStyleCnt="0"/>
      <dgm:spPr/>
      <dgm:t>
        <a:bodyPr/>
        <a:lstStyle/>
        <a:p>
          <a:endParaRPr lang="hu-HU"/>
        </a:p>
      </dgm:t>
    </dgm:pt>
    <dgm:pt modelId="{A386D9AB-22AE-40D9-AAF0-D2A35441B564}" type="pres">
      <dgm:prSet presAssocID="{C71F7A56-5516-4CFE-84F5-6BB381B50FA9}" presName="rootText" presStyleLbl="node4" presStyleIdx="8" presStyleCnt="10" custLinFactX="100000" custLinFactY="100000" custLinFactNeighborX="180769" custLinFactNeighborY="18190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B5A7F55-F4F5-481C-A290-AC8E4D06F55E}" type="pres">
      <dgm:prSet presAssocID="{C71F7A56-5516-4CFE-84F5-6BB381B50FA9}" presName="rootConnector" presStyleLbl="node4" presStyleIdx="8" presStyleCnt="10"/>
      <dgm:spPr/>
      <dgm:t>
        <a:bodyPr/>
        <a:lstStyle/>
        <a:p>
          <a:endParaRPr lang="hu-HU"/>
        </a:p>
      </dgm:t>
    </dgm:pt>
    <dgm:pt modelId="{E09D9107-7A87-4C1B-ADDA-94D3062B3DF5}" type="pres">
      <dgm:prSet presAssocID="{C71F7A56-5516-4CFE-84F5-6BB381B50FA9}" presName="hierChild4" presStyleCnt="0"/>
      <dgm:spPr/>
      <dgm:t>
        <a:bodyPr/>
        <a:lstStyle/>
        <a:p>
          <a:endParaRPr lang="hu-HU"/>
        </a:p>
      </dgm:t>
    </dgm:pt>
    <dgm:pt modelId="{193881A3-3D33-4B90-B90B-8FB5C8D9CB96}" type="pres">
      <dgm:prSet presAssocID="{C71F7A56-5516-4CFE-84F5-6BB381B50FA9}" presName="hierChild5" presStyleCnt="0"/>
      <dgm:spPr/>
      <dgm:t>
        <a:bodyPr/>
        <a:lstStyle/>
        <a:p>
          <a:endParaRPr lang="hu-HU"/>
        </a:p>
      </dgm:t>
    </dgm:pt>
    <dgm:pt modelId="{0213717A-26BE-4397-BC11-D18B823541B3}" type="pres">
      <dgm:prSet presAssocID="{929BA8A0-3C79-4038-96F3-0CA186D61A3E}" presName="Name37" presStyleLbl="parChTrans1D4" presStyleIdx="9" presStyleCnt="10"/>
      <dgm:spPr/>
      <dgm:t>
        <a:bodyPr/>
        <a:lstStyle/>
        <a:p>
          <a:endParaRPr lang="hu-HU"/>
        </a:p>
      </dgm:t>
    </dgm:pt>
    <dgm:pt modelId="{1EE82AD8-F3B9-484D-AEC5-B5B64CA3C84D}" type="pres">
      <dgm:prSet presAssocID="{A40A200C-3403-4F95-938A-809144DDDEFE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736F2FFB-04CD-4A6E-BF1C-C1E97D4A01CB}" type="pres">
      <dgm:prSet presAssocID="{A40A200C-3403-4F95-938A-809144DDDEFE}" presName="rootComposite" presStyleCnt="0"/>
      <dgm:spPr/>
      <dgm:t>
        <a:bodyPr/>
        <a:lstStyle/>
        <a:p>
          <a:endParaRPr lang="hu-HU"/>
        </a:p>
      </dgm:t>
    </dgm:pt>
    <dgm:pt modelId="{3D282DC3-B2CD-44C5-A71E-14E675B55399}" type="pres">
      <dgm:prSet presAssocID="{A40A200C-3403-4F95-938A-809144DDDEFE}" presName="rootText" presStyleLbl="node4" presStyleIdx="9" presStyleCnt="10" custLinFactX="100000" custLinFactNeighborX="181906" custLinFactNeighborY="68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0F7ADFF-9A28-4BF4-BB8A-A5610C68F8C5}" type="pres">
      <dgm:prSet presAssocID="{A40A200C-3403-4F95-938A-809144DDDEFE}" presName="rootConnector" presStyleLbl="node4" presStyleIdx="9" presStyleCnt="10"/>
      <dgm:spPr/>
      <dgm:t>
        <a:bodyPr/>
        <a:lstStyle/>
        <a:p>
          <a:endParaRPr lang="hu-HU"/>
        </a:p>
      </dgm:t>
    </dgm:pt>
    <dgm:pt modelId="{8513195F-D72F-4448-AFCA-B9071819D407}" type="pres">
      <dgm:prSet presAssocID="{A40A200C-3403-4F95-938A-809144DDDEFE}" presName="hierChild4" presStyleCnt="0"/>
      <dgm:spPr/>
      <dgm:t>
        <a:bodyPr/>
        <a:lstStyle/>
        <a:p>
          <a:endParaRPr lang="hu-HU"/>
        </a:p>
      </dgm:t>
    </dgm:pt>
    <dgm:pt modelId="{32ABED91-18C3-4DE0-B020-036A6A83745B}" type="pres">
      <dgm:prSet presAssocID="{A40A200C-3403-4F95-938A-809144DDDEFE}" presName="hierChild5" presStyleCnt="0"/>
      <dgm:spPr/>
      <dgm:t>
        <a:bodyPr/>
        <a:lstStyle/>
        <a:p>
          <a:endParaRPr lang="hu-HU"/>
        </a:p>
      </dgm:t>
    </dgm:pt>
    <dgm:pt modelId="{3AF5F24A-B466-4D0E-8DDB-073F3C66E457}" type="pres">
      <dgm:prSet presAssocID="{3323B672-6811-4ACC-B70C-2C8CC852B926}" presName="hierChild5" presStyleCnt="0"/>
      <dgm:spPr/>
      <dgm:t>
        <a:bodyPr/>
        <a:lstStyle/>
        <a:p>
          <a:endParaRPr lang="hu-HU"/>
        </a:p>
      </dgm:t>
    </dgm:pt>
    <dgm:pt modelId="{8D7EF1D5-B98A-47E9-B822-849B55DEA63E}" type="pres">
      <dgm:prSet presAssocID="{47939F86-E657-41F4-9D53-026BEE4A8C6E}" presName="Name37" presStyleLbl="parChTrans1D3" presStyleIdx="2" presStyleCnt="5"/>
      <dgm:spPr/>
      <dgm:t>
        <a:bodyPr/>
        <a:lstStyle/>
        <a:p>
          <a:endParaRPr lang="hu-HU"/>
        </a:p>
      </dgm:t>
    </dgm:pt>
    <dgm:pt modelId="{5012965C-05F9-417F-AD65-0A9A82420978}" type="pres">
      <dgm:prSet presAssocID="{271B059B-80BA-481F-A1E3-DC4D2C252E9D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5033A8E3-DD9A-400E-A4F0-9415FB48098C}" type="pres">
      <dgm:prSet presAssocID="{271B059B-80BA-481F-A1E3-DC4D2C252E9D}" presName="rootComposite" presStyleCnt="0"/>
      <dgm:spPr/>
      <dgm:t>
        <a:bodyPr/>
        <a:lstStyle/>
        <a:p>
          <a:endParaRPr lang="hu-HU"/>
        </a:p>
      </dgm:t>
    </dgm:pt>
    <dgm:pt modelId="{36140DF3-FE1D-431E-88AA-5342705D1FB9}" type="pres">
      <dgm:prSet presAssocID="{271B059B-80BA-481F-A1E3-DC4D2C252E9D}" presName="rootText" presStyleLbl="node3" presStyleIdx="2" presStyleCnt="5" custLinFactX="194440" custLinFactY="100000" custLinFactNeighborX="200000" custLinFactNeighborY="18872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F55F296-CC2F-4CB9-97FE-15AE99787730}" type="pres">
      <dgm:prSet presAssocID="{271B059B-80BA-481F-A1E3-DC4D2C252E9D}" presName="rootConnector" presStyleLbl="node3" presStyleIdx="2" presStyleCnt="5"/>
      <dgm:spPr/>
      <dgm:t>
        <a:bodyPr/>
        <a:lstStyle/>
        <a:p>
          <a:endParaRPr lang="hu-HU"/>
        </a:p>
      </dgm:t>
    </dgm:pt>
    <dgm:pt modelId="{87539703-C45E-4D1F-99DA-9C4E342D9778}" type="pres">
      <dgm:prSet presAssocID="{271B059B-80BA-481F-A1E3-DC4D2C252E9D}" presName="hierChild4" presStyleCnt="0"/>
      <dgm:spPr/>
      <dgm:t>
        <a:bodyPr/>
        <a:lstStyle/>
        <a:p>
          <a:endParaRPr lang="hu-HU"/>
        </a:p>
      </dgm:t>
    </dgm:pt>
    <dgm:pt modelId="{B999AE31-FC71-40A7-8BF5-CCA20B32574C}" type="pres">
      <dgm:prSet presAssocID="{271B059B-80BA-481F-A1E3-DC4D2C252E9D}" presName="hierChild5" presStyleCnt="0"/>
      <dgm:spPr/>
      <dgm:t>
        <a:bodyPr/>
        <a:lstStyle/>
        <a:p>
          <a:endParaRPr lang="hu-HU"/>
        </a:p>
      </dgm:t>
    </dgm:pt>
    <dgm:pt modelId="{E6F21F92-92A9-4E9F-8DDD-377EEAE3605A}" type="pres">
      <dgm:prSet presAssocID="{39F95E10-F7A7-48B9-8604-A046F2B05166}" presName="Name37" presStyleLbl="parChTrans1D3" presStyleIdx="3" presStyleCnt="5"/>
      <dgm:spPr/>
      <dgm:t>
        <a:bodyPr/>
        <a:lstStyle/>
        <a:p>
          <a:endParaRPr lang="hu-HU"/>
        </a:p>
      </dgm:t>
    </dgm:pt>
    <dgm:pt modelId="{644DDDA6-AD67-4427-97EC-7CEEDB6B220E}" type="pres">
      <dgm:prSet presAssocID="{BBE6521C-DDD1-4891-AEFC-528EA23CBD1B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34867B9D-28BC-4D1E-A5C7-53C7F6F0FF11}" type="pres">
      <dgm:prSet presAssocID="{BBE6521C-DDD1-4891-AEFC-528EA23CBD1B}" presName="rootComposite" presStyleCnt="0"/>
      <dgm:spPr/>
      <dgm:t>
        <a:bodyPr/>
        <a:lstStyle/>
        <a:p>
          <a:endParaRPr lang="hu-HU"/>
        </a:p>
      </dgm:t>
    </dgm:pt>
    <dgm:pt modelId="{375297AB-5382-4826-B7A8-6D3974286EB9}" type="pres">
      <dgm:prSet presAssocID="{BBE6521C-DDD1-4891-AEFC-528EA23CBD1B}" presName="rootText" presStyleLbl="node3" presStyleIdx="3" presStyleCnt="5" custLinFactX="64824" custLinFactY="100000" custLinFactNeighborX="100000" custLinFactNeighborY="19099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7CE3E4D-9547-4BD0-BA23-DD1EA0269BA3}" type="pres">
      <dgm:prSet presAssocID="{BBE6521C-DDD1-4891-AEFC-528EA23CBD1B}" presName="rootConnector" presStyleLbl="node3" presStyleIdx="3" presStyleCnt="5"/>
      <dgm:spPr/>
      <dgm:t>
        <a:bodyPr/>
        <a:lstStyle/>
        <a:p>
          <a:endParaRPr lang="hu-HU"/>
        </a:p>
      </dgm:t>
    </dgm:pt>
    <dgm:pt modelId="{FEEB6118-F69F-4F47-B4E0-FDCDDA1D34D0}" type="pres">
      <dgm:prSet presAssocID="{BBE6521C-DDD1-4891-AEFC-528EA23CBD1B}" presName="hierChild4" presStyleCnt="0"/>
      <dgm:spPr/>
      <dgm:t>
        <a:bodyPr/>
        <a:lstStyle/>
        <a:p>
          <a:endParaRPr lang="hu-HU"/>
        </a:p>
      </dgm:t>
    </dgm:pt>
    <dgm:pt modelId="{37A05E4D-C324-4C2D-88EB-5BB9E5539822}" type="pres">
      <dgm:prSet presAssocID="{BBE6521C-DDD1-4891-AEFC-528EA23CBD1B}" presName="hierChild5" presStyleCnt="0"/>
      <dgm:spPr/>
      <dgm:t>
        <a:bodyPr/>
        <a:lstStyle/>
        <a:p>
          <a:endParaRPr lang="hu-HU"/>
        </a:p>
      </dgm:t>
    </dgm:pt>
    <dgm:pt modelId="{E970DF47-F54F-4487-B34C-B27F36FE33A6}" type="pres">
      <dgm:prSet presAssocID="{4B7240E8-DACE-4FB7-8D2B-1F1525040D39}" presName="Name37" presStyleLbl="parChTrans1D3" presStyleIdx="4" presStyleCnt="5"/>
      <dgm:spPr/>
      <dgm:t>
        <a:bodyPr/>
        <a:lstStyle/>
        <a:p>
          <a:endParaRPr lang="hu-HU"/>
        </a:p>
      </dgm:t>
    </dgm:pt>
    <dgm:pt modelId="{D05D0F34-DA8B-41EF-AA75-54EAC9BD3F0A}" type="pres">
      <dgm:prSet presAssocID="{45FC38FF-E25B-4AFA-8219-CCB20C054CA7}" presName="hierRoot2" presStyleCnt="0">
        <dgm:presLayoutVars>
          <dgm:hierBranch val="init"/>
        </dgm:presLayoutVars>
      </dgm:prSet>
      <dgm:spPr/>
      <dgm:t>
        <a:bodyPr/>
        <a:lstStyle/>
        <a:p>
          <a:endParaRPr lang="hu-HU"/>
        </a:p>
      </dgm:t>
    </dgm:pt>
    <dgm:pt modelId="{DD97F6D2-BA0F-4F0C-B6D5-B5139712ED1A}" type="pres">
      <dgm:prSet presAssocID="{45FC38FF-E25B-4AFA-8219-CCB20C054CA7}" presName="rootComposite" presStyleCnt="0"/>
      <dgm:spPr/>
      <dgm:t>
        <a:bodyPr/>
        <a:lstStyle/>
        <a:p>
          <a:endParaRPr lang="hu-HU"/>
        </a:p>
      </dgm:t>
    </dgm:pt>
    <dgm:pt modelId="{9F906100-5304-47F2-B4A7-6A4842721702}" type="pres">
      <dgm:prSet presAssocID="{45FC38FF-E25B-4AFA-8219-CCB20C054CA7}" presName="rootText" presStyleLbl="node3" presStyleIdx="4" presStyleCnt="5" custLinFactX="100000" custLinFactY="100000" custLinFactNeighborX="165991" custLinFactNeighborY="19099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20F723C-B2F6-473C-904B-F1A529434E2D}" type="pres">
      <dgm:prSet presAssocID="{45FC38FF-E25B-4AFA-8219-CCB20C054CA7}" presName="rootConnector" presStyleLbl="node3" presStyleIdx="4" presStyleCnt="5"/>
      <dgm:spPr/>
      <dgm:t>
        <a:bodyPr/>
        <a:lstStyle/>
        <a:p>
          <a:endParaRPr lang="hu-HU"/>
        </a:p>
      </dgm:t>
    </dgm:pt>
    <dgm:pt modelId="{0FF9DDC9-4496-4BA4-A049-DF6623AD4732}" type="pres">
      <dgm:prSet presAssocID="{45FC38FF-E25B-4AFA-8219-CCB20C054CA7}" presName="hierChild4" presStyleCnt="0"/>
      <dgm:spPr/>
      <dgm:t>
        <a:bodyPr/>
        <a:lstStyle/>
        <a:p>
          <a:endParaRPr lang="hu-HU"/>
        </a:p>
      </dgm:t>
    </dgm:pt>
    <dgm:pt modelId="{DADFA636-9032-4EAA-9AD1-F8DF2BA19F93}" type="pres">
      <dgm:prSet presAssocID="{45FC38FF-E25B-4AFA-8219-CCB20C054CA7}" presName="hierChild5" presStyleCnt="0"/>
      <dgm:spPr/>
      <dgm:t>
        <a:bodyPr/>
        <a:lstStyle/>
        <a:p>
          <a:endParaRPr lang="hu-HU"/>
        </a:p>
      </dgm:t>
    </dgm:pt>
    <dgm:pt modelId="{6D08FFF1-4F56-401F-8AFE-FD942E794978}" type="pres">
      <dgm:prSet presAssocID="{9D516ED9-6D45-49D0-B279-2AE664E25DDC}" presName="hierChild5" presStyleCnt="0"/>
      <dgm:spPr/>
      <dgm:t>
        <a:bodyPr/>
        <a:lstStyle/>
        <a:p>
          <a:endParaRPr lang="hu-HU"/>
        </a:p>
      </dgm:t>
    </dgm:pt>
    <dgm:pt modelId="{941A99F4-FD79-4950-8723-D7CF726F8060}" type="pres">
      <dgm:prSet presAssocID="{94E79C7B-E9C6-4579-A3C0-7C5E9694E65C}" presName="hierChild3" presStyleCnt="0"/>
      <dgm:spPr/>
      <dgm:t>
        <a:bodyPr/>
        <a:lstStyle/>
        <a:p>
          <a:endParaRPr lang="hu-HU"/>
        </a:p>
      </dgm:t>
    </dgm:pt>
  </dgm:ptLst>
  <dgm:cxnLst>
    <dgm:cxn modelId="{8BD60C05-363E-4E9C-9CEF-D3852C261556}" srcId="{9D516ED9-6D45-49D0-B279-2AE664E25DDC}" destId="{3323B672-6811-4ACC-B70C-2C8CC852B926}" srcOrd="1" destOrd="0" parTransId="{87BF5BC8-284E-42C2-A0EB-21C528A81910}" sibTransId="{695DD27A-4C1F-484A-AD82-9EF1ED6264B8}"/>
    <dgm:cxn modelId="{C536B8CD-93A3-4252-A033-7634ADFD6B07}" type="presOf" srcId="{75D55B49-ECE0-4BA6-A0A7-E8582B46BDC5}" destId="{AE507E9B-B769-44D6-8766-193FC4B637BE}" srcOrd="1" destOrd="0" presId="urn:microsoft.com/office/officeart/2005/8/layout/orgChart1"/>
    <dgm:cxn modelId="{FBAD461B-072C-4CCD-91E3-5F6475346ED7}" type="presOf" srcId="{87BF5BC8-284E-42C2-A0EB-21C528A81910}" destId="{86ADE5DB-1E27-4931-A3AC-90AF3B214F97}" srcOrd="0" destOrd="0" presId="urn:microsoft.com/office/officeart/2005/8/layout/orgChart1"/>
    <dgm:cxn modelId="{8BAB3351-5EBC-41C4-B199-5E1B3132B001}" type="presOf" srcId="{3920BDEF-425B-45AE-8876-667B1B2FC4B5}" destId="{71A74C68-1A66-4EFF-8954-82C86D74B76B}" srcOrd="0" destOrd="0" presId="urn:microsoft.com/office/officeart/2005/8/layout/orgChart1"/>
    <dgm:cxn modelId="{F31597F8-4692-4A87-98AB-157CACBA1401}" srcId="{3920BDEF-425B-45AE-8876-667B1B2FC4B5}" destId="{7F727D7C-7A41-44F2-A29A-B13C8352E401}" srcOrd="3" destOrd="0" parTransId="{02B720E0-0B81-4457-B08C-563AAA521036}" sibTransId="{D9F39B09-D540-40CA-B198-276559421AC1}"/>
    <dgm:cxn modelId="{AB420F62-F65D-4515-B591-F52828A058F7}" srcId="{3920BDEF-425B-45AE-8876-667B1B2FC4B5}" destId="{11EBFFDC-F270-4D54-B265-163BBB2D76E1}" srcOrd="2" destOrd="0" parTransId="{156CC15F-919A-45B6-944F-FFC13E5BF1A8}" sibTransId="{01400192-FD0E-457E-AC96-BB1CD2F9EA82}"/>
    <dgm:cxn modelId="{816ACCB9-8DB0-4141-89A7-795756145EEF}" type="presOf" srcId="{4C612CEA-5DDC-4026-A62E-637AE52E617B}" destId="{16B5C370-8FE8-4921-8EDB-C6901CC81EC9}" srcOrd="1" destOrd="0" presId="urn:microsoft.com/office/officeart/2005/8/layout/orgChart1"/>
    <dgm:cxn modelId="{2516E78D-F259-41BC-9F04-4C89FEB983CC}" srcId="{9D516ED9-6D45-49D0-B279-2AE664E25DDC}" destId="{271B059B-80BA-481F-A1E3-DC4D2C252E9D}" srcOrd="2" destOrd="0" parTransId="{47939F86-E657-41F4-9D53-026BEE4A8C6E}" sibTransId="{3C983EF6-74FC-4AD3-B097-CA42D61CAC08}"/>
    <dgm:cxn modelId="{4927F027-EEEA-4E3D-91E5-397E8C3C8246}" type="presOf" srcId="{51BC7313-DF28-4ABC-AC51-CFA0AB0CF8EF}" destId="{42B986C9-1BDB-47B0-AA05-61C986C102EA}" srcOrd="0" destOrd="0" presId="urn:microsoft.com/office/officeart/2005/8/layout/orgChart1"/>
    <dgm:cxn modelId="{D5CE9339-EC68-4546-82B3-10AD7E41DB4F}" type="presOf" srcId="{B5507886-FAFE-4B15-9FAD-6F4AAEC72C59}" destId="{D4C13A88-8576-4F83-9CBA-09BB400AA9DE}" srcOrd="0" destOrd="0" presId="urn:microsoft.com/office/officeart/2005/8/layout/orgChart1"/>
    <dgm:cxn modelId="{5EC138A4-B883-44C1-B592-D0D718455329}" type="presOf" srcId="{C71F7A56-5516-4CFE-84F5-6BB381B50FA9}" destId="{AB5A7F55-F4F5-481C-A290-AC8E4D06F55E}" srcOrd="1" destOrd="0" presId="urn:microsoft.com/office/officeart/2005/8/layout/orgChart1"/>
    <dgm:cxn modelId="{1B753DC3-B470-4B9C-A9D5-0AEE95074127}" type="presOf" srcId="{39F95E10-F7A7-48B9-8604-A046F2B05166}" destId="{E6F21F92-92A9-4E9F-8DDD-377EEAE3605A}" srcOrd="0" destOrd="0" presId="urn:microsoft.com/office/officeart/2005/8/layout/orgChart1"/>
    <dgm:cxn modelId="{454A6EE5-6E44-4691-9DFF-768C50B84077}" srcId="{3920BDEF-425B-45AE-8876-667B1B2FC4B5}" destId="{75D55B49-ECE0-4BA6-A0A7-E8582B46BDC5}" srcOrd="4" destOrd="0" parTransId="{51BC7313-DF28-4ABC-AC51-CFA0AB0CF8EF}" sibTransId="{AD628DF3-B921-4883-A685-5C2D40C1EE8D}"/>
    <dgm:cxn modelId="{68ACD668-F9B5-44B0-AABB-A69C84296DA4}" type="presOf" srcId="{C71F7A56-5516-4CFE-84F5-6BB381B50FA9}" destId="{A386D9AB-22AE-40D9-AAF0-D2A35441B564}" srcOrd="0" destOrd="0" presId="urn:microsoft.com/office/officeart/2005/8/layout/orgChart1"/>
    <dgm:cxn modelId="{7D69EDEF-2390-40F7-8E80-382D0A9100A0}" type="presOf" srcId="{E13675FB-CD15-4492-8CF0-44E1B6F9BEFF}" destId="{284E6CE1-F138-4538-BC2C-D1A33AB1C10F}" srcOrd="0" destOrd="0" presId="urn:microsoft.com/office/officeart/2005/8/layout/orgChart1"/>
    <dgm:cxn modelId="{4DD91040-41D6-42B3-A5E3-C1E460F8917D}" type="presOf" srcId="{2F9317D7-FCD1-4F34-BDE6-0A9A1395E838}" destId="{BF285C45-A5DD-44FA-AD54-81E84B2DC2DB}" srcOrd="0" destOrd="0" presId="urn:microsoft.com/office/officeart/2005/8/layout/orgChart1"/>
    <dgm:cxn modelId="{F211A9C4-7458-4739-8383-EA00679FD032}" type="presOf" srcId="{6D9B3244-DC70-4055-9733-6C6B51AB614D}" destId="{3925E697-244D-4EC1-B420-83F4BF44F331}" srcOrd="0" destOrd="0" presId="urn:microsoft.com/office/officeart/2005/8/layout/orgChart1"/>
    <dgm:cxn modelId="{D21C4A75-4909-415A-8DBB-BCC6E601EA91}" type="presOf" srcId="{47939F86-E657-41F4-9D53-026BEE4A8C6E}" destId="{8D7EF1D5-B98A-47E9-B822-849B55DEA63E}" srcOrd="0" destOrd="0" presId="urn:microsoft.com/office/officeart/2005/8/layout/orgChart1"/>
    <dgm:cxn modelId="{97C96B10-49C4-49EF-BE13-F4755592F1CB}" srcId="{3323B672-6811-4ACC-B70C-2C8CC852B926}" destId="{C71F7A56-5516-4CFE-84F5-6BB381B50FA9}" srcOrd="1" destOrd="0" parTransId="{8D195112-DA17-4A9B-9CB8-2B9FF75238D2}" sibTransId="{48A4AC57-297C-444A-AE42-6D062697BD05}"/>
    <dgm:cxn modelId="{133B3609-92CC-4897-BA5F-EF6CD4EA60D1}" type="presOf" srcId="{11EBFFDC-F270-4D54-B265-163BBB2D76E1}" destId="{5459F177-5911-4BB3-8F98-1F978AD22200}" srcOrd="0" destOrd="0" presId="urn:microsoft.com/office/officeart/2005/8/layout/orgChart1"/>
    <dgm:cxn modelId="{D9EF4137-0260-4DDE-88DB-DA545A730938}" type="presOf" srcId="{271B059B-80BA-481F-A1E3-DC4D2C252E9D}" destId="{EF55F296-CC2F-4CB9-97FE-15AE99787730}" srcOrd="1" destOrd="0" presId="urn:microsoft.com/office/officeart/2005/8/layout/orgChart1"/>
    <dgm:cxn modelId="{95496FE5-CC03-42BE-AA77-FB560CB6F093}" type="presOf" srcId="{02B720E0-0B81-4457-B08C-563AAA521036}" destId="{31079E5F-488F-49F2-8B87-503C51FA74AC}" srcOrd="0" destOrd="0" presId="urn:microsoft.com/office/officeart/2005/8/layout/orgChart1"/>
    <dgm:cxn modelId="{C63DC646-E3F9-4D4C-A485-425824E09CBE}" type="presOf" srcId="{7F727D7C-7A41-44F2-A29A-B13C8352E401}" destId="{C97EE817-19DF-4DD4-90CA-DFB8DA0D7C9A}" srcOrd="0" destOrd="0" presId="urn:microsoft.com/office/officeart/2005/8/layout/orgChart1"/>
    <dgm:cxn modelId="{946DD0D6-7F91-4E2D-8DF4-4AD5173F9CB3}" type="presOf" srcId="{779DEEBF-0C56-4D7A-B0E0-9B975BAE0FBB}" destId="{E54E23C8-9727-4577-ADAB-4A8CB53824EE}" srcOrd="0" destOrd="0" presId="urn:microsoft.com/office/officeart/2005/8/layout/orgChart1"/>
    <dgm:cxn modelId="{13B52AFF-3B84-4E96-B252-314F7A5839B3}" srcId="{3920BDEF-425B-45AE-8876-667B1B2FC4B5}" destId="{4C612CEA-5DDC-4026-A62E-637AE52E617B}" srcOrd="1" destOrd="0" parTransId="{149379B9-B7C9-43FB-AD9E-BC761CF6DC56}" sibTransId="{154590AE-644B-4233-A5EA-4ABA5DBA5C22}"/>
    <dgm:cxn modelId="{6677D9C4-A85B-4C6C-B144-DE75AC611A11}" type="presOf" srcId="{D0B1E280-13D5-4151-ABCA-46D77FA274D4}" destId="{51375306-4547-4D98-8218-2CA81E58CF60}" srcOrd="0" destOrd="0" presId="urn:microsoft.com/office/officeart/2005/8/layout/orgChart1"/>
    <dgm:cxn modelId="{F7664E53-DA98-4A2C-9F97-45BD9B690157}" type="presOf" srcId="{3920BDEF-425B-45AE-8876-667B1B2FC4B5}" destId="{6A9C48A1-77DB-4B08-9DC6-0AD2FD032C76}" srcOrd="1" destOrd="0" presId="urn:microsoft.com/office/officeart/2005/8/layout/orgChart1"/>
    <dgm:cxn modelId="{C705F525-4DC4-4395-990C-7FD5F67F4FA1}" type="presOf" srcId="{929BA8A0-3C79-4038-96F3-0CA186D61A3E}" destId="{0213717A-26BE-4397-BC11-D18B823541B3}" srcOrd="0" destOrd="0" presId="urn:microsoft.com/office/officeart/2005/8/layout/orgChart1"/>
    <dgm:cxn modelId="{7174FF7E-E884-4F43-82E0-C257E90B9904}" srcId="{3323B672-6811-4ACC-B70C-2C8CC852B926}" destId="{A40A200C-3403-4F95-938A-809144DDDEFE}" srcOrd="2" destOrd="0" parTransId="{929BA8A0-3C79-4038-96F3-0CA186D61A3E}" sibTransId="{BCAB7097-6FAC-4B1B-B15E-1849AF5610B4}"/>
    <dgm:cxn modelId="{1D41F345-DB67-49EA-9600-2C56823E1B1B}" srcId="{9D516ED9-6D45-49D0-B279-2AE664E25DDC}" destId="{B5507886-FAFE-4B15-9FAD-6F4AAEC72C59}" srcOrd="0" destOrd="0" parTransId="{DC6B7F41-83FB-4D9A-87D4-3B819D88D94D}" sibTransId="{B042FEF7-4978-4757-A060-5FEEE4394D7C}"/>
    <dgm:cxn modelId="{DCAFE07D-26B3-42BD-9109-6F99DB9A9092}" srcId="{6C4E8DEF-D133-4632-A4DA-F35721F4D10A}" destId="{94E79C7B-E9C6-4579-A3C0-7C5E9694E65C}" srcOrd="0" destOrd="0" parTransId="{99B9ECBC-B208-4982-8BFF-A9338A4CA1E8}" sibTransId="{E74CF6D4-F837-413E-A700-BF9DA8AE9DA3}"/>
    <dgm:cxn modelId="{01F1021E-8417-4656-AE1D-A175CFA987C1}" type="presOf" srcId="{A40A200C-3403-4F95-938A-809144DDDEFE}" destId="{3D282DC3-B2CD-44C5-A71E-14E675B55399}" srcOrd="0" destOrd="0" presId="urn:microsoft.com/office/officeart/2005/8/layout/orgChart1"/>
    <dgm:cxn modelId="{2647E385-A8B6-4170-933E-A8AE4EC7843B}" type="presOf" srcId="{11EBFFDC-F270-4D54-B265-163BBB2D76E1}" destId="{CFB213E2-2026-49CE-81BF-92328E6C2E0D}" srcOrd="1" destOrd="0" presId="urn:microsoft.com/office/officeart/2005/8/layout/orgChart1"/>
    <dgm:cxn modelId="{AD701A3C-646C-4828-9346-E60402EBDD43}" srcId="{9D516ED9-6D45-49D0-B279-2AE664E25DDC}" destId="{BBE6521C-DDD1-4891-AEFC-528EA23CBD1B}" srcOrd="3" destOrd="0" parTransId="{39F95E10-F7A7-48B9-8604-A046F2B05166}" sibTransId="{59188961-1BAC-46EA-9A1E-845202DB4A58}"/>
    <dgm:cxn modelId="{EED23D42-9D75-48AB-B819-5E179BBF25D2}" type="presOf" srcId="{94E79C7B-E9C6-4579-A3C0-7C5E9694E65C}" destId="{496D55E1-FFD5-46E2-9E0A-BD72BF81F9A5}" srcOrd="1" destOrd="0" presId="urn:microsoft.com/office/officeart/2005/8/layout/orgChart1"/>
    <dgm:cxn modelId="{5D2BACC7-E807-4A70-8EC4-04993AD4D758}" srcId="{94E79C7B-E9C6-4579-A3C0-7C5E9694E65C}" destId="{9D516ED9-6D45-49D0-B279-2AE664E25DDC}" srcOrd="0" destOrd="0" parTransId="{6FB0E933-CC98-4AB0-B0A3-66C77E6C9892}" sibTransId="{522CBC54-76CC-4FCB-8DB0-9E57A5745208}"/>
    <dgm:cxn modelId="{659A489D-111D-489D-A7B1-588DF6D8EEC7}" type="presOf" srcId="{45FC38FF-E25B-4AFA-8219-CCB20C054CA7}" destId="{9F906100-5304-47F2-B4A7-6A4842721702}" srcOrd="0" destOrd="0" presId="urn:microsoft.com/office/officeart/2005/8/layout/orgChart1"/>
    <dgm:cxn modelId="{1B7F1183-9592-4BE3-885C-65FFC71D1FAF}" type="presOf" srcId="{75D55B49-ECE0-4BA6-A0A7-E8582B46BDC5}" destId="{1EED8133-0307-4177-8E9B-BB864F7240BB}" srcOrd="0" destOrd="0" presId="urn:microsoft.com/office/officeart/2005/8/layout/orgChart1"/>
    <dgm:cxn modelId="{BC3E02E4-8479-4A2B-B989-DA9D813F20F4}" type="presOf" srcId="{A40A200C-3403-4F95-938A-809144DDDEFE}" destId="{D0F7ADFF-9A28-4BF4-BB8A-A5610C68F8C5}" srcOrd="1" destOrd="0" presId="urn:microsoft.com/office/officeart/2005/8/layout/orgChart1"/>
    <dgm:cxn modelId="{149E675F-B0E8-4F96-A22A-56725F0A06CC}" srcId="{3920BDEF-425B-45AE-8876-667B1B2FC4B5}" destId="{4879C4CC-EC32-4352-9FFB-9CF5EAA2028C}" srcOrd="0" destOrd="0" parTransId="{E13675FB-CD15-4492-8CF0-44E1B6F9BEFF}" sibTransId="{3714B379-6A11-44C9-8839-8A054595ACEA}"/>
    <dgm:cxn modelId="{90916893-17BB-4674-B1FF-808DBEC89C1A}" type="presOf" srcId="{B5507886-FAFE-4B15-9FAD-6F4AAEC72C59}" destId="{09D69969-434B-4B12-BA3A-964C9F5AB3C1}" srcOrd="1" destOrd="0" presId="urn:microsoft.com/office/officeart/2005/8/layout/orgChart1"/>
    <dgm:cxn modelId="{48C81237-3932-4DF8-A776-475C99778D70}" type="presOf" srcId="{4C612CEA-5DDC-4026-A62E-637AE52E617B}" destId="{E9EFFFE1-5683-4B9C-A98D-2C2E7E4E23D9}" srcOrd="0" destOrd="0" presId="urn:microsoft.com/office/officeart/2005/8/layout/orgChart1"/>
    <dgm:cxn modelId="{DAAABCA4-ADD6-4C79-A1B4-2AF0E7DCD105}" type="presOf" srcId="{D874F957-F331-4F5B-8026-4A31C98F8812}" destId="{42991558-B8B3-46C9-9FEB-BB1EEF3071B7}" srcOrd="0" destOrd="0" presId="urn:microsoft.com/office/officeart/2005/8/layout/orgChart1"/>
    <dgm:cxn modelId="{FF292D06-BF53-4514-8772-E39010C66C6B}" type="presOf" srcId="{149379B9-B7C9-43FB-AD9E-BC761CF6DC56}" destId="{D4BA552F-FDBA-4092-B4E1-1AE395FEA620}" srcOrd="0" destOrd="0" presId="urn:microsoft.com/office/officeart/2005/8/layout/orgChart1"/>
    <dgm:cxn modelId="{1BC7B17A-0AAF-4D68-848B-E4492733016E}" type="presOf" srcId="{4879C4CC-EC32-4352-9FFB-9CF5EAA2028C}" destId="{33A897FD-324B-4CAD-8607-6EB0AB7707E0}" srcOrd="1" destOrd="0" presId="urn:microsoft.com/office/officeart/2005/8/layout/orgChart1"/>
    <dgm:cxn modelId="{DF64EC27-89CD-49B3-A5BB-DDFA30146D18}" srcId="{3323B672-6811-4ACC-B70C-2C8CC852B926}" destId="{2F9317D7-FCD1-4F34-BDE6-0A9A1395E838}" srcOrd="0" destOrd="0" parTransId="{6D9B3244-DC70-4055-9733-6C6B51AB614D}" sibTransId="{D816A61B-5A35-4EDC-A844-34A43A5AC0A2}"/>
    <dgm:cxn modelId="{372E4A1E-5C0B-4D0D-A945-6635B664EDAD}" type="presOf" srcId="{8D195112-DA17-4A9B-9CB8-2B9FF75238D2}" destId="{6F82BEFE-93F6-4BC2-BCF7-C2314FA7C8D9}" srcOrd="0" destOrd="0" presId="urn:microsoft.com/office/officeart/2005/8/layout/orgChart1"/>
    <dgm:cxn modelId="{5B8F07EC-6DF3-4B32-9407-CB93696C96F7}" type="presOf" srcId="{7F727D7C-7A41-44F2-A29A-B13C8352E401}" destId="{33EDE267-7484-40B1-8C61-A4C0C941235D}" srcOrd="1" destOrd="0" presId="urn:microsoft.com/office/officeart/2005/8/layout/orgChart1"/>
    <dgm:cxn modelId="{2BB0CFFD-EA4B-4AC7-8902-A0FEFDB39D34}" type="presOf" srcId="{BBE6521C-DDD1-4891-AEFC-528EA23CBD1B}" destId="{375297AB-5382-4826-B7A8-6D3974286EB9}" srcOrd="0" destOrd="0" presId="urn:microsoft.com/office/officeart/2005/8/layout/orgChart1"/>
    <dgm:cxn modelId="{FCD76657-5184-4368-917F-A349799BD623}" type="presOf" srcId="{6FB0E933-CC98-4AB0-B0A3-66C77E6C9892}" destId="{BE43F685-F3D8-4E59-A3F9-B1AF99C42990}" srcOrd="0" destOrd="0" presId="urn:microsoft.com/office/officeart/2005/8/layout/orgChart1"/>
    <dgm:cxn modelId="{A9C4B3B7-3CF7-4DB0-90AC-BAE6323867A2}" type="presOf" srcId="{BBE6521C-DDD1-4891-AEFC-528EA23CBD1B}" destId="{87CE3E4D-9547-4BD0-BA23-DD1EA0269BA3}" srcOrd="1" destOrd="0" presId="urn:microsoft.com/office/officeart/2005/8/layout/orgChart1"/>
    <dgm:cxn modelId="{F5E8CEA0-F81C-420F-A7B9-3A8F71210383}" type="presOf" srcId="{DC6B7F41-83FB-4D9A-87D4-3B819D88D94D}" destId="{F85F754B-2A3B-4654-AA59-640A47EC8BD4}" srcOrd="0" destOrd="0" presId="urn:microsoft.com/office/officeart/2005/8/layout/orgChart1"/>
    <dgm:cxn modelId="{BF140045-0693-47EC-9F70-F7ED516C2D6B}" srcId="{B5507886-FAFE-4B15-9FAD-6F4AAEC72C59}" destId="{3920BDEF-425B-45AE-8876-667B1B2FC4B5}" srcOrd="0" destOrd="0" parTransId="{D874F957-F331-4F5B-8026-4A31C98F8812}" sibTransId="{BDF4AE53-6ED0-4125-89AE-778E8D67E5DB}"/>
    <dgm:cxn modelId="{0D901CA2-ABC1-43F9-BE86-9A2C27C08177}" type="presOf" srcId="{779DEEBF-0C56-4D7A-B0E0-9B975BAE0FBB}" destId="{C3E2525B-769A-4C4B-A1C7-E6DC68C0DD4D}" srcOrd="1" destOrd="0" presId="urn:microsoft.com/office/officeart/2005/8/layout/orgChart1"/>
    <dgm:cxn modelId="{1DC4CFC3-4CCE-4B1C-BBF3-B838272CAE6E}" type="presOf" srcId="{94E79C7B-E9C6-4579-A3C0-7C5E9694E65C}" destId="{A04FD05A-7D63-4D25-9B8A-2FE39D1BD4C0}" srcOrd="0" destOrd="0" presId="urn:microsoft.com/office/officeart/2005/8/layout/orgChart1"/>
    <dgm:cxn modelId="{00670F25-30C2-45D4-AB74-E64329D1DCE8}" type="presOf" srcId="{3323B672-6811-4ACC-B70C-2C8CC852B926}" destId="{5AA7F90A-AFE2-47A8-95EB-3691E5B83898}" srcOrd="1" destOrd="0" presId="urn:microsoft.com/office/officeart/2005/8/layout/orgChart1"/>
    <dgm:cxn modelId="{EC418F58-2EFC-47B4-BF5D-A1A549F23A1F}" type="presOf" srcId="{271B059B-80BA-481F-A1E3-DC4D2C252E9D}" destId="{36140DF3-FE1D-431E-88AA-5342705D1FB9}" srcOrd="0" destOrd="0" presId="urn:microsoft.com/office/officeart/2005/8/layout/orgChart1"/>
    <dgm:cxn modelId="{F88BEE32-DE19-4169-BF16-661EC2A4C31F}" type="presOf" srcId="{9D516ED9-6D45-49D0-B279-2AE664E25DDC}" destId="{AAC53094-687A-4841-B1B8-03E2CD99B865}" srcOrd="0" destOrd="0" presId="urn:microsoft.com/office/officeart/2005/8/layout/orgChart1"/>
    <dgm:cxn modelId="{92F3883E-5E1C-4E01-8A8E-40BA7DEF01B7}" type="presOf" srcId="{4879C4CC-EC32-4352-9FFB-9CF5EAA2028C}" destId="{23588C12-7D1B-4D96-9364-1E8E5C531BB8}" srcOrd="0" destOrd="0" presId="urn:microsoft.com/office/officeart/2005/8/layout/orgChart1"/>
    <dgm:cxn modelId="{3759D6DB-3EFA-4A1A-B59E-BFB69DD7B8B6}" type="presOf" srcId="{6C4E8DEF-D133-4632-A4DA-F35721F4D10A}" destId="{9FBA94A6-F01D-48E7-B241-5A899AF694B7}" srcOrd="0" destOrd="0" presId="urn:microsoft.com/office/officeart/2005/8/layout/orgChart1"/>
    <dgm:cxn modelId="{5C0C91EB-9483-4B6A-A695-8BBA8103DCAB}" type="presOf" srcId="{3323B672-6811-4ACC-B70C-2C8CC852B926}" destId="{205E16CA-02A5-40C0-ADFF-8630E4A1F065}" srcOrd="0" destOrd="0" presId="urn:microsoft.com/office/officeart/2005/8/layout/orgChart1"/>
    <dgm:cxn modelId="{1FDFD001-479F-44D9-A0DA-E4ECA4CDD2F1}" srcId="{3920BDEF-425B-45AE-8876-667B1B2FC4B5}" destId="{779DEEBF-0C56-4D7A-B0E0-9B975BAE0FBB}" srcOrd="5" destOrd="0" parTransId="{D0B1E280-13D5-4151-ABCA-46D77FA274D4}" sibTransId="{5B8E65C7-0EDA-48CB-B31C-A8522A0999CC}"/>
    <dgm:cxn modelId="{3872C48C-0495-470B-88C3-9165DCFF3BE1}" type="presOf" srcId="{45FC38FF-E25B-4AFA-8219-CCB20C054CA7}" destId="{220F723C-B2F6-473C-904B-F1A529434E2D}" srcOrd="1" destOrd="0" presId="urn:microsoft.com/office/officeart/2005/8/layout/orgChart1"/>
    <dgm:cxn modelId="{820644F5-BA89-478B-A64A-286525B1DF71}" type="presOf" srcId="{9D516ED9-6D45-49D0-B279-2AE664E25DDC}" destId="{E1410D89-4351-41F4-AD62-D15DB6181369}" srcOrd="1" destOrd="0" presId="urn:microsoft.com/office/officeart/2005/8/layout/orgChart1"/>
    <dgm:cxn modelId="{03D6CAEB-A27A-4484-8D6E-5D251D278CB2}" type="presOf" srcId="{156CC15F-919A-45B6-944F-FFC13E5BF1A8}" destId="{2CE806C9-31D3-44DE-9670-06CE0EA3C10B}" srcOrd="0" destOrd="0" presId="urn:microsoft.com/office/officeart/2005/8/layout/orgChart1"/>
    <dgm:cxn modelId="{625EB347-C38E-41E2-826F-414C76DE422F}" type="presOf" srcId="{4B7240E8-DACE-4FB7-8D2B-1F1525040D39}" destId="{E970DF47-F54F-4487-B34C-B27F36FE33A6}" srcOrd="0" destOrd="0" presId="urn:microsoft.com/office/officeart/2005/8/layout/orgChart1"/>
    <dgm:cxn modelId="{F23A7FDF-2F0C-4D4B-A923-66A42A421A0D}" type="presOf" srcId="{2F9317D7-FCD1-4F34-BDE6-0A9A1395E838}" destId="{E0E13C2A-05E3-4C83-9DF7-D672E70AD071}" srcOrd="1" destOrd="0" presId="urn:microsoft.com/office/officeart/2005/8/layout/orgChart1"/>
    <dgm:cxn modelId="{9A15B9A5-A3FB-402E-988B-70D1345019B2}" srcId="{9D516ED9-6D45-49D0-B279-2AE664E25DDC}" destId="{45FC38FF-E25B-4AFA-8219-CCB20C054CA7}" srcOrd="4" destOrd="0" parTransId="{4B7240E8-DACE-4FB7-8D2B-1F1525040D39}" sibTransId="{D8B47B4D-DCCC-4A5F-B811-0EABC8A25ADA}"/>
    <dgm:cxn modelId="{BC27235F-5DB1-40B1-B636-5B6F1AC63474}" type="presParOf" srcId="{9FBA94A6-F01D-48E7-B241-5A899AF694B7}" destId="{AA47AE46-C88A-455F-9712-97EE50BC7434}" srcOrd="0" destOrd="0" presId="urn:microsoft.com/office/officeart/2005/8/layout/orgChart1"/>
    <dgm:cxn modelId="{735C59E7-B88B-4C1C-BBD3-8ECA749FBA78}" type="presParOf" srcId="{AA47AE46-C88A-455F-9712-97EE50BC7434}" destId="{660625C4-17B7-4F7E-BF90-CE51E219C93E}" srcOrd="0" destOrd="0" presId="urn:microsoft.com/office/officeart/2005/8/layout/orgChart1"/>
    <dgm:cxn modelId="{071F6227-49FD-4A93-87EC-D7F685388536}" type="presParOf" srcId="{660625C4-17B7-4F7E-BF90-CE51E219C93E}" destId="{A04FD05A-7D63-4D25-9B8A-2FE39D1BD4C0}" srcOrd="0" destOrd="0" presId="urn:microsoft.com/office/officeart/2005/8/layout/orgChart1"/>
    <dgm:cxn modelId="{3AD9374A-FA46-47D6-984E-FFFEB5597001}" type="presParOf" srcId="{660625C4-17B7-4F7E-BF90-CE51E219C93E}" destId="{496D55E1-FFD5-46E2-9E0A-BD72BF81F9A5}" srcOrd="1" destOrd="0" presId="urn:microsoft.com/office/officeart/2005/8/layout/orgChart1"/>
    <dgm:cxn modelId="{2BBD8AFC-B583-4B62-854F-E3009264D3EF}" type="presParOf" srcId="{AA47AE46-C88A-455F-9712-97EE50BC7434}" destId="{A54A3FB3-5282-4EAB-B8FB-7CCBB7B90517}" srcOrd="1" destOrd="0" presId="urn:microsoft.com/office/officeart/2005/8/layout/orgChart1"/>
    <dgm:cxn modelId="{CA3C63F1-6D64-4740-9C0B-D5E4CDADE068}" type="presParOf" srcId="{A54A3FB3-5282-4EAB-B8FB-7CCBB7B90517}" destId="{BE43F685-F3D8-4E59-A3F9-B1AF99C42990}" srcOrd="0" destOrd="0" presId="urn:microsoft.com/office/officeart/2005/8/layout/orgChart1"/>
    <dgm:cxn modelId="{E8727D1E-9FB6-4A3D-AC96-67FBD1A89A81}" type="presParOf" srcId="{A54A3FB3-5282-4EAB-B8FB-7CCBB7B90517}" destId="{8694332E-DEAC-4158-9E5C-D8616FAD8BAA}" srcOrd="1" destOrd="0" presId="urn:microsoft.com/office/officeart/2005/8/layout/orgChart1"/>
    <dgm:cxn modelId="{22A2CD10-9F93-458D-940E-953A20E1B86F}" type="presParOf" srcId="{8694332E-DEAC-4158-9E5C-D8616FAD8BAA}" destId="{166DC764-6EE1-4DBA-91B8-E92ACEDB430A}" srcOrd="0" destOrd="0" presId="urn:microsoft.com/office/officeart/2005/8/layout/orgChart1"/>
    <dgm:cxn modelId="{ADD145D3-5725-439F-9051-FA68D6AC32E3}" type="presParOf" srcId="{166DC764-6EE1-4DBA-91B8-E92ACEDB430A}" destId="{AAC53094-687A-4841-B1B8-03E2CD99B865}" srcOrd="0" destOrd="0" presId="urn:microsoft.com/office/officeart/2005/8/layout/orgChart1"/>
    <dgm:cxn modelId="{22EA410A-CD7D-4D4F-817A-AFB4A4ACF8CA}" type="presParOf" srcId="{166DC764-6EE1-4DBA-91B8-E92ACEDB430A}" destId="{E1410D89-4351-41F4-AD62-D15DB6181369}" srcOrd="1" destOrd="0" presId="urn:microsoft.com/office/officeart/2005/8/layout/orgChart1"/>
    <dgm:cxn modelId="{E3D83B51-A096-4DE4-A111-B1CE5226A75B}" type="presParOf" srcId="{8694332E-DEAC-4158-9E5C-D8616FAD8BAA}" destId="{FC876E71-A768-4537-A33B-6E2B34589655}" srcOrd="1" destOrd="0" presId="urn:microsoft.com/office/officeart/2005/8/layout/orgChart1"/>
    <dgm:cxn modelId="{08EDD91F-CA71-4E75-A60B-BB614DC226BE}" type="presParOf" srcId="{FC876E71-A768-4537-A33B-6E2B34589655}" destId="{F85F754B-2A3B-4654-AA59-640A47EC8BD4}" srcOrd="0" destOrd="0" presId="urn:microsoft.com/office/officeart/2005/8/layout/orgChart1"/>
    <dgm:cxn modelId="{0CD6DD81-021D-4D8D-BD5B-6458BB5D937E}" type="presParOf" srcId="{FC876E71-A768-4537-A33B-6E2B34589655}" destId="{59F29F47-E3DC-471A-ACAE-11EE057BF01D}" srcOrd="1" destOrd="0" presId="urn:microsoft.com/office/officeart/2005/8/layout/orgChart1"/>
    <dgm:cxn modelId="{4B182C17-6755-4A99-88A6-34CAA435D2DA}" type="presParOf" srcId="{59F29F47-E3DC-471A-ACAE-11EE057BF01D}" destId="{D7D9BC4A-6E60-469C-85C3-9AE2456FEB0D}" srcOrd="0" destOrd="0" presId="urn:microsoft.com/office/officeart/2005/8/layout/orgChart1"/>
    <dgm:cxn modelId="{1047AA1C-858C-409E-955D-D690E26179B1}" type="presParOf" srcId="{D7D9BC4A-6E60-469C-85C3-9AE2456FEB0D}" destId="{D4C13A88-8576-4F83-9CBA-09BB400AA9DE}" srcOrd="0" destOrd="0" presId="urn:microsoft.com/office/officeart/2005/8/layout/orgChart1"/>
    <dgm:cxn modelId="{C0CA6F2B-4029-4989-AF0A-2F99318B9A19}" type="presParOf" srcId="{D7D9BC4A-6E60-469C-85C3-9AE2456FEB0D}" destId="{09D69969-434B-4B12-BA3A-964C9F5AB3C1}" srcOrd="1" destOrd="0" presId="urn:microsoft.com/office/officeart/2005/8/layout/orgChart1"/>
    <dgm:cxn modelId="{AB33FE53-9CCE-48E0-9713-16D403B47AA4}" type="presParOf" srcId="{59F29F47-E3DC-471A-ACAE-11EE057BF01D}" destId="{85081A2A-96EF-405E-9599-144512597F80}" srcOrd="1" destOrd="0" presId="urn:microsoft.com/office/officeart/2005/8/layout/orgChart1"/>
    <dgm:cxn modelId="{1831AB70-4E4F-489E-A133-66ABFAA5771B}" type="presParOf" srcId="{85081A2A-96EF-405E-9599-144512597F80}" destId="{42991558-B8B3-46C9-9FEB-BB1EEF3071B7}" srcOrd="0" destOrd="0" presId="urn:microsoft.com/office/officeart/2005/8/layout/orgChart1"/>
    <dgm:cxn modelId="{9730AE8F-4162-4D05-9806-203F9F06E689}" type="presParOf" srcId="{85081A2A-96EF-405E-9599-144512597F80}" destId="{63949B3C-588C-4288-95C5-12AE9112B165}" srcOrd="1" destOrd="0" presId="urn:microsoft.com/office/officeart/2005/8/layout/orgChart1"/>
    <dgm:cxn modelId="{88DFB3E7-EFD5-4395-81C8-BBC1561AB9DA}" type="presParOf" srcId="{63949B3C-588C-4288-95C5-12AE9112B165}" destId="{7464ECF1-2C42-4C0B-8892-00A313D8C5BF}" srcOrd="0" destOrd="0" presId="urn:microsoft.com/office/officeart/2005/8/layout/orgChart1"/>
    <dgm:cxn modelId="{8B878A67-8F59-42E3-A320-18D3CEE662DD}" type="presParOf" srcId="{7464ECF1-2C42-4C0B-8892-00A313D8C5BF}" destId="{71A74C68-1A66-4EFF-8954-82C86D74B76B}" srcOrd="0" destOrd="0" presId="urn:microsoft.com/office/officeart/2005/8/layout/orgChart1"/>
    <dgm:cxn modelId="{9E613BEB-584F-4312-A2D5-3B2916476D7D}" type="presParOf" srcId="{7464ECF1-2C42-4C0B-8892-00A313D8C5BF}" destId="{6A9C48A1-77DB-4B08-9DC6-0AD2FD032C76}" srcOrd="1" destOrd="0" presId="urn:microsoft.com/office/officeart/2005/8/layout/orgChart1"/>
    <dgm:cxn modelId="{163B8510-8731-4C89-8A1B-922B25E24983}" type="presParOf" srcId="{63949B3C-588C-4288-95C5-12AE9112B165}" destId="{EFC72660-8001-4F6E-9431-5C6E3E3C3AD3}" srcOrd="1" destOrd="0" presId="urn:microsoft.com/office/officeart/2005/8/layout/orgChart1"/>
    <dgm:cxn modelId="{6730AA04-99BA-4E10-B666-8946B241AC35}" type="presParOf" srcId="{EFC72660-8001-4F6E-9431-5C6E3E3C3AD3}" destId="{284E6CE1-F138-4538-BC2C-D1A33AB1C10F}" srcOrd="0" destOrd="0" presId="urn:microsoft.com/office/officeart/2005/8/layout/orgChart1"/>
    <dgm:cxn modelId="{96E6D6C5-59DE-4E7B-9EE8-189F26558041}" type="presParOf" srcId="{EFC72660-8001-4F6E-9431-5C6E3E3C3AD3}" destId="{270F1E1D-8268-4AEF-87B3-781909AB7857}" srcOrd="1" destOrd="0" presId="urn:microsoft.com/office/officeart/2005/8/layout/orgChart1"/>
    <dgm:cxn modelId="{42D8DE58-AA9C-4AA0-ADD8-210C639EDDF8}" type="presParOf" srcId="{270F1E1D-8268-4AEF-87B3-781909AB7857}" destId="{42F0BEF3-0B89-43F5-9107-A1E22A2D244B}" srcOrd="0" destOrd="0" presId="urn:microsoft.com/office/officeart/2005/8/layout/orgChart1"/>
    <dgm:cxn modelId="{258C189B-8DB6-4476-B617-2D79F6B10971}" type="presParOf" srcId="{42F0BEF3-0B89-43F5-9107-A1E22A2D244B}" destId="{23588C12-7D1B-4D96-9364-1E8E5C531BB8}" srcOrd="0" destOrd="0" presId="urn:microsoft.com/office/officeart/2005/8/layout/orgChart1"/>
    <dgm:cxn modelId="{A21E6843-F7D0-4D8C-AF06-C5F66DE0153E}" type="presParOf" srcId="{42F0BEF3-0B89-43F5-9107-A1E22A2D244B}" destId="{33A897FD-324B-4CAD-8607-6EB0AB7707E0}" srcOrd="1" destOrd="0" presId="urn:microsoft.com/office/officeart/2005/8/layout/orgChart1"/>
    <dgm:cxn modelId="{CBE18711-9C22-4625-9220-13AC761073A4}" type="presParOf" srcId="{270F1E1D-8268-4AEF-87B3-781909AB7857}" destId="{38B24F6C-B4B3-4C2C-914A-B02AFE87A4FA}" srcOrd="1" destOrd="0" presId="urn:microsoft.com/office/officeart/2005/8/layout/orgChart1"/>
    <dgm:cxn modelId="{6D19FF6C-7840-44E4-85D4-D90DDEB6139C}" type="presParOf" srcId="{270F1E1D-8268-4AEF-87B3-781909AB7857}" destId="{E1F7A318-558D-463C-81C2-2C6908144984}" srcOrd="2" destOrd="0" presId="urn:microsoft.com/office/officeart/2005/8/layout/orgChart1"/>
    <dgm:cxn modelId="{D9522FBF-7573-4F31-B0D5-2F4858E4CA66}" type="presParOf" srcId="{EFC72660-8001-4F6E-9431-5C6E3E3C3AD3}" destId="{D4BA552F-FDBA-4092-B4E1-1AE395FEA620}" srcOrd="2" destOrd="0" presId="urn:microsoft.com/office/officeart/2005/8/layout/orgChart1"/>
    <dgm:cxn modelId="{53E74213-D9B2-4764-85E6-4EB03455DC7F}" type="presParOf" srcId="{EFC72660-8001-4F6E-9431-5C6E3E3C3AD3}" destId="{75D5218C-C32E-4A62-81DE-6F44117A6D2E}" srcOrd="3" destOrd="0" presId="urn:microsoft.com/office/officeart/2005/8/layout/orgChart1"/>
    <dgm:cxn modelId="{1BD017D8-E301-48E2-827A-EB530FCDB3E4}" type="presParOf" srcId="{75D5218C-C32E-4A62-81DE-6F44117A6D2E}" destId="{B4FDB2BA-3962-4A70-93A8-2555BA589919}" srcOrd="0" destOrd="0" presId="urn:microsoft.com/office/officeart/2005/8/layout/orgChart1"/>
    <dgm:cxn modelId="{CD6A6DD6-A0FA-4EB6-9910-5874A5A4F0EF}" type="presParOf" srcId="{B4FDB2BA-3962-4A70-93A8-2555BA589919}" destId="{E9EFFFE1-5683-4B9C-A98D-2C2E7E4E23D9}" srcOrd="0" destOrd="0" presId="urn:microsoft.com/office/officeart/2005/8/layout/orgChart1"/>
    <dgm:cxn modelId="{107B2056-6DDD-4633-A3A0-27A7DBEB7491}" type="presParOf" srcId="{B4FDB2BA-3962-4A70-93A8-2555BA589919}" destId="{16B5C370-8FE8-4921-8EDB-C6901CC81EC9}" srcOrd="1" destOrd="0" presId="urn:microsoft.com/office/officeart/2005/8/layout/orgChart1"/>
    <dgm:cxn modelId="{07513F07-A1EC-4DD7-B593-A1A3F27C25D4}" type="presParOf" srcId="{75D5218C-C32E-4A62-81DE-6F44117A6D2E}" destId="{589783E6-38F6-4F6A-AF2E-25CD2B6BCDE6}" srcOrd="1" destOrd="0" presId="urn:microsoft.com/office/officeart/2005/8/layout/orgChart1"/>
    <dgm:cxn modelId="{86859240-8538-422D-9A62-B8AE98808D5C}" type="presParOf" srcId="{75D5218C-C32E-4A62-81DE-6F44117A6D2E}" destId="{FC003400-A15D-4DCC-9135-007306E6A8B7}" srcOrd="2" destOrd="0" presId="urn:microsoft.com/office/officeart/2005/8/layout/orgChart1"/>
    <dgm:cxn modelId="{F0ECB3BE-8A01-4128-A9BD-576DFA27C8CE}" type="presParOf" srcId="{EFC72660-8001-4F6E-9431-5C6E3E3C3AD3}" destId="{2CE806C9-31D3-44DE-9670-06CE0EA3C10B}" srcOrd="4" destOrd="0" presId="urn:microsoft.com/office/officeart/2005/8/layout/orgChart1"/>
    <dgm:cxn modelId="{6F3EC9B8-8737-4766-BEB5-48ACA0687713}" type="presParOf" srcId="{EFC72660-8001-4F6E-9431-5C6E3E3C3AD3}" destId="{6268FA60-0FB3-4D33-9E7B-B94F18A4C22B}" srcOrd="5" destOrd="0" presId="urn:microsoft.com/office/officeart/2005/8/layout/orgChart1"/>
    <dgm:cxn modelId="{E4D43C1E-DE1A-4710-820E-D546E22B24CF}" type="presParOf" srcId="{6268FA60-0FB3-4D33-9E7B-B94F18A4C22B}" destId="{0581F0FA-9116-4193-BF1E-5ED80BD77ACF}" srcOrd="0" destOrd="0" presId="urn:microsoft.com/office/officeart/2005/8/layout/orgChart1"/>
    <dgm:cxn modelId="{F86C5E17-7131-4ED8-A850-10EE67BD8F2C}" type="presParOf" srcId="{0581F0FA-9116-4193-BF1E-5ED80BD77ACF}" destId="{5459F177-5911-4BB3-8F98-1F978AD22200}" srcOrd="0" destOrd="0" presId="urn:microsoft.com/office/officeart/2005/8/layout/orgChart1"/>
    <dgm:cxn modelId="{67A7294B-E71E-4B01-8F65-0F563E8A9035}" type="presParOf" srcId="{0581F0FA-9116-4193-BF1E-5ED80BD77ACF}" destId="{CFB213E2-2026-49CE-81BF-92328E6C2E0D}" srcOrd="1" destOrd="0" presId="urn:microsoft.com/office/officeart/2005/8/layout/orgChart1"/>
    <dgm:cxn modelId="{A159263B-2A0F-4EC3-BB60-23E37AE98060}" type="presParOf" srcId="{6268FA60-0FB3-4D33-9E7B-B94F18A4C22B}" destId="{1A62C6A9-747C-498B-8090-8268633BE21D}" srcOrd="1" destOrd="0" presId="urn:microsoft.com/office/officeart/2005/8/layout/orgChart1"/>
    <dgm:cxn modelId="{748EE4C2-DBAC-4CB9-8A04-A3C63F9313A0}" type="presParOf" srcId="{6268FA60-0FB3-4D33-9E7B-B94F18A4C22B}" destId="{42C9D36B-205B-49EE-8631-75DAD36336E5}" srcOrd="2" destOrd="0" presId="urn:microsoft.com/office/officeart/2005/8/layout/orgChart1"/>
    <dgm:cxn modelId="{B5B6B6E0-B7ED-4AE1-ACF4-D677532E053B}" type="presParOf" srcId="{EFC72660-8001-4F6E-9431-5C6E3E3C3AD3}" destId="{31079E5F-488F-49F2-8B87-503C51FA74AC}" srcOrd="6" destOrd="0" presId="urn:microsoft.com/office/officeart/2005/8/layout/orgChart1"/>
    <dgm:cxn modelId="{96F895F8-F82B-4770-A298-DE10DE7943E9}" type="presParOf" srcId="{EFC72660-8001-4F6E-9431-5C6E3E3C3AD3}" destId="{BA7527DD-F2A3-4297-814B-46F58108FCA3}" srcOrd="7" destOrd="0" presId="urn:microsoft.com/office/officeart/2005/8/layout/orgChart1"/>
    <dgm:cxn modelId="{2F090C30-D356-45F7-B09E-AA5E94488953}" type="presParOf" srcId="{BA7527DD-F2A3-4297-814B-46F58108FCA3}" destId="{85BA8C8E-DF47-476F-8D0B-53C51127CA32}" srcOrd="0" destOrd="0" presId="urn:microsoft.com/office/officeart/2005/8/layout/orgChart1"/>
    <dgm:cxn modelId="{19A15214-107D-4B36-AD94-EA59775393DE}" type="presParOf" srcId="{85BA8C8E-DF47-476F-8D0B-53C51127CA32}" destId="{C97EE817-19DF-4DD4-90CA-DFB8DA0D7C9A}" srcOrd="0" destOrd="0" presId="urn:microsoft.com/office/officeart/2005/8/layout/orgChart1"/>
    <dgm:cxn modelId="{9F49570A-E82F-4BB4-8EB3-A857A3F4E465}" type="presParOf" srcId="{85BA8C8E-DF47-476F-8D0B-53C51127CA32}" destId="{33EDE267-7484-40B1-8C61-A4C0C941235D}" srcOrd="1" destOrd="0" presId="urn:microsoft.com/office/officeart/2005/8/layout/orgChart1"/>
    <dgm:cxn modelId="{10629C3E-5C28-4304-887B-E4A9C8515BE6}" type="presParOf" srcId="{BA7527DD-F2A3-4297-814B-46F58108FCA3}" destId="{2A51BB34-FC2D-4EE0-A140-D9DA376EDF93}" srcOrd="1" destOrd="0" presId="urn:microsoft.com/office/officeart/2005/8/layout/orgChart1"/>
    <dgm:cxn modelId="{F6E338DA-D135-48C3-B07B-ACDFC21B1640}" type="presParOf" srcId="{BA7527DD-F2A3-4297-814B-46F58108FCA3}" destId="{6FD405B5-48E6-4EF3-841E-ABA20D5FFC52}" srcOrd="2" destOrd="0" presId="urn:microsoft.com/office/officeart/2005/8/layout/orgChart1"/>
    <dgm:cxn modelId="{4A6F0ACB-9DD9-4754-B5DE-AD3E9282C125}" type="presParOf" srcId="{EFC72660-8001-4F6E-9431-5C6E3E3C3AD3}" destId="{42B986C9-1BDB-47B0-AA05-61C986C102EA}" srcOrd="8" destOrd="0" presId="urn:microsoft.com/office/officeart/2005/8/layout/orgChart1"/>
    <dgm:cxn modelId="{77B17397-2FA7-4D91-9264-E72698CF41BB}" type="presParOf" srcId="{EFC72660-8001-4F6E-9431-5C6E3E3C3AD3}" destId="{F1DD71BE-2C45-43EE-A18B-251349F3504B}" srcOrd="9" destOrd="0" presId="urn:microsoft.com/office/officeart/2005/8/layout/orgChart1"/>
    <dgm:cxn modelId="{6B872BBF-8B1A-4A0C-8864-CD526F3D1FB2}" type="presParOf" srcId="{F1DD71BE-2C45-43EE-A18B-251349F3504B}" destId="{E1674BEC-5387-4D4C-B6D0-41CC5791B0DC}" srcOrd="0" destOrd="0" presId="urn:microsoft.com/office/officeart/2005/8/layout/orgChart1"/>
    <dgm:cxn modelId="{833512BF-89D0-4555-A231-1E7050ADD0BF}" type="presParOf" srcId="{E1674BEC-5387-4D4C-B6D0-41CC5791B0DC}" destId="{1EED8133-0307-4177-8E9B-BB864F7240BB}" srcOrd="0" destOrd="0" presId="urn:microsoft.com/office/officeart/2005/8/layout/orgChart1"/>
    <dgm:cxn modelId="{32A4F436-7348-402D-B48D-F29D69F785C4}" type="presParOf" srcId="{E1674BEC-5387-4D4C-B6D0-41CC5791B0DC}" destId="{AE507E9B-B769-44D6-8766-193FC4B637BE}" srcOrd="1" destOrd="0" presId="urn:microsoft.com/office/officeart/2005/8/layout/orgChart1"/>
    <dgm:cxn modelId="{AC40909F-081A-45F5-BCFE-8E6EACCE4828}" type="presParOf" srcId="{F1DD71BE-2C45-43EE-A18B-251349F3504B}" destId="{FF4C2C81-E43F-407C-81A3-055812185AA2}" srcOrd="1" destOrd="0" presId="urn:microsoft.com/office/officeart/2005/8/layout/orgChart1"/>
    <dgm:cxn modelId="{AA011ECF-9FC2-479B-84C2-EE88100B02CE}" type="presParOf" srcId="{F1DD71BE-2C45-43EE-A18B-251349F3504B}" destId="{AD191AA7-70E1-471D-BA64-5959AA5F7C91}" srcOrd="2" destOrd="0" presId="urn:microsoft.com/office/officeart/2005/8/layout/orgChart1"/>
    <dgm:cxn modelId="{0B7C5DB8-9356-49C3-92C4-6904D0B714A9}" type="presParOf" srcId="{EFC72660-8001-4F6E-9431-5C6E3E3C3AD3}" destId="{51375306-4547-4D98-8218-2CA81E58CF60}" srcOrd="10" destOrd="0" presId="urn:microsoft.com/office/officeart/2005/8/layout/orgChart1"/>
    <dgm:cxn modelId="{D33FCC8E-9A50-42D7-8E2D-6EB7E5B9ABDE}" type="presParOf" srcId="{EFC72660-8001-4F6E-9431-5C6E3E3C3AD3}" destId="{03E87A78-DB97-4D38-AEE1-E1E48D6CA8D9}" srcOrd="11" destOrd="0" presId="urn:microsoft.com/office/officeart/2005/8/layout/orgChart1"/>
    <dgm:cxn modelId="{099B8764-3400-4428-BDCD-E2184D3C37D5}" type="presParOf" srcId="{03E87A78-DB97-4D38-AEE1-E1E48D6CA8D9}" destId="{56DE1D26-9844-4579-8EAB-6A2100ED87AC}" srcOrd="0" destOrd="0" presId="urn:microsoft.com/office/officeart/2005/8/layout/orgChart1"/>
    <dgm:cxn modelId="{AFB504CD-010A-4A70-9299-0AB3A33F6B7B}" type="presParOf" srcId="{56DE1D26-9844-4579-8EAB-6A2100ED87AC}" destId="{E54E23C8-9727-4577-ADAB-4A8CB53824EE}" srcOrd="0" destOrd="0" presId="urn:microsoft.com/office/officeart/2005/8/layout/orgChart1"/>
    <dgm:cxn modelId="{234C8287-44EA-42AB-8393-2BAE9A7F6822}" type="presParOf" srcId="{56DE1D26-9844-4579-8EAB-6A2100ED87AC}" destId="{C3E2525B-769A-4C4B-A1C7-E6DC68C0DD4D}" srcOrd="1" destOrd="0" presId="urn:microsoft.com/office/officeart/2005/8/layout/orgChart1"/>
    <dgm:cxn modelId="{73DC1FBA-B053-41E5-B047-231CA85FF2CB}" type="presParOf" srcId="{03E87A78-DB97-4D38-AEE1-E1E48D6CA8D9}" destId="{F40D5D46-9238-4300-BE11-709A7FCBB5E8}" srcOrd="1" destOrd="0" presId="urn:microsoft.com/office/officeart/2005/8/layout/orgChart1"/>
    <dgm:cxn modelId="{DA5B6DC3-6CB0-46DF-B748-008E5301389C}" type="presParOf" srcId="{03E87A78-DB97-4D38-AEE1-E1E48D6CA8D9}" destId="{AF91CB67-00BA-4D02-8C96-93F843044BC9}" srcOrd="2" destOrd="0" presId="urn:microsoft.com/office/officeart/2005/8/layout/orgChart1"/>
    <dgm:cxn modelId="{E0B92FD9-9941-4F41-8B86-4FE39BF95FFC}" type="presParOf" srcId="{63949B3C-588C-4288-95C5-12AE9112B165}" destId="{FC7B74E3-ED95-4E2E-8943-53CC73942A42}" srcOrd="2" destOrd="0" presId="urn:microsoft.com/office/officeart/2005/8/layout/orgChart1"/>
    <dgm:cxn modelId="{472F9AFD-BB1B-4CB3-8067-73A24B244D51}" type="presParOf" srcId="{59F29F47-E3DC-471A-ACAE-11EE057BF01D}" destId="{25C644BD-AB6A-4E08-8F11-B444DB988E2F}" srcOrd="2" destOrd="0" presId="urn:microsoft.com/office/officeart/2005/8/layout/orgChart1"/>
    <dgm:cxn modelId="{880B093F-F3C3-4FC9-9C98-7801B05C4184}" type="presParOf" srcId="{FC876E71-A768-4537-A33B-6E2B34589655}" destId="{86ADE5DB-1E27-4931-A3AC-90AF3B214F97}" srcOrd="2" destOrd="0" presId="urn:microsoft.com/office/officeart/2005/8/layout/orgChart1"/>
    <dgm:cxn modelId="{3C651A71-3E64-46E0-81D5-BCBDFCF1EAAC}" type="presParOf" srcId="{FC876E71-A768-4537-A33B-6E2B34589655}" destId="{0F82626B-A3EA-45A3-B506-5AE6EEBC4EA0}" srcOrd="3" destOrd="0" presId="urn:microsoft.com/office/officeart/2005/8/layout/orgChart1"/>
    <dgm:cxn modelId="{3E444C86-FD70-487A-842A-60660913B51C}" type="presParOf" srcId="{0F82626B-A3EA-45A3-B506-5AE6EEBC4EA0}" destId="{2DA40DED-60D7-4E71-B59B-39722F155D11}" srcOrd="0" destOrd="0" presId="urn:microsoft.com/office/officeart/2005/8/layout/orgChart1"/>
    <dgm:cxn modelId="{70FB8267-58BE-47CF-A7BB-0B573CE135AC}" type="presParOf" srcId="{2DA40DED-60D7-4E71-B59B-39722F155D11}" destId="{205E16CA-02A5-40C0-ADFF-8630E4A1F065}" srcOrd="0" destOrd="0" presId="urn:microsoft.com/office/officeart/2005/8/layout/orgChart1"/>
    <dgm:cxn modelId="{97E62FD8-2733-4A11-9A20-5B2052D710ED}" type="presParOf" srcId="{2DA40DED-60D7-4E71-B59B-39722F155D11}" destId="{5AA7F90A-AFE2-47A8-95EB-3691E5B83898}" srcOrd="1" destOrd="0" presId="urn:microsoft.com/office/officeart/2005/8/layout/orgChart1"/>
    <dgm:cxn modelId="{AAD9357B-88DB-4F2C-B7B2-3927E3C02375}" type="presParOf" srcId="{0F82626B-A3EA-45A3-B506-5AE6EEBC4EA0}" destId="{8262C158-F0C6-45EB-805D-9549622453D9}" srcOrd="1" destOrd="0" presId="urn:microsoft.com/office/officeart/2005/8/layout/orgChart1"/>
    <dgm:cxn modelId="{3F09A4D9-D562-4E3A-8D30-ABDBA8B36059}" type="presParOf" srcId="{8262C158-F0C6-45EB-805D-9549622453D9}" destId="{3925E697-244D-4EC1-B420-83F4BF44F331}" srcOrd="0" destOrd="0" presId="urn:microsoft.com/office/officeart/2005/8/layout/orgChart1"/>
    <dgm:cxn modelId="{7114559C-FFC5-4825-91D1-CFAE31CEF01E}" type="presParOf" srcId="{8262C158-F0C6-45EB-805D-9549622453D9}" destId="{D16B79F4-9C00-44FA-8B7F-1F36B3325CE9}" srcOrd="1" destOrd="0" presId="urn:microsoft.com/office/officeart/2005/8/layout/orgChart1"/>
    <dgm:cxn modelId="{0C135E73-27FD-4147-827C-1AEFE1163826}" type="presParOf" srcId="{D16B79F4-9C00-44FA-8B7F-1F36B3325CE9}" destId="{11894C7F-A5F3-4F2C-B3DC-17C0B3A28A3E}" srcOrd="0" destOrd="0" presId="urn:microsoft.com/office/officeart/2005/8/layout/orgChart1"/>
    <dgm:cxn modelId="{75290CD6-51FD-483A-9F02-E10754762BD9}" type="presParOf" srcId="{11894C7F-A5F3-4F2C-B3DC-17C0B3A28A3E}" destId="{BF285C45-A5DD-44FA-AD54-81E84B2DC2DB}" srcOrd="0" destOrd="0" presId="urn:microsoft.com/office/officeart/2005/8/layout/orgChart1"/>
    <dgm:cxn modelId="{8B4550A3-DEC8-4822-9B5A-D7D4A6E6CFE8}" type="presParOf" srcId="{11894C7F-A5F3-4F2C-B3DC-17C0B3A28A3E}" destId="{E0E13C2A-05E3-4C83-9DF7-D672E70AD071}" srcOrd="1" destOrd="0" presId="urn:microsoft.com/office/officeart/2005/8/layout/orgChart1"/>
    <dgm:cxn modelId="{FF1014C0-97C5-4F8B-BECC-8CA7D0A5F401}" type="presParOf" srcId="{D16B79F4-9C00-44FA-8B7F-1F36B3325CE9}" destId="{8DE66254-5CA4-4A2A-AF89-FB2A72927A1E}" srcOrd="1" destOrd="0" presId="urn:microsoft.com/office/officeart/2005/8/layout/orgChart1"/>
    <dgm:cxn modelId="{54F44FB6-9200-4AEA-A6A9-8F119DF51F36}" type="presParOf" srcId="{D16B79F4-9C00-44FA-8B7F-1F36B3325CE9}" destId="{4E341B20-AE2E-4A43-B6E2-3A989AE7801E}" srcOrd="2" destOrd="0" presId="urn:microsoft.com/office/officeart/2005/8/layout/orgChart1"/>
    <dgm:cxn modelId="{76776B8F-5227-4453-8781-5F5350431CD9}" type="presParOf" srcId="{8262C158-F0C6-45EB-805D-9549622453D9}" destId="{6F82BEFE-93F6-4BC2-BCF7-C2314FA7C8D9}" srcOrd="2" destOrd="0" presId="urn:microsoft.com/office/officeart/2005/8/layout/orgChart1"/>
    <dgm:cxn modelId="{F8145158-9458-48D9-9C5B-5C3F2B8414A6}" type="presParOf" srcId="{8262C158-F0C6-45EB-805D-9549622453D9}" destId="{6603E94A-611F-4EA9-B795-A119CA8DBD43}" srcOrd="3" destOrd="0" presId="urn:microsoft.com/office/officeart/2005/8/layout/orgChart1"/>
    <dgm:cxn modelId="{02203664-90CE-4126-94D2-FA4790A44ED5}" type="presParOf" srcId="{6603E94A-611F-4EA9-B795-A119CA8DBD43}" destId="{91259F05-101E-49FC-ABBC-1C9C92EA7399}" srcOrd="0" destOrd="0" presId="urn:microsoft.com/office/officeart/2005/8/layout/orgChart1"/>
    <dgm:cxn modelId="{1BF6D81E-2631-4F8A-8287-A11B003C286C}" type="presParOf" srcId="{91259F05-101E-49FC-ABBC-1C9C92EA7399}" destId="{A386D9AB-22AE-40D9-AAF0-D2A35441B564}" srcOrd="0" destOrd="0" presId="urn:microsoft.com/office/officeart/2005/8/layout/orgChart1"/>
    <dgm:cxn modelId="{8CC842BD-B7B1-4492-B81B-7216C00AD501}" type="presParOf" srcId="{91259F05-101E-49FC-ABBC-1C9C92EA7399}" destId="{AB5A7F55-F4F5-481C-A290-AC8E4D06F55E}" srcOrd="1" destOrd="0" presId="urn:microsoft.com/office/officeart/2005/8/layout/orgChart1"/>
    <dgm:cxn modelId="{98820D8C-DDBE-4A41-8727-18B1DA2DA8C6}" type="presParOf" srcId="{6603E94A-611F-4EA9-B795-A119CA8DBD43}" destId="{E09D9107-7A87-4C1B-ADDA-94D3062B3DF5}" srcOrd="1" destOrd="0" presId="urn:microsoft.com/office/officeart/2005/8/layout/orgChart1"/>
    <dgm:cxn modelId="{CCEE9D39-481D-422A-94FF-A75E16FB5956}" type="presParOf" srcId="{6603E94A-611F-4EA9-B795-A119CA8DBD43}" destId="{193881A3-3D33-4B90-B90B-8FB5C8D9CB96}" srcOrd="2" destOrd="0" presId="urn:microsoft.com/office/officeart/2005/8/layout/orgChart1"/>
    <dgm:cxn modelId="{C6BBAB20-DFC4-42E5-9547-F47377DACD0C}" type="presParOf" srcId="{8262C158-F0C6-45EB-805D-9549622453D9}" destId="{0213717A-26BE-4397-BC11-D18B823541B3}" srcOrd="4" destOrd="0" presId="urn:microsoft.com/office/officeart/2005/8/layout/orgChart1"/>
    <dgm:cxn modelId="{0E881961-8A80-4785-81B4-B5081A3B87AE}" type="presParOf" srcId="{8262C158-F0C6-45EB-805D-9549622453D9}" destId="{1EE82AD8-F3B9-484D-AEC5-B5B64CA3C84D}" srcOrd="5" destOrd="0" presId="urn:microsoft.com/office/officeart/2005/8/layout/orgChart1"/>
    <dgm:cxn modelId="{D5AABD9F-08AC-4E25-BDE0-57ACE6A44A1A}" type="presParOf" srcId="{1EE82AD8-F3B9-484D-AEC5-B5B64CA3C84D}" destId="{736F2FFB-04CD-4A6E-BF1C-C1E97D4A01CB}" srcOrd="0" destOrd="0" presId="urn:microsoft.com/office/officeart/2005/8/layout/orgChart1"/>
    <dgm:cxn modelId="{27EA32E5-CB69-4F87-A57D-533C8626EEA2}" type="presParOf" srcId="{736F2FFB-04CD-4A6E-BF1C-C1E97D4A01CB}" destId="{3D282DC3-B2CD-44C5-A71E-14E675B55399}" srcOrd="0" destOrd="0" presId="urn:microsoft.com/office/officeart/2005/8/layout/orgChart1"/>
    <dgm:cxn modelId="{1C26E365-00C8-4B82-98D5-6F31BD685873}" type="presParOf" srcId="{736F2FFB-04CD-4A6E-BF1C-C1E97D4A01CB}" destId="{D0F7ADFF-9A28-4BF4-BB8A-A5610C68F8C5}" srcOrd="1" destOrd="0" presId="urn:microsoft.com/office/officeart/2005/8/layout/orgChart1"/>
    <dgm:cxn modelId="{0492A766-E44B-417C-B742-8871C9313651}" type="presParOf" srcId="{1EE82AD8-F3B9-484D-AEC5-B5B64CA3C84D}" destId="{8513195F-D72F-4448-AFCA-B9071819D407}" srcOrd="1" destOrd="0" presId="urn:microsoft.com/office/officeart/2005/8/layout/orgChart1"/>
    <dgm:cxn modelId="{D7CDCA7D-A945-4E46-91DA-E8EFFD5BB87A}" type="presParOf" srcId="{1EE82AD8-F3B9-484D-AEC5-B5B64CA3C84D}" destId="{32ABED91-18C3-4DE0-B020-036A6A83745B}" srcOrd="2" destOrd="0" presId="urn:microsoft.com/office/officeart/2005/8/layout/orgChart1"/>
    <dgm:cxn modelId="{AA5F2493-9613-41CA-B4F5-84824A71BB6F}" type="presParOf" srcId="{0F82626B-A3EA-45A3-B506-5AE6EEBC4EA0}" destId="{3AF5F24A-B466-4D0E-8DDB-073F3C66E457}" srcOrd="2" destOrd="0" presId="urn:microsoft.com/office/officeart/2005/8/layout/orgChart1"/>
    <dgm:cxn modelId="{B15E965A-7A2B-4BBA-A170-20D702AAED1C}" type="presParOf" srcId="{FC876E71-A768-4537-A33B-6E2B34589655}" destId="{8D7EF1D5-B98A-47E9-B822-849B55DEA63E}" srcOrd="4" destOrd="0" presId="urn:microsoft.com/office/officeart/2005/8/layout/orgChart1"/>
    <dgm:cxn modelId="{AF1C550E-F1B5-4FE3-BF12-545F8EFE58E1}" type="presParOf" srcId="{FC876E71-A768-4537-A33B-6E2B34589655}" destId="{5012965C-05F9-417F-AD65-0A9A82420978}" srcOrd="5" destOrd="0" presId="urn:microsoft.com/office/officeart/2005/8/layout/orgChart1"/>
    <dgm:cxn modelId="{F189BA98-4C1D-4133-9D3D-4AF5C191AB3D}" type="presParOf" srcId="{5012965C-05F9-417F-AD65-0A9A82420978}" destId="{5033A8E3-DD9A-400E-A4F0-9415FB48098C}" srcOrd="0" destOrd="0" presId="urn:microsoft.com/office/officeart/2005/8/layout/orgChart1"/>
    <dgm:cxn modelId="{3FAFF4AD-7AC7-468E-B93D-9E02477892D2}" type="presParOf" srcId="{5033A8E3-DD9A-400E-A4F0-9415FB48098C}" destId="{36140DF3-FE1D-431E-88AA-5342705D1FB9}" srcOrd="0" destOrd="0" presId="urn:microsoft.com/office/officeart/2005/8/layout/orgChart1"/>
    <dgm:cxn modelId="{05CA1D15-A5E3-4B60-8DB9-270B85236875}" type="presParOf" srcId="{5033A8E3-DD9A-400E-A4F0-9415FB48098C}" destId="{EF55F296-CC2F-4CB9-97FE-15AE99787730}" srcOrd="1" destOrd="0" presId="urn:microsoft.com/office/officeart/2005/8/layout/orgChart1"/>
    <dgm:cxn modelId="{B99F1FA5-39D4-4E7C-B39F-96FDA09C6359}" type="presParOf" srcId="{5012965C-05F9-417F-AD65-0A9A82420978}" destId="{87539703-C45E-4D1F-99DA-9C4E342D9778}" srcOrd="1" destOrd="0" presId="urn:microsoft.com/office/officeart/2005/8/layout/orgChart1"/>
    <dgm:cxn modelId="{31B3770A-D352-44B7-B862-F72362FE3B86}" type="presParOf" srcId="{5012965C-05F9-417F-AD65-0A9A82420978}" destId="{B999AE31-FC71-40A7-8BF5-CCA20B32574C}" srcOrd="2" destOrd="0" presId="urn:microsoft.com/office/officeart/2005/8/layout/orgChart1"/>
    <dgm:cxn modelId="{24A1C8CE-74DD-4496-B4DE-414310FFDFCE}" type="presParOf" srcId="{FC876E71-A768-4537-A33B-6E2B34589655}" destId="{E6F21F92-92A9-4E9F-8DDD-377EEAE3605A}" srcOrd="6" destOrd="0" presId="urn:microsoft.com/office/officeart/2005/8/layout/orgChart1"/>
    <dgm:cxn modelId="{C574927E-DD94-42A5-892A-D921A1520878}" type="presParOf" srcId="{FC876E71-A768-4537-A33B-6E2B34589655}" destId="{644DDDA6-AD67-4427-97EC-7CEEDB6B220E}" srcOrd="7" destOrd="0" presId="urn:microsoft.com/office/officeart/2005/8/layout/orgChart1"/>
    <dgm:cxn modelId="{24BD149C-25C6-4D52-86ED-FC508C6F3C53}" type="presParOf" srcId="{644DDDA6-AD67-4427-97EC-7CEEDB6B220E}" destId="{34867B9D-28BC-4D1E-A5C7-53C7F6F0FF11}" srcOrd="0" destOrd="0" presId="urn:microsoft.com/office/officeart/2005/8/layout/orgChart1"/>
    <dgm:cxn modelId="{E9F35B13-1406-4EF6-80F5-B1ACCF3FD78A}" type="presParOf" srcId="{34867B9D-28BC-4D1E-A5C7-53C7F6F0FF11}" destId="{375297AB-5382-4826-B7A8-6D3974286EB9}" srcOrd="0" destOrd="0" presId="urn:microsoft.com/office/officeart/2005/8/layout/orgChart1"/>
    <dgm:cxn modelId="{54797979-3942-4AB5-989F-061692F5CAD0}" type="presParOf" srcId="{34867B9D-28BC-4D1E-A5C7-53C7F6F0FF11}" destId="{87CE3E4D-9547-4BD0-BA23-DD1EA0269BA3}" srcOrd="1" destOrd="0" presId="urn:microsoft.com/office/officeart/2005/8/layout/orgChart1"/>
    <dgm:cxn modelId="{084E1AD1-D66B-4E77-9400-CF8A462727E2}" type="presParOf" srcId="{644DDDA6-AD67-4427-97EC-7CEEDB6B220E}" destId="{FEEB6118-F69F-4F47-B4E0-FDCDDA1D34D0}" srcOrd="1" destOrd="0" presId="urn:microsoft.com/office/officeart/2005/8/layout/orgChart1"/>
    <dgm:cxn modelId="{45F2E7EE-D90F-4E19-BBEC-19130D63C1E9}" type="presParOf" srcId="{644DDDA6-AD67-4427-97EC-7CEEDB6B220E}" destId="{37A05E4D-C324-4C2D-88EB-5BB9E5539822}" srcOrd="2" destOrd="0" presId="urn:microsoft.com/office/officeart/2005/8/layout/orgChart1"/>
    <dgm:cxn modelId="{9A3F0F5E-8A23-4721-B7FD-A68AA0F554C8}" type="presParOf" srcId="{FC876E71-A768-4537-A33B-6E2B34589655}" destId="{E970DF47-F54F-4487-B34C-B27F36FE33A6}" srcOrd="8" destOrd="0" presId="urn:microsoft.com/office/officeart/2005/8/layout/orgChart1"/>
    <dgm:cxn modelId="{35C2BA5D-A733-4DA8-8B4C-FE4F4A9B3564}" type="presParOf" srcId="{FC876E71-A768-4537-A33B-6E2B34589655}" destId="{D05D0F34-DA8B-41EF-AA75-54EAC9BD3F0A}" srcOrd="9" destOrd="0" presId="urn:microsoft.com/office/officeart/2005/8/layout/orgChart1"/>
    <dgm:cxn modelId="{06E3922D-79FB-4E32-B960-CD0C50527138}" type="presParOf" srcId="{D05D0F34-DA8B-41EF-AA75-54EAC9BD3F0A}" destId="{DD97F6D2-BA0F-4F0C-B6D5-B5139712ED1A}" srcOrd="0" destOrd="0" presId="urn:microsoft.com/office/officeart/2005/8/layout/orgChart1"/>
    <dgm:cxn modelId="{EC7AC837-7746-4C98-B410-3B1515D2E8A0}" type="presParOf" srcId="{DD97F6D2-BA0F-4F0C-B6D5-B5139712ED1A}" destId="{9F906100-5304-47F2-B4A7-6A4842721702}" srcOrd="0" destOrd="0" presId="urn:microsoft.com/office/officeart/2005/8/layout/orgChart1"/>
    <dgm:cxn modelId="{6F4F6BDA-7D09-4A54-829C-CD22DB32AF65}" type="presParOf" srcId="{DD97F6D2-BA0F-4F0C-B6D5-B5139712ED1A}" destId="{220F723C-B2F6-473C-904B-F1A529434E2D}" srcOrd="1" destOrd="0" presId="urn:microsoft.com/office/officeart/2005/8/layout/orgChart1"/>
    <dgm:cxn modelId="{B318D78F-8677-4829-A250-E3E4270AA28B}" type="presParOf" srcId="{D05D0F34-DA8B-41EF-AA75-54EAC9BD3F0A}" destId="{0FF9DDC9-4496-4BA4-A049-DF6623AD4732}" srcOrd="1" destOrd="0" presId="urn:microsoft.com/office/officeart/2005/8/layout/orgChart1"/>
    <dgm:cxn modelId="{40BA6D5D-9720-479E-97A6-297D312B6BCD}" type="presParOf" srcId="{D05D0F34-DA8B-41EF-AA75-54EAC9BD3F0A}" destId="{DADFA636-9032-4EAA-9AD1-F8DF2BA19F93}" srcOrd="2" destOrd="0" presId="urn:microsoft.com/office/officeart/2005/8/layout/orgChart1"/>
    <dgm:cxn modelId="{83B4880F-C005-48DB-BAA4-A7B7F7636782}" type="presParOf" srcId="{8694332E-DEAC-4158-9E5C-D8616FAD8BAA}" destId="{6D08FFF1-4F56-401F-8AFE-FD942E794978}" srcOrd="2" destOrd="0" presId="urn:microsoft.com/office/officeart/2005/8/layout/orgChart1"/>
    <dgm:cxn modelId="{33539243-35AE-4E26-AC69-F836ADB8CF0B}" type="presParOf" srcId="{AA47AE46-C88A-455F-9712-97EE50BC7434}" destId="{941A99F4-FD79-4950-8723-D7CF726F80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70DF47-F54F-4487-B34C-B27F36FE33A6}">
      <dsp:nvSpPr>
        <dsp:cNvPr id="0" name=""/>
        <dsp:cNvSpPr/>
      </dsp:nvSpPr>
      <dsp:spPr>
        <a:xfrm>
          <a:off x="5366596" y="1026152"/>
          <a:ext cx="3923393" cy="138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0853"/>
              </a:lnTo>
              <a:lnTo>
                <a:pt x="3923393" y="1300853"/>
              </a:lnTo>
              <a:lnTo>
                <a:pt x="3923393" y="13890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21F92-92A9-4E9F-8DDD-377EEAE3605A}">
      <dsp:nvSpPr>
        <dsp:cNvPr id="0" name=""/>
        <dsp:cNvSpPr/>
      </dsp:nvSpPr>
      <dsp:spPr>
        <a:xfrm>
          <a:off x="5366596" y="1026152"/>
          <a:ext cx="2057184" cy="138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0853"/>
              </a:lnTo>
              <a:lnTo>
                <a:pt x="2057184" y="1300853"/>
              </a:lnTo>
              <a:lnTo>
                <a:pt x="2057184" y="13890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EF1D5-B98A-47E9-B822-849B55DEA63E}">
      <dsp:nvSpPr>
        <dsp:cNvPr id="0" name=""/>
        <dsp:cNvSpPr/>
      </dsp:nvSpPr>
      <dsp:spPr>
        <a:xfrm>
          <a:off x="5366596" y="1026152"/>
          <a:ext cx="2969561" cy="1379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307"/>
              </a:lnTo>
              <a:lnTo>
                <a:pt x="2969561" y="1291307"/>
              </a:lnTo>
              <a:lnTo>
                <a:pt x="2969561" y="13795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3717A-26BE-4397-BC11-D18B823541B3}">
      <dsp:nvSpPr>
        <dsp:cNvPr id="0" name=""/>
        <dsp:cNvSpPr/>
      </dsp:nvSpPr>
      <dsp:spPr>
        <a:xfrm>
          <a:off x="5876141" y="2844758"/>
          <a:ext cx="288322" cy="376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098"/>
              </a:lnTo>
              <a:lnTo>
                <a:pt x="288322" y="3760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2BEFE-93F6-4BC2-BCF7-C2314FA7C8D9}">
      <dsp:nvSpPr>
        <dsp:cNvPr id="0" name=""/>
        <dsp:cNvSpPr/>
      </dsp:nvSpPr>
      <dsp:spPr>
        <a:xfrm>
          <a:off x="5876141" y="2844758"/>
          <a:ext cx="278771" cy="935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057"/>
              </a:lnTo>
              <a:lnTo>
                <a:pt x="278771" y="9350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5E697-244D-4EC1-B420-83F4BF44F331}">
      <dsp:nvSpPr>
        <dsp:cNvPr id="0" name=""/>
        <dsp:cNvSpPr/>
      </dsp:nvSpPr>
      <dsp:spPr>
        <a:xfrm>
          <a:off x="5876141" y="2844758"/>
          <a:ext cx="278780" cy="1513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118"/>
              </a:lnTo>
              <a:lnTo>
                <a:pt x="278780" y="15131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DE5DB-1E27-4931-A3AC-90AF3B214F97}">
      <dsp:nvSpPr>
        <dsp:cNvPr id="0" name=""/>
        <dsp:cNvSpPr/>
      </dsp:nvSpPr>
      <dsp:spPr>
        <a:xfrm>
          <a:off x="5366596" y="1026152"/>
          <a:ext cx="845547" cy="139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404"/>
              </a:lnTo>
              <a:lnTo>
                <a:pt x="845547" y="1310404"/>
              </a:lnTo>
              <a:lnTo>
                <a:pt x="845547" y="13986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75306-4547-4D98-8218-2CA81E58CF60}">
      <dsp:nvSpPr>
        <dsp:cNvPr id="0" name=""/>
        <dsp:cNvSpPr/>
      </dsp:nvSpPr>
      <dsp:spPr>
        <a:xfrm>
          <a:off x="840002" y="2199863"/>
          <a:ext cx="1852233" cy="427490"/>
        </a:xfrm>
        <a:custGeom>
          <a:avLst/>
          <a:gdLst/>
          <a:ahLst/>
          <a:cxnLst/>
          <a:rect l="0" t="0" r="0" b="0"/>
          <a:pathLst>
            <a:path>
              <a:moveTo>
                <a:pt x="1852233" y="0"/>
              </a:moveTo>
              <a:lnTo>
                <a:pt x="1852233" y="427490"/>
              </a:lnTo>
              <a:lnTo>
                <a:pt x="0" y="427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986C9-1BDB-47B0-AA05-61C986C102EA}">
      <dsp:nvSpPr>
        <dsp:cNvPr id="0" name=""/>
        <dsp:cNvSpPr/>
      </dsp:nvSpPr>
      <dsp:spPr>
        <a:xfrm>
          <a:off x="2609934" y="2199863"/>
          <a:ext cx="91440" cy="451736"/>
        </a:xfrm>
        <a:custGeom>
          <a:avLst/>
          <a:gdLst/>
          <a:ahLst/>
          <a:cxnLst/>
          <a:rect l="0" t="0" r="0" b="0"/>
          <a:pathLst>
            <a:path>
              <a:moveTo>
                <a:pt x="82302" y="0"/>
              </a:moveTo>
              <a:lnTo>
                <a:pt x="82302" y="451736"/>
              </a:lnTo>
              <a:lnTo>
                <a:pt x="45720" y="4517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79E5F-488F-49F2-8B87-503C51FA74AC}">
      <dsp:nvSpPr>
        <dsp:cNvPr id="0" name=""/>
        <dsp:cNvSpPr/>
      </dsp:nvSpPr>
      <dsp:spPr>
        <a:xfrm>
          <a:off x="1777196" y="2199863"/>
          <a:ext cx="915040" cy="437788"/>
        </a:xfrm>
        <a:custGeom>
          <a:avLst/>
          <a:gdLst/>
          <a:ahLst/>
          <a:cxnLst/>
          <a:rect l="0" t="0" r="0" b="0"/>
          <a:pathLst>
            <a:path>
              <a:moveTo>
                <a:pt x="915040" y="0"/>
              </a:moveTo>
              <a:lnTo>
                <a:pt x="915040" y="437788"/>
              </a:lnTo>
              <a:lnTo>
                <a:pt x="0" y="4377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806C9-31D3-44DE-9670-06CE0EA3C10B}">
      <dsp:nvSpPr>
        <dsp:cNvPr id="0" name=""/>
        <dsp:cNvSpPr/>
      </dsp:nvSpPr>
      <dsp:spPr>
        <a:xfrm>
          <a:off x="2646516" y="2199863"/>
          <a:ext cx="91440" cy="4333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3391"/>
              </a:lnTo>
              <a:lnTo>
                <a:pt x="95330" y="4333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BA552F-FDBA-4092-B4E1-1AE395FEA620}">
      <dsp:nvSpPr>
        <dsp:cNvPr id="0" name=""/>
        <dsp:cNvSpPr/>
      </dsp:nvSpPr>
      <dsp:spPr>
        <a:xfrm>
          <a:off x="2692236" y="2199863"/>
          <a:ext cx="966263" cy="419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442"/>
              </a:lnTo>
              <a:lnTo>
                <a:pt x="966263" y="419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E6CE1-F138-4538-BC2C-D1A33AB1C10F}">
      <dsp:nvSpPr>
        <dsp:cNvPr id="0" name=""/>
        <dsp:cNvSpPr/>
      </dsp:nvSpPr>
      <dsp:spPr>
        <a:xfrm>
          <a:off x="2692236" y="2199863"/>
          <a:ext cx="1863815" cy="424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592"/>
              </a:lnTo>
              <a:lnTo>
                <a:pt x="1863815" y="4245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91558-B8B3-46C9-9FEB-BB1EEF3071B7}">
      <dsp:nvSpPr>
        <dsp:cNvPr id="0" name=""/>
        <dsp:cNvSpPr/>
      </dsp:nvSpPr>
      <dsp:spPr>
        <a:xfrm>
          <a:off x="2982517" y="1622558"/>
          <a:ext cx="91440" cy="1573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3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F754B-2A3B-4654-AA59-640A47EC8BD4}">
      <dsp:nvSpPr>
        <dsp:cNvPr id="0" name=""/>
        <dsp:cNvSpPr/>
      </dsp:nvSpPr>
      <dsp:spPr>
        <a:xfrm>
          <a:off x="3028237" y="1026152"/>
          <a:ext cx="2338358" cy="176404"/>
        </a:xfrm>
        <a:custGeom>
          <a:avLst/>
          <a:gdLst/>
          <a:ahLst/>
          <a:cxnLst/>
          <a:rect l="0" t="0" r="0" b="0"/>
          <a:pathLst>
            <a:path>
              <a:moveTo>
                <a:pt x="2338358" y="0"/>
              </a:moveTo>
              <a:lnTo>
                <a:pt x="2338358" y="88204"/>
              </a:lnTo>
              <a:lnTo>
                <a:pt x="0" y="88204"/>
              </a:lnTo>
              <a:lnTo>
                <a:pt x="0" y="1764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3F685-F3D8-4E59-A3F9-B1AF99C42990}">
      <dsp:nvSpPr>
        <dsp:cNvPr id="0" name=""/>
        <dsp:cNvSpPr/>
      </dsp:nvSpPr>
      <dsp:spPr>
        <a:xfrm>
          <a:off x="5311325" y="420001"/>
          <a:ext cx="91440" cy="186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9"/>
              </a:lnTo>
              <a:lnTo>
                <a:pt x="55270" y="97949"/>
              </a:lnTo>
              <a:lnTo>
                <a:pt x="55270" y="1861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FD05A-7D63-4D25-9B8A-2FE39D1BD4C0}">
      <dsp:nvSpPr>
        <dsp:cNvPr id="0" name=""/>
        <dsp:cNvSpPr/>
      </dsp:nvSpPr>
      <dsp:spPr>
        <a:xfrm>
          <a:off x="4937043" y="0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Tiszavasvári Város Önkormányzata</a:t>
          </a:r>
        </a:p>
      </dsp:txBody>
      <dsp:txXfrm>
        <a:off x="4937043" y="0"/>
        <a:ext cx="840002" cy="420001"/>
      </dsp:txXfrm>
    </dsp:sp>
    <dsp:sp modelId="{AAC53094-687A-4841-B1B8-03E2CD99B865}">
      <dsp:nvSpPr>
        <dsp:cNvPr id="0" name=""/>
        <dsp:cNvSpPr/>
      </dsp:nvSpPr>
      <dsp:spPr>
        <a:xfrm>
          <a:off x="4946594" y="606150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Igazgató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4946594" y="606150"/>
        <a:ext cx="840002" cy="420001"/>
      </dsp:txXfrm>
    </dsp:sp>
    <dsp:sp modelId="{D4C13A88-8576-4F83-9CBA-09BB400AA9DE}">
      <dsp:nvSpPr>
        <dsp:cNvPr id="0" name=""/>
        <dsp:cNvSpPr/>
      </dsp:nvSpPr>
      <dsp:spPr>
        <a:xfrm>
          <a:off x="2608236" y="1202557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Gazdasági vezető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2608236" y="1202557"/>
        <a:ext cx="840002" cy="420001"/>
      </dsp:txXfrm>
    </dsp:sp>
    <dsp:sp modelId="{71A74C68-1A66-4EFF-8954-82C86D74B76B}">
      <dsp:nvSpPr>
        <dsp:cNvPr id="0" name=""/>
        <dsp:cNvSpPr/>
      </dsp:nvSpPr>
      <dsp:spPr>
        <a:xfrm>
          <a:off x="2608236" y="1779861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Gazdasági vezető helyettes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 1 fő</a:t>
          </a:r>
        </a:p>
      </dsp:txBody>
      <dsp:txXfrm>
        <a:off x="2608236" y="1779861"/>
        <a:ext cx="840002" cy="420001"/>
      </dsp:txXfrm>
    </dsp:sp>
    <dsp:sp modelId="{23588C12-7D1B-4D96-9364-1E8E5C531BB8}">
      <dsp:nvSpPr>
        <dsp:cNvPr id="0" name=""/>
        <dsp:cNvSpPr/>
      </dsp:nvSpPr>
      <dsp:spPr>
        <a:xfrm>
          <a:off x="4556051" y="2414454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Pénztáros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4556051" y="2414454"/>
        <a:ext cx="840002" cy="420001"/>
      </dsp:txXfrm>
    </dsp:sp>
    <dsp:sp modelId="{E9EFFFE1-5683-4B9C-A98D-2C2E7E4E23D9}">
      <dsp:nvSpPr>
        <dsp:cNvPr id="0" name=""/>
        <dsp:cNvSpPr/>
      </dsp:nvSpPr>
      <dsp:spPr>
        <a:xfrm>
          <a:off x="3658500" y="2409305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Étkezési nyilvántartók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2 fő</a:t>
          </a:r>
        </a:p>
      </dsp:txBody>
      <dsp:txXfrm>
        <a:off x="3658500" y="2409305"/>
        <a:ext cx="840002" cy="420001"/>
      </dsp:txXfrm>
    </dsp:sp>
    <dsp:sp modelId="{5459F177-5911-4BB3-8F98-1F978AD22200}">
      <dsp:nvSpPr>
        <dsp:cNvPr id="0" name=""/>
        <dsp:cNvSpPr/>
      </dsp:nvSpPr>
      <dsp:spPr>
        <a:xfrm>
          <a:off x="2741847" y="2423253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Kornisné Központ könyvelők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2 fő</a:t>
          </a:r>
        </a:p>
      </dsp:txBody>
      <dsp:txXfrm>
        <a:off x="2741847" y="2423253"/>
        <a:ext cx="840002" cy="420001"/>
      </dsp:txXfrm>
    </dsp:sp>
    <dsp:sp modelId="{C97EE817-19DF-4DD4-90CA-DFB8DA0D7C9A}">
      <dsp:nvSpPr>
        <dsp:cNvPr id="0" name=""/>
        <dsp:cNvSpPr/>
      </dsp:nvSpPr>
      <dsp:spPr>
        <a:xfrm>
          <a:off x="937193" y="2427651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Kornosné Központ gazdasági ügyintézők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2 fő</a:t>
          </a:r>
        </a:p>
      </dsp:txBody>
      <dsp:txXfrm>
        <a:off x="937193" y="2427651"/>
        <a:ext cx="840002" cy="420001"/>
      </dsp:txXfrm>
    </dsp:sp>
    <dsp:sp modelId="{1EED8133-0307-4177-8E9B-BB864F7240BB}">
      <dsp:nvSpPr>
        <dsp:cNvPr id="0" name=""/>
        <dsp:cNvSpPr/>
      </dsp:nvSpPr>
      <dsp:spPr>
        <a:xfrm>
          <a:off x="1815651" y="2441599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TEOI, EKIK, Bölcsőde, Kincstár könyvelők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2 fő</a:t>
          </a:r>
        </a:p>
      </dsp:txBody>
      <dsp:txXfrm>
        <a:off x="1815651" y="2441599"/>
        <a:ext cx="840002" cy="420001"/>
      </dsp:txXfrm>
    </dsp:sp>
    <dsp:sp modelId="{E54E23C8-9727-4577-ADAB-4A8CB53824EE}">
      <dsp:nvSpPr>
        <dsp:cNvPr id="0" name=""/>
        <dsp:cNvSpPr/>
      </dsp:nvSpPr>
      <dsp:spPr>
        <a:xfrm>
          <a:off x="0" y="2417352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TEOI, EKIK, Bölcsőde, Kincstár gazdasági ügyintézők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 1 fő</a:t>
          </a:r>
        </a:p>
      </dsp:txBody>
      <dsp:txXfrm>
        <a:off x="0" y="2417352"/>
        <a:ext cx="840002" cy="420001"/>
      </dsp:txXfrm>
    </dsp:sp>
    <dsp:sp modelId="{205E16CA-02A5-40C0-ADFF-8630E4A1F065}">
      <dsp:nvSpPr>
        <dsp:cNvPr id="0" name=""/>
        <dsp:cNvSpPr/>
      </dsp:nvSpPr>
      <dsp:spPr>
        <a:xfrm>
          <a:off x="5792141" y="2424757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Városi sportkoordinátor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5792141" y="2424757"/>
        <a:ext cx="840002" cy="420001"/>
      </dsp:txXfrm>
    </dsp:sp>
    <dsp:sp modelId="{BF285C45-A5DD-44FA-AD54-81E84B2DC2DB}">
      <dsp:nvSpPr>
        <dsp:cNvPr id="0" name=""/>
        <dsp:cNvSpPr/>
      </dsp:nvSpPr>
      <dsp:spPr>
        <a:xfrm>
          <a:off x="6154922" y="4147876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Takarítók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2 fő</a:t>
          </a:r>
        </a:p>
      </dsp:txBody>
      <dsp:txXfrm>
        <a:off x="6154922" y="4147876"/>
        <a:ext cx="840002" cy="420001"/>
      </dsp:txXfrm>
    </dsp:sp>
    <dsp:sp modelId="{A386D9AB-22AE-40D9-AAF0-D2A35441B564}">
      <dsp:nvSpPr>
        <dsp:cNvPr id="0" name=""/>
        <dsp:cNvSpPr/>
      </dsp:nvSpPr>
      <dsp:spPr>
        <a:xfrm>
          <a:off x="6154913" y="3569815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Pályagondnok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6154913" y="3569815"/>
        <a:ext cx="840002" cy="420001"/>
      </dsp:txXfrm>
    </dsp:sp>
    <dsp:sp modelId="{3D282DC3-B2CD-44C5-A71E-14E675B55399}">
      <dsp:nvSpPr>
        <dsp:cNvPr id="0" name=""/>
        <dsp:cNvSpPr/>
      </dsp:nvSpPr>
      <dsp:spPr>
        <a:xfrm>
          <a:off x="6164464" y="3010856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Sportszervező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0,5 fő</a:t>
          </a:r>
        </a:p>
      </dsp:txBody>
      <dsp:txXfrm>
        <a:off x="6164464" y="3010856"/>
        <a:ext cx="840002" cy="420001"/>
      </dsp:txXfrm>
    </dsp:sp>
    <dsp:sp modelId="{36140DF3-FE1D-431E-88AA-5342705D1FB9}">
      <dsp:nvSpPr>
        <dsp:cNvPr id="0" name=""/>
        <dsp:cNvSpPr/>
      </dsp:nvSpPr>
      <dsp:spPr>
        <a:xfrm>
          <a:off x="7916156" y="2405659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TEOI, EKIK, Bölcsőde, Kincstár munkaügyi ügyintéző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7916156" y="2405659"/>
        <a:ext cx="840002" cy="420001"/>
      </dsp:txXfrm>
    </dsp:sp>
    <dsp:sp modelId="{375297AB-5382-4826-B7A8-6D3974286EB9}">
      <dsp:nvSpPr>
        <dsp:cNvPr id="0" name=""/>
        <dsp:cNvSpPr/>
      </dsp:nvSpPr>
      <dsp:spPr>
        <a:xfrm>
          <a:off x="7003778" y="2415206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Titkársági ügyintéző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7003778" y="2415206"/>
        <a:ext cx="840002" cy="420001"/>
      </dsp:txXfrm>
    </dsp:sp>
    <dsp:sp modelId="{9F906100-5304-47F2-B4A7-6A4842721702}">
      <dsp:nvSpPr>
        <dsp:cNvPr id="0" name=""/>
        <dsp:cNvSpPr/>
      </dsp:nvSpPr>
      <dsp:spPr>
        <a:xfrm>
          <a:off x="8869988" y="2415206"/>
          <a:ext cx="840002" cy="420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Kornisné Központ munkaügyi ügyintéző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600" kern="1200"/>
            <a:t>1 fő</a:t>
          </a:r>
        </a:p>
      </dsp:txBody>
      <dsp:txXfrm>
        <a:off x="8869988" y="2415206"/>
        <a:ext cx="840002" cy="4200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4679</Words>
  <Characters>32288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Krasznainé</cp:lastModifiedBy>
  <cp:revision>4</cp:revision>
  <cp:lastPrinted>2021-03-12T07:58:00Z</cp:lastPrinted>
  <dcterms:created xsi:type="dcterms:W3CDTF">2021-03-12T07:59:00Z</dcterms:created>
  <dcterms:modified xsi:type="dcterms:W3CDTF">2021-03-30T08:18:00Z</dcterms:modified>
</cp:coreProperties>
</file>