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34D82" w14:textId="77777777" w:rsidR="007940AD" w:rsidRPr="007940AD" w:rsidRDefault="007940AD" w:rsidP="00794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7940AD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14:paraId="306148BF" w14:textId="77777777" w:rsidR="007940AD" w:rsidRPr="007940AD" w:rsidRDefault="007940AD" w:rsidP="00794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940AD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14:paraId="1F309D08" w14:textId="77777777" w:rsidR="007940AD" w:rsidRPr="007940AD" w:rsidRDefault="007940AD" w:rsidP="007940AD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7940AD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7940AD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7940AD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7" w:history="1">
        <w:r w:rsidRPr="007940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14:paraId="270506FC" w14:textId="77777777" w:rsidR="007940AD" w:rsidRPr="007940AD" w:rsidRDefault="007940AD" w:rsidP="007940A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940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TPH/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941</w:t>
      </w:r>
      <w:r w:rsidRPr="007940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-2/202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</w:t>
      </w:r>
      <w:r w:rsidRPr="007940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06E9CB8A" w14:textId="77777777" w:rsidR="007940AD" w:rsidRPr="007940AD" w:rsidRDefault="007940AD" w:rsidP="007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2322661" w14:textId="77777777" w:rsidR="007940AD" w:rsidRPr="007940AD" w:rsidRDefault="007530D0" w:rsidP="007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27</w:t>
      </w:r>
      <w:r w:rsidR="007940AD" w:rsidRPr="007940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/202</w:t>
      </w:r>
      <w:r w:rsidR="007940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</w:t>
      </w:r>
      <w:r w:rsidR="007940AD" w:rsidRPr="007940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</w:t>
      </w:r>
    </w:p>
    <w:p w14:paraId="68F72862" w14:textId="77777777" w:rsidR="007940AD" w:rsidRPr="007940AD" w:rsidRDefault="007940AD" w:rsidP="007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D52CF0" w14:textId="77777777" w:rsidR="007940AD" w:rsidRDefault="007940AD" w:rsidP="007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940AD">
        <w:rPr>
          <w:rFonts w:ascii="Times New Roman" w:eastAsia="Calibri" w:hAnsi="Times New Roman" w:cs="Times New Roman"/>
          <w:b/>
          <w:sz w:val="28"/>
          <w:szCs w:val="28"/>
        </w:rPr>
        <w:t>HATÁROZAT</w:t>
      </w:r>
    </w:p>
    <w:p w14:paraId="4929DE43" w14:textId="77777777" w:rsidR="00AB29F7" w:rsidRPr="007940AD" w:rsidRDefault="00AB29F7" w:rsidP="007940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- kivonat -</w:t>
      </w:r>
    </w:p>
    <w:p w14:paraId="6640798B" w14:textId="77777777" w:rsidR="007940AD" w:rsidRDefault="007940AD" w:rsidP="00794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40AD">
        <w:rPr>
          <w:rFonts w:ascii="Times New Roman" w:eastAsia="Calibri" w:hAnsi="Times New Roman" w:cs="Times New Roman"/>
          <w:sz w:val="28"/>
          <w:szCs w:val="28"/>
        </w:rPr>
        <w:t>-</w:t>
      </w:r>
      <w:r w:rsidRPr="007940AD">
        <w:rPr>
          <w:rFonts w:ascii="Times New Roman" w:eastAsia="Calibri" w:hAnsi="Times New Roman" w:cs="Times New Roman"/>
          <w:b/>
          <w:sz w:val="28"/>
          <w:szCs w:val="28"/>
        </w:rPr>
        <w:t xml:space="preserve"> veszélyhelyzetben átruházott hatáskörben meghozott döntésről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</w:p>
    <w:p w14:paraId="5283B518" w14:textId="77777777" w:rsidR="00B235BF" w:rsidRDefault="00B235BF" w:rsidP="007940A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C72D44" w14:textId="77777777" w:rsidR="007940AD" w:rsidRPr="00A57B46" w:rsidRDefault="007940AD" w:rsidP="007940A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B46">
        <w:rPr>
          <w:rFonts w:ascii="Times New Roman" w:hAnsi="Times New Roman" w:cs="Times New Roman"/>
          <w:sz w:val="24"/>
          <w:szCs w:val="24"/>
        </w:rPr>
        <w:t xml:space="preserve">(mely egyben a </w:t>
      </w:r>
      <w:r w:rsidR="00794A67">
        <w:rPr>
          <w:rFonts w:ascii="Times New Roman" w:hAnsi="Times New Roman" w:cs="Times New Roman"/>
          <w:sz w:val="24"/>
          <w:szCs w:val="24"/>
        </w:rPr>
        <w:t>2</w:t>
      </w:r>
      <w:r w:rsidRPr="00A57B4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57B46">
        <w:rPr>
          <w:rFonts w:ascii="Times New Roman" w:hAnsi="Times New Roman" w:cs="Times New Roman"/>
          <w:sz w:val="24"/>
          <w:szCs w:val="24"/>
        </w:rPr>
        <w:t>. (I.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A57B46">
        <w:rPr>
          <w:rFonts w:ascii="Times New Roman" w:hAnsi="Times New Roman" w:cs="Times New Roman"/>
          <w:sz w:val="24"/>
          <w:szCs w:val="24"/>
        </w:rPr>
        <w:t>.) számú alapítói határozatnak minősül)</w:t>
      </w:r>
    </w:p>
    <w:p w14:paraId="7120517B" w14:textId="77777777" w:rsidR="007940AD" w:rsidRPr="007940AD" w:rsidRDefault="007940AD" w:rsidP="007940A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E2DC55" w14:textId="77777777" w:rsidR="007940AD" w:rsidRDefault="007A098E" w:rsidP="007A0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Munkaszerződések megkötésének jóváhagyása</w:t>
      </w:r>
    </w:p>
    <w:p w14:paraId="3D2BA470" w14:textId="77777777" w:rsidR="007A098E" w:rsidRPr="007940AD" w:rsidRDefault="007A098E" w:rsidP="007A098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E502465" w14:textId="77777777" w:rsidR="007940AD" w:rsidRPr="007940AD" w:rsidRDefault="007940AD" w:rsidP="007940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40AD">
        <w:rPr>
          <w:rFonts w:ascii="Times New Roman" w:eastAsia="Calibri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7940AD">
        <w:rPr>
          <w:rFonts w:ascii="Times New Roman" w:eastAsia="Calibri" w:hAnsi="Times New Roman" w:cs="Times New Roman"/>
          <w:i/>
          <w:sz w:val="24"/>
          <w:szCs w:val="24"/>
        </w:rPr>
        <w:t>2011. évi CXXVIII. törvény 46. § (4) bekezdésében</w:t>
      </w:r>
      <w:r w:rsidRPr="007940AD">
        <w:rPr>
          <w:rFonts w:ascii="Times New Roman" w:eastAsia="Calibri" w:hAnsi="Times New Roman" w:cs="Times New Roman"/>
          <w:sz w:val="24"/>
          <w:szCs w:val="24"/>
        </w:rPr>
        <w:t xml:space="preserve"> biztosított jogkörömben, </w:t>
      </w:r>
      <w:r w:rsidRPr="007940AD">
        <w:rPr>
          <w:rFonts w:ascii="Times New Roman" w:eastAsia="Calibri" w:hAnsi="Times New Roman" w:cs="Times New Roman"/>
          <w:b/>
          <w:sz w:val="24"/>
          <w:szCs w:val="24"/>
        </w:rPr>
        <w:t xml:space="preserve">Tiszavasvári Város Önkormányzata Képviselő-testülete helyett átruházott hatáskörben eljárva </w:t>
      </w:r>
      <w:r w:rsidRPr="007940AD">
        <w:rPr>
          <w:rFonts w:ascii="Times New Roman" w:eastAsia="Calibri" w:hAnsi="Times New Roman" w:cs="Times New Roman"/>
          <w:sz w:val="24"/>
          <w:szCs w:val="24"/>
        </w:rPr>
        <w:t xml:space="preserve">az alábbi határozatot hozom: </w:t>
      </w:r>
    </w:p>
    <w:p w14:paraId="73910A02" w14:textId="77777777" w:rsidR="007940AD" w:rsidRPr="007940AD" w:rsidRDefault="007940AD" w:rsidP="007940AD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1E39EE55" w14:textId="77777777" w:rsidR="005B500E" w:rsidRDefault="005B500E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I. </w:t>
      </w:r>
      <w:r w:rsidR="001848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r w:rsidR="006616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ulajdonosi jogkörgyakorló</w:t>
      </w:r>
      <w:r w:rsidR="001848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ként </w:t>
      </w:r>
      <w:r w:rsidR="006616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és alapítói jogkörgyakorló</w:t>
      </w:r>
      <w:r w:rsidR="0018485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ként</w:t>
      </w:r>
      <w:r w:rsidR="006616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711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jóváhagyom</w:t>
      </w:r>
      <w:r w:rsidR="006616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</w:t>
      </w:r>
      <w:r w:rsidR="000031B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6616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Településszolgáltatási és Vagyonkezelő Nonprofit Kft. </w:t>
      </w:r>
      <w:r w:rsidR="00661605" w:rsidRPr="00661605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4440 Tiszavasvári, Városháza</w:t>
      </w:r>
      <w:r w:rsidR="006616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61605" w:rsidRPr="00661605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661605">
        <w:rPr>
          <w:rFonts w:ascii="Times New Roman" w:eastAsia="Times New Roman" w:hAnsi="Times New Roman" w:cs="Times New Roman"/>
          <w:sz w:val="24"/>
          <w:szCs w:val="24"/>
          <w:lang w:eastAsia="hu-HU"/>
        </w:rPr>
        <w:t>ér 4.</w:t>
      </w:r>
      <w:r w:rsidR="00661605" w:rsidRPr="006616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képviseli: dr. </w:t>
      </w:r>
      <w:proofErr w:type="spellStart"/>
      <w:r w:rsidR="00661605" w:rsidRPr="00661605">
        <w:rPr>
          <w:rFonts w:ascii="Times New Roman" w:eastAsia="Times New Roman" w:hAnsi="Times New Roman" w:cs="Times New Roman"/>
          <w:sz w:val="24"/>
          <w:szCs w:val="24"/>
          <w:lang w:eastAsia="hu-HU"/>
        </w:rPr>
        <w:t>Groncsák</w:t>
      </w:r>
      <w:proofErr w:type="spellEnd"/>
      <w:r w:rsidR="00661605" w:rsidRPr="006616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Andrea ügyvezető)</w:t>
      </w:r>
      <w:r w:rsidR="006616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alábbi személyekkel és feltételek szerint </w:t>
      </w:r>
      <w:r w:rsidRPr="005B500E">
        <w:rPr>
          <w:rFonts w:ascii="Times New Roman" w:eastAsia="Times New Roman" w:hAnsi="Times New Roman" w:cs="Times New Roman"/>
          <w:sz w:val="24"/>
          <w:szCs w:val="24"/>
          <w:lang w:eastAsia="hu-HU"/>
        </w:rPr>
        <w:t>(törvény szerinti kötelező tartalmi elemekkel)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E776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2021. február </w:t>
      </w:r>
      <w:r w:rsidR="00280B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 w:rsidR="00E776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nappal kezdődően </w:t>
      </w:r>
      <w:r w:rsidR="008711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munkaszerződést kössön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14:paraId="2F78F33E" w14:textId="77777777" w:rsidR="005B500E" w:rsidRDefault="005B500E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1. </w:t>
      </w:r>
      <w:r w:rsidR="006F6F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</w:t>
      </w:r>
      <w:r w:rsidR="006F6F34" w:rsidRPr="006F6F34">
        <w:rPr>
          <w:rFonts w:ascii="Times New Roman" w:eastAsia="Times New Roman" w:hAnsi="Times New Roman" w:cs="Times New Roman"/>
          <w:sz w:val="24"/>
          <w:szCs w:val="24"/>
          <w:lang w:eastAsia="hu-HU"/>
        </w:rPr>
        <w:t>név lakcím</w:t>
      </w:r>
      <w:r w:rsidR="006F6F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</w:t>
      </w:r>
      <w:r w:rsidR="006F6F34" w:rsidRPr="006F6F34">
        <w:rPr>
          <w:rFonts w:ascii="Times New Roman" w:eastAsia="Times New Roman" w:hAnsi="Times New Roman" w:cs="Times New Roman"/>
          <w:sz w:val="24"/>
          <w:szCs w:val="24"/>
          <w:lang w:eastAsia="hu-HU"/>
        </w:rPr>
        <w:t>szám alatti lakos:</w:t>
      </w:r>
    </w:p>
    <w:p w14:paraId="4E186C7C" w14:textId="77777777" w:rsidR="005B500E" w:rsidRPr="005B500E" w:rsidRDefault="005B500E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50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alapbére: bruttó </w:t>
      </w:r>
      <w:r w:rsidR="006F6F3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r w:rsidRPr="005B50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Ft.</w:t>
      </w:r>
    </w:p>
    <w:p w14:paraId="1A06BE85" w14:textId="77777777" w:rsidR="005B500E" w:rsidRDefault="005B500E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500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munkaköre: </w:t>
      </w:r>
      <w:r w:rsidR="00EC6D7F">
        <w:rPr>
          <w:rFonts w:ascii="Times New Roman" w:eastAsia="Times New Roman" w:hAnsi="Times New Roman" w:cs="Times New Roman"/>
          <w:sz w:val="24"/>
          <w:szCs w:val="24"/>
          <w:lang w:eastAsia="hu-HU"/>
        </w:rPr>
        <w:t>temetőgondnok</w:t>
      </w:r>
    </w:p>
    <w:p w14:paraId="0FC7B642" w14:textId="77777777" w:rsidR="007530D0" w:rsidRPr="005B500E" w:rsidRDefault="007530D0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tartama: határozatlan idő</w:t>
      </w:r>
    </w:p>
    <w:p w14:paraId="7BA7AF74" w14:textId="77777777" w:rsidR="005B500E" w:rsidRDefault="005B500E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2. </w:t>
      </w:r>
      <w:r w:rsidR="006F6F3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</w:t>
      </w:r>
      <w:r w:rsidR="006F6F34" w:rsidRPr="006F6F34">
        <w:rPr>
          <w:rFonts w:ascii="Times New Roman" w:eastAsia="Times New Roman" w:hAnsi="Times New Roman" w:cs="Times New Roman"/>
          <w:sz w:val="24"/>
          <w:szCs w:val="24"/>
          <w:lang w:eastAsia="hu-HU"/>
        </w:rPr>
        <w:t>név lakcím……….</w:t>
      </w:r>
      <w:r w:rsidRPr="006F6F3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Pr="00A67A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 lakos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6B02FF28" w14:textId="77777777" w:rsidR="005B500E" w:rsidRDefault="005B500E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alapbére: bruttó </w:t>
      </w:r>
      <w:r w:rsidR="006F6F34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Ft.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14:paraId="6D0391D9" w14:textId="77777777" w:rsidR="005B500E" w:rsidRDefault="005B500E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B500E">
        <w:rPr>
          <w:rFonts w:ascii="Times New Roman" w:eastAsia="Times New Roman" w:hAnsi="Times New Roman" w:cs="Times New Roman"/>
          <w:sz w:val="24"/>
          <w:szCs w:val="24"/>
          <w:lang w:eastAsia="hu-HU"/>
        </w:rPr>
        <w:t>munkaköre: konyhalány</w:t>
      </w:r>
    </w:p>
    <w:p w14:paraId="3CFF1676" w14:textId="77777777" w:rsidR="007530D0" w:rsidRPr="005B500E" w:rsidRDefault="007530D0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tartama: határozatlan idő</w:t>
      </w:r>
    </w:p>
    <w:p w14:paraId="210D849C" w14:textId="77777777" w:rsidR="008711A7" w:rsidRDefault="008711A7" w:rsidP="007940AD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1EA5230D" w14:textId="77777777" w:rsidR="008711A7" w:rsidRDefault="005B500E" w:rsidP="008711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II. </w:t>
      </w:r>
      <w:r w:rsidR="008711A7" w:rsidRPr="0019158F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A Tiszavasvári Településszolgáltatási és Vagyonkezelő Nonprofit Korlátolt Felelősségű Társaság ügyvezetőjét jelen határozatról tájékoztatom. A 2013. évi V. tv. (Ptk.) 3:109 § (4) bekezdés alapján az egyszemélyes társaság legfőbb szerv hatáskörébe tartozó kérdésekben az alapító döntése az ügyvezetéssel való közléssel válik hatályossá. </w:t>
      </w:r>
    </w:p>
    <w:p w14:paraId="403E5D0D" w14:textId="77777777" w:rsidR="00992A5C" w:rsidRDefault="00992A5C" w:rsidP="008711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</w:p>
    <w:p w14:paraId="33847F75" w14:textId="77777777" w:rsidR="00992A5C" w:rsidRDefault="00992A5C" w:rsidP="008711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 w:rsidRPr="00992A5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esedékességkor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 w:rsidRPr="00992A5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Felelős: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dr. </w:t>
      </w:r>
      <w:proofErr w:type="spellStart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>Groncsák</w:t>
      </w:r>
      <w:proofErr w:type="spellEnd"/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 xml:space="preserve"> Andrea </w:t>
      </w:r>
    </w:p>
    <w:p w14:paraId="7D1A8D22" w14:textId="77777777" w:rsidR="00992A5C" w:rsidRPr="0019158F" w:rsidRDefault="00992A5C" w:rsidP="008711A7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hu-HU"/>
        </w:rPr>
        <w:tab/>
        <w:t>ügyvezető</w:t>
      </w:r>
    </w:p>
    <w:p w14:paraId="7EA54530" w14:textId="77777777" w:rsidR="008711A7" w:rsidRPr="00313ABA" w:rsidRDefault="008711A7" w:rsidP="008711A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8711A7" w:rsidRPr="00313A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59CD7" w14:textId="77777777" w:rsidR="0005446D" w:rsidRDefault="0005446D">
      <w:pPr>
        <w:spacing w:after="0" w:line="240" w:lineRule="auto"/>
      </w:pPr>
      <w:r>
        <w:separator/>
      </w:r>
    </w:p>
  </w:endnote>
  <w:endnote w:type="continuationSeparator" w:id="0">
    <w:p w14:paraId="24200A6C" w14:textId="77777777" w:rsidR="0005446D" w:rsidRDefault="00054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Extra Bold CE CE">
    <w:altName w:val="Eras Bold IT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6EE43" w14:textId="77777777" w:rsidR="00054D68" w:rsidRDefault="0074059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2149105"/>
      <w:docPartObj>
        <w:docPartGallery w:val="Page Numbers (Bottom of Page)"/>
        <w:docPartUnique/>
      </w:docPartObj>
    </w:sdtPr>
    <w:sdtEndPr/>
    <w:sdtContent>
      <w:p w14:paraId="475757B7" w14:textId="77777777" w:rsidR="00054D68" w:rsidRDefault="00724EA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9F7">
          <w:rPr>
            <w:noProof/>
          </w:rPr>
          <w:t>1</w:t>
        </w:r>
        <w:r>
          <w:fldChar w:fldCharType="end"/>
        </w:r>
      </w:p>
    </w:sdtContent>
  </w:sdt>
  <w:p w14:paraId="7CCCED01" w14:textId="77777777" w:rsidR="00054D68" w:rsidRDefault="0074059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05223" w14:textId="77777777" w:rsidR="00054D68" w:rsidRDefault="0074059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C3BC0" w14:textId="77777777" w:rsidR="0005446D" w:rsidRDefault="0005446D">
      <w:pPr>
        <w:spacing w:after="0" w:line="240" w:lineRule="auto"/>
      </w:pPr>
      <w:r>
        <w:separator/>
      </w:r>
    </w:p>
  </w:footnote>
  <w:footnote w:type="continuationSeparator" w:id="0">
    <w:p w14:paraId="1388C592" w14:textId="77777777" w:rsidR="0005446D" w:rsidRDefault="00054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16E5C" w14:textId="77777777" w:rsidR="00054D68" w:rsidRDefault="007405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7B358" w14:textId="77777777" w:rsidR="00054D68" w:rsidRDefault="0074059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18759" w14:textId="77777777" w:rsidR="00054D68" w:rsidRDefault="007405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D0B80"/>
    <w:multiLevelType w:val="hybridMultilevel"/>
    <w:tmpl w:val="AAEA486A"/>
    <w:lvl w:ilvl="0" w:tplc="30EADA3C">
      <w:start w:val="201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F42"/>
    <w:rsid w:val="000031B7"/>
    <w:rsid w:val="0005446D"/>
    <w:rsid w:val="000945EB"/>
    <w:rsid w:val="00184851"/>
    <w:rsid w:val="001D7BB1"/>
    <w:rsid w:val="001F77F5"/>
    <w:rsid w:val="00262DD8"/>
    <w:rsid w:val="00280BC4"/>
    <w:rsid w:val="002E2273"/>
    <w:rsid w:val="00304CEC"/>
    <w:rsid w:val="003378DA"/>
    <w:rsid w:val="00352532"/>
    <w:rsid w:val="003C3DAD"/>
    <w:rsid w:val="003F3099"/>
    <w:rsid w:val="004608CF"/>
    <w:rsid w:val="004E02AF"/>
    <w:rsid w:val="00545B13"/>
    <w:rsid w:val="00581F42"/>
    <w:rsid w:val="005B500E"/>
    <w:rsid w:val="00661605"/>
    <w:rsid w:val="006A3771"/>
    <w:rsid w:val="006F3D50"/>
    <w:rsid w:val="006F6F34"/>
    <w:rsid w:val="00720ED9"/>
    <w:rsid w:val="00724EA3"/>
    <w:rsid w:val="0074059D"/>
    <w:rsid w:val="007530D0"/>
    <w:rsid w:val="00753D95"/>
    <w:rsid w:val="007940AD"/>
    <w:rsid w:val="00794A67"/>
    <w:rsid w:val="007A098E"/>
    <w:rsid w:val="00827093"/>
    <w:rsid w:val="008711A7"/>
    <w:rsid w:val="00893555"/>
    <w:rsid w:val="008E3EDC"/>
    <w:rsid w:val="008F369C"/>
    <w:rsid w:val="00907941"/>
    <w:rsid w:val="00992A5C"/>
    <w:rsid w:val="009A138F"/>
    <w:rsid w:val="009E3E49"/>
    <w:rsid w:val="00A31DB9"/>
    <w:rsid w:val="00A52707"/>
    <w:rsid w:val="00A66050"/>
    <w:rsid w:val="00A67A0F"/>
    <w:rsid w:val="00A95B6A"/>
    <w:rsid w:val="00AB29F7"/>
    <w:rsid w:val="00AD1BF8"/>
    <w:rsid w:val="00B235BF"/>
    <w:rsid w:val="00B27D4A"/>
    <w:rsid w:val="00B86096"/>
    <w:rsid w:val="00B97680"/>
    <w:rsid w:val="00BE20AA"/>
    <w:rsid w:val="00CC6CAE"/>
    <w:rsid w:val="00D151ED"/>
    <w:rsid w:val="00D41FFF"/>
    <w:rsid w:val="00E77625"/>
    <w:rsid w:val="00EC5407"/>
    <w:rsid w:val="00EC6D7F"/>
    <w:rsid w:val="00F56003"/>
    <w:rsid w:val="00FA3D99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C05F"/>
  <w15:docId w15:val="{7CE7F308-AFAD-4DEA-9544-E7FCE147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40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rsid w:val="007940AD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7940A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rsid w:val="007940AD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vonkph@tiszavasvari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Ládi Zsanett</cp:lastModifiedBy>
  <cp:revision>2</cp:revision>
  <cp:lastPrinted>2021-02-05T08:24:00Z</cp:lastPrinted>
  <dcterms:created xsi:type="dcterms:W3CDTF">2021-02-12T10:08:00Z</dcterms:created>
  <dcterms:modified xsi:type="dcterms:W3CDTF">2021-02-12T10:08:00Z</dcterms:modified>
</cp:coreProperties>
</file>