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BF57A4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D325A2">
        <w:rPr>
          <w:b/>
          <w:bCs/>
          <w:sz w:val="24"/>
          <w:szCs w:val="24"/>
        </w:rPr>
        <w:t>4</w:t>
      </w:r>
      <w:bookmarkStart w:id="0" w:name="_GoBack"/>
      <w:bookmarkEnd w:id="0"/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D72524">
        <w:rPr>
          <w:b/>
          <w:bCs/>
          <w:sz w:val="24"/>
          <w:szCs w:val="24"/>
        </w:rPr>
        <w:t>4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7522B1">
        <w:rPr>
          <w:b/>
          <w:bCs/>
          <w:sz w:val="24"/>
          <w:szCs w:val="24"/>
        </w:rPr>
        <w:t>V</w:t>
      </w:r>
      <w:r w:rsidR="00D72524">
        <w:rPr>
          <w:b/>
          <w:bCs/>
          <w:sz w:val="24"/>
          <w:szCs w:val="24"/>
        </w:rPr>
        <w:t xml:space="preserve">. </w:t>
      </w:r>
      <w:r w:rsidR="007522B1">
        <w:rPr>
          <w:b/>
          <w:bCs/>
          <w:sz w:val="24"/>
          <w:szCs w:val="24"/>
        </w:rPr>
        <w:t>9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határozata</w:t>
      </w:r>
    </w:p>
    <w:p w:rsidR="00BD3095" w:rsidRDefault="00BD3095" w:rsidP="000279A0">
      <w:pPr>
        <w:jc w:val="center"/>
        <w:rPr>
          <w:b/>
          <w:bCs/>
          <w:sz w:val="24"/>
          <w:szCs w:val="24"/>
        </w:rPr>
      </w:pPr>
    </w:p>
    <w:p w:rsidR="00BF57A4" w:rsidRPr="00BF57A4" w:rsidRDefault="00BF57A4" w:rsidP="00BF57A4">
      <w:pPr>
        <w:jc w:val="center"/>
        <w:rPr>
          <w:sz w:val="24"/>
          <w:szCs w:val="24"/>
        </w:rPr>
      </w:pPr>
      <w:proofErr w:type="spellStart"/>
      <w:r w:rsidRPr="00BF57A4">
        <w:rPr>
          <w:b/>
          <w:sz w:val="24"/>
          <w:szCs w:val="24"/>
        </w:rPr>
        <w:t>Kornisné</w:t>
      </w:r>
      <w:proofErr w:type="spellEnd"/>
      <w:r w:rsidRPr="00BF57A4">
        <w:rPr>
          <w:b/>
          <w:sz w:val="24"/>
          <w:szCs w:val="24"/>
        </w:rPr>
        <w:t xml:space="preserve"> </w:t>
      </w:r>
      <w:proofErr w:type="spellStart"/>
      <w:r w:rsidRPr="00BF57A4">
        <w:rPr>
          <w:b/>
          <w:sz w:val="24"/>
          <w:szCs w:val="24"/>
        </w:rPr>
        <w:t>Liptay</w:t>
      </w:r>
      <w:proofErr w:type="spellEnd"/>
      <w:r w:rsidRPr="00BF57A4">
        <w:rPr>
          <w:b/>
          <w:sz w:val="24"/>
          <w:szCs w:val="24"/>
        </w:rPr>
        <w:t xml:space="preserve"> Elza Szociális és Gyermekjóléti Központ tető és padlóburkolat felújításához tulajdonosi hozzájárulás</w:t>
      </w:r>
    </w:p>
    <w:p w:rsidR="00BF57A4" w:rsidRDefault="00BF57A4" w:rsidP="00BF57A4">
      <w:pPr>
        <w:jc w:val="both"/>
        <w:rPr>
          <w:sz w:val="24"/>
          <w:szCs w:val="24"/>
        </w:rPr>
      </w:pPr>
    </w:p>
    <w:p w:rsidR="00BF57A4" w:rsidRPr="008F3881" w:rsidRDefault="00BF57A4" w:rsidP="00BF57A4">
      <w:pPr>
        <w:jc w:val="both"/>
        <w:rPr>
          <w:sz w:val="24"/>
          <w:szCs w:val="24"/>
        </w:rPr>
      </w:pPr>
      <w:r w:rsidRPr="008F3881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8F3881">
        <w:rPr>
          <w:sz w:val="24"/>
          <w:szCs w:val="24"/>
        </w:rPr>
        <w:t>Mötv</w:t>
      </w:r>
      <w:proofErr w:type="spellEnd"/>
      <w:r w:rsidRPr="008F3881">
        <w:rPr>
          <w:sz w:val="24"/>
          <w:szCs w:val="24"/>
        </w:rPr>
        <w:t xml:space="preserve">.) 13. § (1) bekezdés 1. </w:t>
      </w:r>
      <w:r>
        <w:rPr>
          <w:sz w:val="24"/>
          <w:szCs w:val="24"/>
        </w:rPr>
        <w:t xml:space="preserve">és 8a. </w:t>
      </w:r>
      <w:r w:rsidRPr="008F3881">
        <w:rPr>
          <w:sz w:val="24"/>
          <w:szCs w:val="24"/>
        </w:rPr>
        <w:t>pontjában foglalt feladatkörében eljárva az előterjesztést megtárgyalta, és az alábbi határozatot hozza:</w:t>
      </w:r>
    </w:p>
    <w:p w:rsidR="00BF57A4" w:rsidRPr="008F3881" w:rsidRDefault="00BF57A4" w:rsidP="00BF57A4">
      <w:pPr>
        <w:suppressAutoHyphens/>
        <w:contextualSpacing/>
        <w:rPr>
          <w:rFonts w:eastAsia="Arial"/>
          <w:b/>
          <w:sz w:val="24"/>
          <w:szCs w:val="24"/>
        </w:rPr>
      </w:pPr>
    </w:p>
    <w:p w:rsidR="00BF57A4" w:rsidRPr="00DD1056" w:rsidRDefault="00BF57A4" w:rsidP="00BF57A4">
      <w:pPr>
        <w:pStyle w:val="Listaszerbekezds"/>
        <w:numPr>
          <w:ilvl w:val="0"/>
          <w:numId w:val="13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DD1056">
        <w:rPr>
          <w:rFonts w:ascii="Times New Roman" w:hAnsi="Times New Roman" w:cs="Times New Roman"/>
          <w:b/>
          <w:sz w:val="24"/>
          <w:szCs w:val="24"/>
        </w:rPr>
        <w:t xml:space="preserve">Tulajdonosi hozzájárulását adja a </w:t>
      </w:r>
      <w:proofErr w:type="spellStart"/>
      <w:r w:rsidRPr="00DD1056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DD10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056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DD1056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Központnak, hogy a 4440</w:t>
      </w:r>
      <w:r w:rsidRPr="00DD1056">
        <w:rPr>
          <w:rFonts w:ascii="Times New Roman" w:hAnsi="Times New Roman" w:cs="Times New Roman"/>
          <w:sz w:val="24"/>
          <w:szCs w:val="24"/>
        </w:rPr>
        <w:t xml:space="preserve"> Tiszavasvári, Vasvári Pál u. 87. szám alatti ingatlanon található „C” és „D” épületének a tetőfelújítását elvégezze nettó 31.951.000,- Ft értéken.</w:t>
      </w:r>
    </w:p>
    <w:p w:rsidR="00BF57A4" w:rsidRPr="00DD1056" w:rsidRDefault="00BF57A4" w:rsidP="00BF57A4">
      <w:pPr>
        <w:ind w:left="284" w:hanging="284"/>
        <w:jc w:val="both"/>
        <w:rPr>
          <w:b/>
          <w:bCs/>
          <w:sz w:val="24"/>
          <w:szCs w:val="24"/>
        </w:rPr>
      </w:pPr>
      <w:r w:rsidRPr="00DD1056">
        <w:rPr>
          <w:b/>
          <w:sz w:val="24"/>
          <w:szCs w:val="24"/>
        </w:rPr>
        <w:t xml:space="preserve"> </w:t>
      </w:r>
    </w:p>
    <w:p w:rsidR="00BF57A4" w:rsidRPr="00DD1056" w:rsidRDefault="00BF57A4" w:rsidP="00BF57A4">
      <w:pPr>
        <w:pStyle w:val="Listaszerbekezds"/>
        <w:numPr>
          <w:ilvl w:val="0"/>
          <w:numId w:val="13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DD1056">
        <w:rPr>
          <w:rFonts w:ascii="Times New Roman" w:hAnsi="Times New Roman" w:cs="Times New Roman"/>
          <w:b/>
          <w:sz w:val="24"/>
          <w:szCs w:val="24"/>
        </w:rPr>
        <w:t xml:space="preserve">Tulajdonosi hozzájárulását adja a </w:t>
      </w:r>
      <w:proofErr w:type="spellStart"/>
      <w:r w:rsidRPr="00DD1056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DD10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056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DD1056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Központnak, hogy a 4440</w:t>
      </w:r>
      <w:r w:rsidRPr="00DD1056">
        <w:rPr>
          <w:rFonts w:ascii="Times New Roman" w:hAnsi="Times New Roman" w:cs="Times New Roman"/>
          <w:sz w:val="24"/>
          <w:szCs w:val="24"/>
        </w:rPr>
        <w:t xml:space="preserve"> Tiszavasvári, Vasvári Pál u. 87. szám alatti ingatlanon található „</w:t>
      </w:r>
      <w:proofErr w:type="gramStart"/>
      <w:r w:rsidRPr="00DD105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D1056">
        <w:rPr>
          <w:rFonts w:ascii="Times New Roman" w:hAnsi="Times New Roman" w:cs="Times New Roman"/>
          <w:sz w:val="24"/>
          <w:szCs w:val="24"/>
        </w:rPr>
        <w:t xml:space="preserve">” és „C” épületének a burkolatcserét elvégezze nettó </w:t>
      </w:r>
      <w:r>
        <w:rPr>
          <w:rFonts w:ascii="Times New Roman" w:hAnsi="Times New Roman" w:cs="Times New Roman"/>
          <w:sz w:val="24"/>
          <w:szCs w:val="24"/>
        </w:rPr>
        <w:t>12.469.500,-</w:t>
      </w:r>
      <w:r w:rsidRPr="00DD1056">
        <w:rPr>
          <w:rFonts w:ascii="Times New Roman" w:hAnsi="Times New Roman" w:cs="Times New Roman"/>
          <w:sz w:val="24"/>
          <w:szCs w:val="24"/>
        </w:rPr>
        <w:t xml:space="preserve"> Ft értéken.</w:t>
      </w:r>
    </w:p>
    <w:p w:rsidR="00BF57A4" w:rsidRPr="008F3881" w:rsidRDefault="00BF57A4" w:rsidP="00BF57A4">
      <w:pPr>
        <w:ind w:left="284" w:hanging="284"/>
        <w:jc w:val="both"/>
        <w:rPr>
          <w:b/>
          <w:bCs/>
          <w:sz w:val="24"/>
          <w:szCs w:val="24"/>
        </w:rPr>
      </w:pPr>
    </w:p>
    <w:p w:rsidR="00BF57A4" w:rsidRPr="008F3881" w:rsidRDefault="00BF57A4" w:rsidP="00BF57A4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 w:rsidRPr="008F3881">
        <w:rPr>
          <w:bCs/>
          <w:sz w:val="24"/>
          <w:szCs w:val="24"/>
        </w:rPr>
        <w:t xml:space="preserve">      </w:t>
      </w:r>
    </w:p>
    <w:p w:rsidR="00BF57A4" w:rsidRPr="008F3881" w:rsidRDefault="00BF57A4" w:rsidP="00BF57A4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8F3881">
        <w:rPr>
          <w:b/>
          <w:sz w:val="24"/>
          <w:szCs w:val="24"/>
        </w:rPr>
        <w:t>Határidő</w:t>
      </w:r>
      <w:r w:rsidRPr="008F3881">
        <w:rPr>
          <w:sz w:val="24"/>
          <w:szCs w:val="24"/>
        </w:rPr>
        <w:t xml:space="preserve">: </w:t>
      </w:r>
      <w:r w:rsidRPr="008F3881">
        <w:rPr>
          <w:sz w:val="24"/>
          <w:szCs w:val="24"/>
        </w:rPr>
        <w:tab/>
        <w:t xml:space="preserve"> azonnal </w:t>
      </w:r>
      <w:r w:rsidRPr="008F3881">
        <w:rPr>
          <w:sz w:val="24"/>
          <w:szCs w:val="24"/>
        </w:rPr>
        <w:tab/>
      </w:r>
      <w:r w:rsidRPr="008F3881">
        <w:rPr>
          <w:b/>
          <w:sz w:val="24"/>
          <w:szCs w:val="24"/>
        </w:rPr>
        <w:t>Felelős:</w:t>
      </w:r>
      <w:r w:rsidRPr="008F3881">
        <w:rPr>
          <w:sz w:val="24"/>
          <w:szCs w:val="24"/>
        </w:rPr>
        <w:t xml:space="preserve"> Szőke Zoltán polgármester</w:t>
      </w:r>
    </w:p>
    <w:p w:rsidR="007522B1" w:rsidRPr="007522B1" w:rsidRDefault="007522B1" w:rsidP="007522B1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3"/>
          <w:szCs w:val="23"/>
        </w:rPr>
      </w:pPr>
    </w:p>
    <w:p w:rsidR="00F50ED6" w:rsidRPr="007522B1" w:rsidRDefault="00F50ED6" w:rsidP="001906A1">
      <w:pPr>
        <w:ind w:right="23"/>
        <w:jc w:val="both"/>
        <w:rPr>
          <w:sz w:val="23"/>
          <w:szCs w:val="23"/>
        </w:rPr>
      </w:pPr>
    </w:p>
    <w:p w:rsidR="00F50ED6" w:rsidRPr="007522B1" w:rsidRDefault="00F50ED6" w:rsidP="001906A1">
      <w:pPr>
        <w:ind w:right="23"/>
        <w:jc w:val="both"/>
        <w:rPr>
          <w:sz w:val="23"/>
          <w:szCs w:val="23"/>
        </w:rPr>
      </w:pPr>
    </w:p>
    <w:p w:rsidR="00F50ED6" w:rsidRPr="007522B1" w:rsidRDefault="00F50ED6" w:rsidP="001906A1">
      <w:pPr>
        <w:ind w:right="23"/>
        <w:jc w:val="both"/>
        <w:rPr>
          <w:sz w:val="23"/>
          <w:szCs w:val="23"/>
        </w:rPr>
      </w:pPr>
    </w:p>
    <w:p w:rsidR="00F50ED6" w:rsidRPr="007522B1" w:rsidRDefault="00F50ED6" w:rsidP="001906A1">
      <w:pPr>
        <w:ind w:right="23"/>
        <w:jc w:val="both"/>
        <w:rPr>
          <w:sz w:val="23"/>
          <w:szCs w:val="23"/>
        </w:rPr>
      </w:pPr>
    </w:p>
    <w:p w:rsidR="00F50ED6" w:rsidRPr="007522B1" w:rsidRDefault="00F50ED6" w:rsidP="00F50ED6">
      <w:pPr>
        <w:pStyle w:val="Nincstrkz"/>
        <w:ind w:left="708" w:firstLine="708"/>
        <w:jc w:val="both"/>
        <w:rPr>
          <w:b/>
          <w:sz w:val="23"/>
          <w:szCs w:val="23"/>
        </w:rPr>
      </w:pPr>
      <w:r w:rsidRPr="007522B1">
        <w:rPr>
          <w:b/>
          <w:sz w:val="23"/>
          <w:szCs w:val="23"/>
        </w:rPr>
        <w:t>Szőke Zoltán</w:t>
      </w:r>
      <w:r w:rsidRPr="007522B1">
        <w:rPr>
          <w:b/>
          <w:sz w:val="23"/>
          <w:szCs w:val="23"/>
        </w:rPr>
        <w:tab/>
      </w:r>
      <w:r w:rsidRPr="007522B1">
        <w:rPr>
          <w:b/>
          <w:sz w:val="23"/>
          <w:szCs w:val="23"/>
        </w:rPr>
        <w:tab/>
      </w:r>
      <w:r w:rsidRPr="007522B1">
        <w:rPr>
          <w:b/>
          <w:sz w:val="23"/>
          <w:szCs w:val="23"/>
        </w:rPr>
        <w:tab/>
      </w:r>
      <w:r w:rsidRPr="007522B1">
        <w:rPr>
          <w:b/>
          <w:sz w:val="23"/>
          <w:szCs w:val="23"/>
        </w:rPr>
        <w:tab/>
      </w:r>
      <w:r w:rsidRPr="007522B1">
        <w:rPr>
          <w:b/>
          <w:sz w:val="23"/>
          <w:szCs w:val="23"/>
        </w:rPr>
        <w:tab/>
        <w:t xml:space="preserve">Dr. </w:t>
      </w:r>
      <w:proofErr w:type="spellStart"/>
      <w:r w:rsidRPr="007522B1">
        <w:rPr>
          <w:b/>
          <w:sz w:val="23"/>
          <w:szCs w:val="23"/>
        </w:rPr>
        <w:t>Kórik</w:t>
      </w:r>
      <w:proofErr w:type="spellEnd"/>
      <w:r w:rsidRPr="007522B1">
        <w:rPr>
          <w:b/>
          <w:sz w:val="23"/>
          <w:szCs w:val="23"/>
        </w:rPr>
        <w:t xml:space="preserve"> Zsuzsanna</w:t>
      </w:r>
    </w:p>
    <w:p w:rsidR="00F50ED6" w:rsidRPr="007522B1" w:rsidRDefault="00F50ED6" w:rsidP="00F50ED6">
      <w:pPr>
        <w:pStyle w:val="Nincstrkz"/>
        <w:jc w:val="both"/>
        <w:rPr>
          <w:b/>
          <w:sz w:val="23"/>
          <w:szCs w:val="23"/>
        </w:rPr>
      </w:pPr>
      <w:r w:rsidRPr="007522B1">
        <w:rPr>
          <w:b/>
          <w:sz w:val="23"/>
          <w:szCs w:val="23"/>
        </w:rPr>
        <w:t xml:space="preserve">              </w:t>
      </w:r>
      <w:r w:rsidRPr="007522B1">
        <w:rPr>
          <w:b/>
          <w:sz w:val="23"/>
          <w:szCs w:val="23"/>
        </w:rPr>
        <w:tab/>
      </w:r>
      <w:proofErr w:type="gramStart"/>
      <w:r w:rsidRPr="007522B1">
        <w:rPr>
          <w:b/>
          <w:sz w:val="23"/>
          <w:szCs w:val="23"/>
        </w:rPr>
        <w:t>polgármester</w:t>
      </w:r>
      <w:proofErr w:type="gramEnd"/>
      <w:r w:rsidRPr="007522B1">
        <w:rPr>
          <w:b/>
          <w:sz w:val="23"/>
          <w:szCs w:val="23"/>
        </w:rPr>
        <w:tab/>
      </w:r>
      <w:r w:rsidRPr="007522B1">
        <w:rPr>
          <w:b/>
          <w:sz w:val="23"/>
          <w:szCs w:val="23"/>
        </w:rPr>
        <w:tab/>
      </w:r>
      <w:r w:rsidRPr="007522B1">
        <w:rPr>
          <w:b/>
          <w:sz w:val="23"/>
          <w:szCs w:val="23"/>
        </w:rPr>
        <w:tab/>
      </w:r>
      <w:r w:rsidRPr="007522B1">
        <w:rPr>
          <w:b/>
          <w:sz w:val="23"/>
          <w:szCs w:val="23"/>
        </w:rPr>
        <w:tab/>
      </w:r>
      <w:r w:rsidRPr="007522B1">
        <w:rPr>
          <w:b/>
          <w:sz w:val="23"/>
          <w:szCs w:val="23"/>
        </w:rPr>
        <w:tab/>
      </w:r>
      <w:r w:rsidRPr="007522B1">
        <w:rPr>
          <w:b/>
          <w:sz w:val="23"/>
          <w:szCs w:val="23"/>
        </w:rPr>
        <w:tab/>
        <w:t xml:space="preserve"> jegyző</w:t>
      </w:r>
    </w:p>
    <w:sectPr w:rsidR="00F50ED6" w:rsidRPr="007522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51" w:rsidRDefault="008A4951">
      <w:r>
        <w:separator/>
      </w:r>
    </w:p>
  </w:endnote>
  <w:endnote w:type="continuationSeparator" w:id="0">
    <w:p w:rsidR="008A4951" w:rsidRDefault="008A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51" w:rsidRDefault="008A4951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51" w:rsidRDefault="008A4951">
      <w:r>
        <w:separator/>
      </w:r>
    </w:p>
  </w:footnote>
  <w:footnote w:type="continuationSeparator" w:id="0">
    <w:p w:rsidR="008A4951" w:rsidRDefault="008A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1C7"/>
    <w:multiLevelType w:val="hybridMultilevel"/>
    <w:tmpl w:val="765C1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5487"/>
    <w:multiLevelType w:val="hybridMultilevel"/>
    <w:tmpl w:val="0CD0D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E1CC9"/>
    <w:multiLevelType w:val="hybridMultilevel"/>
    <w:tmpl w:val="08E45DA2"/>
    <w:lvl w:ilvl="0" w:tplc="30545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C6793E"/>
    <w:multiLevelType w:val="hybridMultilevel"/>
    <w:tmpl w:val="B5B68E1C"/>
    <w:lvl w:ilvl="0" w:tplc="32067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C43FE"/>
    <w:multiLevelType w:val="hybridMultilevel"/>
    <w:tmpl w:val="DDFC9700"/>
    <w:lvl w:ilvl="0" w:tplc="5AE2004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4874527"/>
    <w:multiLevelType w:val="hybridMultilevel"/>
    <w:tmpl w:val="5CDE20EE"/>
    <w:lvl w:ilvl="0" w:tplc="380ED2EC">
      <w:start w:val="202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1A6D00C1"/>
    <w:multiLevelType w:val="hybridMultilevel"/>
    <w:tmpl w:val="09AA1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72984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0"/>
  </w:num>
  <w:num w:numId="5">
    <w:abstractNumId w:val="0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  <w:num w:numId="12">
    <w:abstractNumId w:val="2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16063"/>
    <w:rsid w:val="00017F98"/>
    <w:rsid w:val="00021572"/>
    <w:rsid w:val="00023A9F"/>
    <w:rsid w:val="000279A0"/>
    <w:rsid w:val="000459C3"/>
    <w:rsid w:val="0004711B"/>
    <w:rsid w:val="000936F5"/>
    <w:rsid w:val="00095BC2"/>
    <w:rsid w:val="000B533F"/>
    <w:rsid w:val="000C615C"/>
    <w:rsid w:val="000E12CE"/>
    <w:rsid w:val="000E2082"/>
    <w:rsid w:val="000F2878"/>
    <w:rsid w:val="001011B5"/>
    <w:rsid w:val="001036D5"/>
    <w:rsid w:val="00121115"/>
    <w:rsid w:val="001215FE"/>
    <w:rsid w:val="00124C81"/>
    <w:rsid w:val="001257CA"/>
    <w:rsid w:val="0012707A"/>
    <w:rsid w:val="00131E00"/>
    <w:rsid w:val="00133667"/>
    <w:rsid w:val="001472C9"/>
    <w:rsid w:val="00151FC0"/>
    <w:rsid w:val="001644A5"/>
    <w:rsid w:val="00164C92"/>
    <w:rsid w:val="00165631"/>
    <w:rsid w:val="0016635A"/>
    <w:rsid w:val="00172FEC"/>
    <w:rsid w:val="00174969"/>
    <w:rsid w:val="00175152"/>
    <w:rsid w:val="00175C3C"/>
    <w:rsid w:val="00177A93"/>
    <w:rsid w:val="00183B97"/>
    <w:rsid w:val="001906A1"/>
    <w:rsid w:val="001A2E4B"/>
    <w:rsid w:val="001A5E22"/>
    <w:rsid w:val="001E550B"/>
    <w:rsid w:val="001F7D45"/>
    <w:rsid w:val="0020171B"/>
    <w:rsid w:val="00202F5D"/>
    <w:rsid w:val="00213048"/>
    <w:rsid w:val="00240003"/>
    <w:rsid w:val="0026245E"/>
    <w:rsid w:val="00265749"/>
    <w:rsid w:val="00285255"/>
    <w:rsid w:val="00290378"/>
    <w:rsid w:val="002C1BFD"/>
    <w:rsid w:val="002C214E"/>
    <w:rsid w:val="002D53FE"/>
    <w:rsid w:val="002E4686"/>
    <w:rsid w:val="002E7637"/>
    <w:rsid w:val="002F4666"/>
    <w:rsid w:val="00313A5F"/>
    <w:rsid w:val="0031708C"/>
    <w:rsid w:val="003173DF"/>
    <w:rsid w:val="00324370"/>
    <w:rsid w:val="00325175"/>
    <w:rsid w:val="00330AB7"/>
    <w:rsid w:val="00343348"/>
    <w:rsid w:val="003514FE"/>
    <w:rsid w:val="0035155D"/>
    <w:rsid w:val="00364BEB"/>
    <w:rsid w:val="003713F1"/>
    <w:rsid w:val="00375809"/>
    <w:rsid w:val="003840CD"/>
    <w:rsid w:val="003A3966"/>
    <w:rsid w:val="003B4817"/>
    <w:rsid w:val="003C58F9"/>
    <w:rsid w:val="003D00DA"/>
    <w:rsid w:val="003D3831"/>
    <w:rsid w:val="003F1D1C"/>
    <w:rsid w:val="003F7BEC"/>
    <w:rsid w:val="00402D4F"/>
    <w:rsid w:val="004071F8"/>
    <w:rsid w:val="00413DBD"/>
    <w:rsid w:val="00481171"/>
    <w:rsid w:val="004831DE"/>
    <w:rsid w:val="00491E92"/>
    <w:rsid w:val="00496C00"/>
    <w:rsid w:val="004A6447"/>
    <w:rsid w:val="004D0D90"/>
    <w:rsid w:val="004D22D6"/>
    <w:rsid w:val="004D780B"/>
    <w:rsid w:val="004D7EB2"/>
    <w:rsid w:val="004E206F"/>
    <w:rsid w:val="0050139F"/>
    <w:rsid w:val="00502BE0"/>
    <w:rsid w:val="00511108"/>
    <w:rsid w:val="005333FD"/>
    <w:rsid w:val="00541E73"/>
    <w:rsid w:val="005434CC"/>
    <w:rsid w:val="00550A9D"/>
    <w:rsid w:val="0056110C"/>
    <w:rsid w:val="0058000B"/>
    <w:rsid w:val="00582378"/>
    <w:rsid w:val="00583EF7"/>
    <w:rsid w:val="00585C5E"/>
    <w:rsid w:val="005914E8"/>
    <w:rsid w:val="00593395"/>
    <w:rsid w:val="00597B3A"/>
    <w:rsid w:val="005A299C"/>
    <w:rsid w:val="005A64E9"/>
    <w:rsid w:val="005C20D2"/>
    <w:rsid w:val="005C7197"/>
    <w:rsid w:val="005D362B"/>
    <w:rsid w:val="005D43D0"/>
    <w:rsid w:val="005D7A45"/>
    <w:rsid w:val="005E5438"/>
    <w:rsid w:val="005E7A5E"/>
    <w:rsid w:val="00600EAC"/>
    <w:rsid w:val="00602D9C"/>
    <w:rsid w:val="0060411F"/>
    <w:rsid w:val="00611A74"/>
    <w:rsid w:val="00612B86"/>
    <w:rsid w:val="0061599D"/>
    <w:rsid w:val="00625BA1"/>
    <w:rsid w:val="00626273"/>
    <w:rsid w:val="00630429"/>
    <w:rsid w:val="0063208F"/>
    <w:rsid w:val="006325C9"/>
    <w:rsid w:val="00654D1C"/>
    <w:rsid w:val="00656355"/>
    <w:rsid w:val="0067063F"/>
    <w:rsid w:val="0067257A"/>
    <w:rsid w:val="00674F7F"/>
    <w:rsid w:val="00691A00"/>
    <w:rsid w:val="00697037"/>
    <w:rsid w:val="006A7522"/>
    <w:rsid w:val="006C08EB"/>
    <w:rsid w:val="006C2B73"/>
    <w:rsid w:val="006C4F0B"/>
    <w:rsid w:val="006D4109"/>
    <w:rsid w:val="006D6D0B"/>
    <w:rsid w:val="006E1657"/>
    <w:rsid w:val="006E410F"/>
    <w:rsid w:val="00704BA5"/>
    <w:rsid w:val="007112D4"/>
    <w:rsid w:val="00741C17"/>
    <w:rsid w:val="00742281"/>
    <w:rsid w:val="007522B1"/>
    <w:rsid w:val="007651CC"/>
    <w:rsid w:val="00774E75"/>
    <w:rsid w:val="00783452"/>
    <w:rsid w:val="00796440"/>
    <w:rsid w:val="007A0133"/>
    <w:rsid w:val="007A0D94"/>
    <w:rsid w:val="007B1712"/>
    <w:rsid w:val="007B783D"/>
    <w:rsid w:val="007C1B2B"/>
    <w:rsid w:val="007C250F"/>
    <w:rsid w:val="007C6D20"/>
    <w:rsid w:val="007D474D"/>
    <w:rsid w:val="007E7792"/>
    <w:rsid w:val="007F4C06"/>
    <w:rsid w:val="00804CE5"/>
    <w:rsid w:val="00805F87"/>
    <w:rsid w:val="008142E8"/>
    <w:rsid w:val="00815C21"/>
    <w:rsid w:val="00826428"/>
    <w:rsid w:val="00843854"/>
    <w:rsid w:val="00845AC9"/>
    <w:rsid w:val="008704BD"/>
    <w:rsid w:val="00895DB2"/>
    <w:rsid w:val="008A427D"/>
    <w:rsid w:val="008A4951"/>
    <w:rsid w:val="008C2F15"/>
    <w:rsid w:val="008C46C6"/>
    <w:rsid w:val="008C67FF"/>
    <w:rsid w:val="008C78DE"/>
    <w:rsid w:val="008E4D5E"/>
    <w:rsid w:val="008F33DD"/>
    <w:rsid w:val="009014A3"/>
    <w:rsid w:val="00901CFC"/>
    <w:rsid w:val="00923DA1"/>
    <w:rsid w:val="009240AE"/>
    <w:rsid w:val="0092471C"/>
    <w:rsid w:val="00934D39"/>
    <w:rsid w:val="00937305"/>
    <w:rsid w:val="00951FCF"/>
    <w:rsid w:val="00972DE4"/>
    <w:rsid w:val="00984573"/>
    <w:rsid w:val="00986908"/>
    <w:rsid w:val="00995733"/>
    <w:rsid w:val="009A36F3"/>
    <w:rsid w:val="009A431F"/>
    <w:rsid w:val="009D04E2"/>
    <w:rsid w:val="00A016C8"/>
    <w:rsid w:val="00A0190C"/>
    <w:rsid w:val="00A4666B"/>
    <w:rsid w:val="00A603F8"/>
    <w:rsid w:val="00A63E82"/>
    <w:rsid w:val="00A74203"/>
    <w:rsid w:val="00A814CB"/>
    <w:rsid w:val="00A85809"/>
    <w:rsid w:val="00A950BF"/>
    <w:rsid w:val="00AC3451"/>
    <w:rsid w:val="00AD4075"/>
    <w:rsid w:val="00AD7949"/>
    <w:rsid w:val="00AE191B"/>
    <w:rsid w:val="00AF0E09"/>
    <w:rsid w:val="00AF105A"/>
    <w:rsid w:val="00AF16A1"/>
    <w:rsid w:val="00B03024"/>
    <w:rsid w:val="00B14825"/>
    <w:rsid w:val="00B16604"/>
    <w:rsid w:val="00B23DCA"/>
    <w:rsid w:val="00B41C37"/>
    <w:rsid w:val="00B4634E"/>
    <w:rsid w:val="00B605A6"/>
    <w:rsid w:val="00B649F1"/>
    <w:rsid w:val="00B72C3D"/>
    <w:rsid w:val="00B86D12"/>
    <w:rsid w:val="00B87070"/>
    <w:rsid w:val="00B93088"/>
    <w:rsid w:val="00B94B67"/>
    <w:rsid w:val="00B9768F"/>
    <w:rsid w:val="00BA0FBC"/>
    <w:rsid w:val="00BA598F"/>
    <w:rsid w:val="00BB5CD8"/>
    <w:rsid w:val="00BD3095"/>
    <w:rsid w:val="00BE6ABE"/>
    <w:rsid w:val="00BF57A4"/>
    <w:rsid w:val="00C05541"/>
    <w:rsid w:val="00C22016"/>
    <w:rsid w:val="00C35412"/>
    <w:rsid w:val="00C45F16"/>
    <w:rsid w:val="00C536E9"/>
    <w:rsid w:val="00C644C3"/>
    <w:rsid w:val="00C81CC7"/>
    <w:rsid w:val="00C81CFC"/>
    <w:rsid w:val="00C83143"/>
    <w:rsid w:val="00C83173"/>
    <w:rsid w:val="00C86D8A"/>
    <w:rsid w:val="00CA2AED"/>
    <w:rsid w:val="00CB2136"/>
    <w:rsid w:val="00CC561D"/>
    <w:rsid w:val="00CD67DF"/>
    <w:rsid w:val="00CD7DC3"/>
    <w:rsid w:val="00CE34E0"/>
    <w:rsid w:val="00CF1A38"/>
    <w:rsid w:val="00CF2809"/>
    <w:rsid w:val="00CF69E0"/>
    <w:rsid w:val="00D17D61"/>
    <w:rsid w:val="00D325A2"/>
    <w:rsid w:val="00D32883"/>
    <w:rsid w:val="00D50491"/>
    <w:rsid w:val="00D72524"/>
    <w:rsid w:val="00D74EAF"/>
    <w:rsid w:val="00D7616E"/>
    <w:rsid w:val="00D856EF"/>
    <w:rsid w:val="00D93F5B"/>
    <w:rsid w:val="00DA29CF"/>
    <w:rsid w:val="00DA44DC"/>
    <w:rsid w:val="00DB5683"/>
    <w:rsid w:val="00DD379A"/>
    <w:rsid w:val="00DD7A35"/>
    <w:rsid w:val="00DE684C"/>
    <w:rsid w:val="00DE76C2"/>
    <w:rsid w:val="00E073A7"/>
    <w:rsid w:val="00E10835"/>
    <w:rsid w:val="00E11FB6"/>
    <w:rsid w:val="00E15D09"/>
    <w:rsid w:val="00E16C36"/>
    <w:rsid w:val="00E22133"/>
    <w:rsid w:val="00E405B4"/>
    <w:rsid w:val="00E4518C"/>
    <w:rsid w:val="00E86AA1"/>
    <w:rsid w:val="00EC2B75"/>
    <w:rsid w:val="00ED0CAF"/>
    <w:rsid w:val="00ED3517"/>
    <w:rsid w:val="00EF4779"/>
    <w:rsid w:val="00F0039F"/>
    <w:rsid w:val="00F16003"/>
    <w:rsid w:val="00F36B9B"/>
    <w:rsid w:val="00F50ED6"/>
    <w:rsid w:val="00F516AD"/>
    <w:rsid w:val="00F5575C"/>
    <w:rsid w:val="00F55BDB"/>
    <w:rsid w:val="00F5682A"/>
    <w:rsid w:val="00F822E6"/>
    <w:rsid w:val="00F930ED"/>
    <w:rsid w:val="00F9704E"/>
    <w:rsid w:val="00FA1CC2"/>
    <w:rsid w:val="00FC660C"/>
    <w:rsid w:val="00FD1197"/>
    <w:rsid w:val="00FD4056"/>
    <w:rsid w:val="00FF015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  <w:style w:type="character" w:customStyle="1" w:styleId="vesszozes">
    <w:name w:val="vesszozes"/>
    <w:basedOn w:val="Bekezdsalapbettpusa"/>
    <w:rsid w:val="00CF2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  <w:style w:type="character" w:customStyle="1" w:styleId="vesszozes">
    <w:name w:val="vesszozes"/>
    <w:basedOn w:val="Bekezdsalapbettpusa"/>
    <w:rsid w:val="00CF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67632-379B-4DEC-A210-FB95E49D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Arató Atilla</cp:lastModifiedBy>
  <cp:revision>3</cp:revision>
  <cp:lastPrinted>2024-05-13T05:53:00Z</cp:lastPrinted>
  <dcterms:created xsi:type="dcterms:W3CDTF">2024-05-13T05:49:00Z</dcterms:created>
  <dcterms:modified xsi:type="dcterms:W3CDTF">2024-05-13T05:53:00Z</dcterms:modified>
</cp:coreProperties>
</file>