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8E" w:rsidRPr="00FE2BC8" w:rsidRDefault="0082498E" w:rsidP="008249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TISZAVASVÁRI VÁROS ÖNKORMÁNYZATA</w:t>
      </w:r>
    </w:p>
    <w:p w:rsidR="0082498E" w:rsidRPr="00FE2BC8" w:rsidRDefault="0082498E" w:rsidP="008249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KÉPVISELŐ-TESTÜLETE</w:t>
      </w:r>
    </w:p>
    <w:p w:rsidR="0082498E" w:rsidRPr="00FE2BC8" w:rsidRDefault="0082498E" w:rsidP="008249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47</w:t>
      </w:r>
      <w:r w:rsidRPr="00FE2BC8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24. (</w:t>
      </w:r>
      <w:r>
        <w:rPr>
          <w:rFonts w:ascii="Times New Roman" w:hAnsi="Times New Roman" w:cs="Times New Roman"/>
          <w:b/>
        </w:rPr>
        <w:t>II.15</w:t>
      </w:r>
      <w:bookmarkStart w:id="0" w:name="_GoBack"/>
      <w:bookmarkEnd w:id="0"/>
      <w:r w:rsidRPr="00FE2BC8">
        <w:rPr>
          <w:rFonts w:ascii="Times New Roman" w:hAnsi="Times New Roman" w:cs="Times New Roman"/>
          <w:b/>
        </w:rPr>
        <w:t>.) Kt. számú</w:t>
      </w:r>
    </w:p>
    <w:p w:rsidR="0082498E" w:rsidRPr="00FE2BC8" w:rsidRDefault="0082498E" w:rsidP="0082498E">
      <w:pPr>
        <w:spacing w:after="0"/>
        <w:jc w:val="center"/>
        <w:rPr>
          <w:rFonts w:ascii="Times New Roman" w:hAnsi="Times New Roman" w:cs="Times New Roman"/>
          <w:b/>
        </w:rPr>
      </w:pPr>
      <w:r w:rsidRPr="00FE2BC8">
        <w:rPr>
          <w:rFonts w:ascii="Times New Roman" w:hAnsi="Times New Roman" w:cs="Times New Roman"/>
          <w:b/>
        </w:rPr>
        <w:t xml:space="preserve"> </w:t>
      </w:r>
      <w:proofErr w:type="gramStart"/>
      <w:r w:rsidRPr="00FE2BC8">
        <w:rPr>
          <w:rFonts w:ascii="Times New Roman" w:hAnsi="Times New Roman" w:cs="Times New Roman"/>
          <w:b/>
        </w:rPr>
        <w:t>határozata</w:t>
      </w:r>
      <w:proofErr w:type="gramEnd"/>
    </w:p>
    <w:p w:rsidR="0082498E" w:rsidRPr="009E7CBE" w:rsidRDefault="0082498E" w:rsidP="008249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Tájékoztatás a </w:t>
      </w:r>
      <w:r w:rsidRPr="009E7CBE">
        <w:rPr>
          <w:rFonts w:ascii="Times New Roman" w:hAnsi="Times New Roman" w:cs="Times New Roman"/>
          <w:b/>
        </w:rPr>
        <w:t xml:space="preserve">HBVSZ </w:t>
      </w:r>
      <w:proofErr w:type="spellStart"/>
      <w:r w:rsidRPr="009E7CBE">
        <w:rPr>
          <w:rFonts w:ascii="Times New Roman" w:hAnsi="Times New Roman" w:cs="Times New Roman"/>
          <w:b/>
        </w:rPr>
        <w:t>Zrt</w:t>
      </w:r>
      <w:proofErr w:type="spellEnd"/>
      <w:r w:rsidRPr="009E7CBE">
        <w:rPr>
          <w:rFonts w:ascii="Times New Roman" w:hAnsi="Times New Roman" w:cs="Times New Roman"/>
          <w:b/>
        </w:rPr>
        <w:t>. „</w:t>
      </w:r>
      <w:proofErr w:type="spellStart"/>
      <w:r w:rsidRPr="009E7CBE">
        <w:rPr>
          <w:rFonts w:ascii="Times New Roman" w:hAnsi="Times New Roman" w:cs="Times New Roman"/>
          <w:b/>
        </w:rPr>
        <w:t>v.a</w:t>
      </w:r>
      <w:proofErr w:type="spellEnd"/>
      <w:r w:rsidRPr="009E7CBE">
        <w:rPr>
          <w:rFonts w:ascii="Times New Roman" w:hAnsi="Times New Roman" w:cs="Times New Roman"/>
          <w:b/>
        </w:rPr>
        <w:t>.” törlési kérelemének visszavonásáról</w:t>
      </w:r>
    </w:p>
    <w:p w:rsidR="0082498E" w:rsidRDefault="0082498E" w:rsidP="0082498E"/>
    <w:p w:rsidR="0082498E" w:rsidRDefault="0082498E" w:rsidP="0082498E">
      <w:pPr>
        <w:jc w:val="both"/>
        <w:rPr>
          <w:rFonts w:ascii="Times New Roman" w:hAnsi="Times New Roman" w:cs="Times New Roman"/>
          <w:sz w:val="24"/>
          <w:szCs w:val="24"/>
        </w:rPr>
      </w:pPr>
      <w:r w:rsidRPr="00773CAC">
        <w:rPr>
          <w:rFonts w:ascii="Times New Roman" w:hAnsi="Times New Roman" w:cs="Times New Roman"/>
          <w:sz w:val="24"/>
          <w:szCs w:val="24"/>
        </w:rPr>
        <w:t>Tiszavasvári Város Önkormányzata Képviselő-testülete a „Tájékoztatás a</w:t>
      </w:r>
      <w:r>
        <w:rPr>
          <w:rFonts w:ascii="Times New Roman" w:hAnsi="Times New Roman" w:cs="Times New Roman"/>
          <w:sz w:val="24"/>
          <w:szCs w:val="24"/>
        </w:rPr>
        <w:t xml:space="preserve"> HBVSZ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”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>.” törlési kérelmének visszavonásáról</w:t>
      </w:r>
      <w:r w:rsidRPr="00773CAC">
        <w:rPr>
          <w:rFonts w:ascii="Times New Roman" w:hAnsi="Times New Roman" w:cs="Times New Roman"/>
          <w:sz w:val="24"/>
          <w:szCs w:val="24"/>
        </w:rPr>
        <w:t>” című előterjesztést megtárgyalta és az alábbi döntést hozza: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98E" w:rsidRDefault="0082498E" w:rsidP="00824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HBVSZ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>.” végelszámolója</w:t>
      </w:r>
      <w:r w:rsidRPr="00810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36E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cég törlési kérelmének visszavonása tárgyában – kérte Tiszavasvári Város Önkormányzata, mint részvényes döntését.</w:t>
      </w:r>
      <w:r w:rsidRPr="00810BE7">
        <w:rPr>
          <w:rFonts w:ascii="Times New Roman" w:hAnsi="Times New Roman" w:cs="Times New Roman"/>
          <w:sz w:val="24"/>
          <w:szCs w:val="24"/>
        </w:rPr>
        <w:t xml:space="preserve"> </w:t>
      </w:r>
      <w:r w:rsidRPr="00773CA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a cég törlési kérelmének tárgyában a nem megfelelő előkészítettség hiányában nem hoz döntést.</w:t>
      </w:r>
    </w:p>
    <w:p w:rsidR="0082498E" w:rsidRDefault="0082498E" w:rsidP="00824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polgármestert, hogy a döntést küldje meg a végelszámoló részére.</w:t>
      </w:r>
    </w:p>
    <w:p w:rsidR="0082498E" w:rsidRDefault="0082498E" w:rsidP="008249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98E" w:rsidRDefault="0082498E" w:rsidP="00824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 w:cs="Times New Roman"/>
          <w:sz w:val="24"/>
          <w:szCs w:val="24"/>
        </w:rPr>
        <w:t>azonnal                                              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82498E" w:rsidRDefault="0082498E" w:rsidP="0082498E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2498E" w:rsidRDefault="0082498E" w:rsidP="0082498E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2498E" w:rsidRDefault="0082498E" w:rsidP="008249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98E" w:rsidRDefault="0082498E" w:rsidP="008249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                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2498E" w:rsidRPr="00FE2BC8" w:rsidRDefault="0082498E" w:rsidP="008249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jegyző</w:t>
      </w:r>
    </w:p>
    <w:p w:rsidR="0082498E" w:rsidRDefault="0082498E" w:rsidP="0082498E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2498E" w:rsidRDefault="0082498E" w:rsidP="0082498E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2498E" w:rsidRDefault="0082498E" w:rsidP="0082498E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2498E" w:rsidRPr="008C36EA" w:rsidRDefault="0082498E" w:rsidP="0082498E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2498E" w:rsidRPr="008C36EA" w:rsidRDefault="0082498E" w:rsidP="0082498E">
      <w:pPr>
        <w:rPr>
          <w:sz w:val="24"/>
          <w:szCs w:val="24"/>
        </w:rPr>
      </w:pPr>
    </w:p>
    <w:p w:rsidR="00D7647D" w:rsidRDefault="0082498E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E"/>
    <w:rsid w:val="0082498E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49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49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2024-02-16T09:00:00Z</dcterms:created>
  <dcterms:modified xsi:type="dcterms:W3CDTF">2024-02-16T09:01:00Z</dcterms:modified>
</cp:coreProperties>
</file>