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4" w:rsidRPr="007C1310" w:rsidRDefault="008E6644" w:rsidP="008E6644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TISZAVASVÁRI VÁROS ÖNKORMÁNYZATA</w:t>
      </w:r>
    </w:p>
    <w:p w:rsidR="008E6644" w:rsidRPr="007C1310" w:rsidRDefault="008E6644" w:rsidP="008E6644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KÉPVISELŐ-TESTÜLETE</w:t>
      </w:r>
    </w:p>
    <w:p w:rsidR="008E6644" w:rsidRPr="007C1310" w:rsidRDefault="009179FB" w:rsidP="008E66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291</w:t>
      </w:r>
      <w:r w:rsidR="008E6644">
        <w:rPr>
          <w:b/>
          <w:sz w:val="24"/>
          <w:szCs w:val="24"/>
        </w:rPr>
        <w:t>/2023. (XI.30.) Kt. számú</w:t>
      </w:r>
    </w:p>
    <w:p w:rsidR="008E6644" w:rsidRPr="007C1310" w:rsidRDefault="008E6644" w:rsidP="008E6644">
      <w:pPr>
        <w:jc w:val="center"/>
        <w:rPr>
          <w:b/>
          <w:sz w:val="24"/>
          <w:szCs w:val="24"/>
        </w:rPr>
      </w:pPr>
      <w:proofErr w:type="gramStart"/>
      <w:r w:rsidRPr="007C1310">
        <w:rPr>
          <w:b/>
          <w:sz w:val="24"/>
          <w:szCs w:val="24"/>
        </w:rPr>
        <w:t>határozata</w:t>
      </w:r>
      <w:proofErr w:type="gramEnd"/>
    </w:p>
    <w:p w:rsidR="008E6644" w:rsidRPr="007C1310" w:rsidRDefault="008E6644" w:rsidP="008E6644">
      <w:pPr>
        <w:jc w:val="center"/>
        <w:rPr>
          <w:sz w:val="24"/>
          <w:szCs w:val="24"/>
        </w:rPr>
      </w:pPr>
    </w:p>
    <w:p w:rsidR="008E6644" w:rsidRPr="007C1310" w:rsidRDefault="008E6644" w:rsidP="008E6644">
      <w:pPr>
        <w:rPr>
          <w:sz w:val="24"/>
          <w:szCs w:val="24"/>
        </w:rPr>
      </w:pPr>
    </w:p>
    <w:p w:rsidR="008E6644" w:rsidRPr="00312800" w:rsidRDefault="008E6644" w:rsidP="008E6644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Egyesített Közművelődési Intézmény és Könyvtár igazgatója részére adandó egyszeri juttatásról </w:t>
      </w:r>
    </w:p>
    <w:p w:rsidR="008E6644" w:rsidRPr="007C1310" w:rsidRDefault="008E6644" w:rsidP="008E6644">
      <w:pPr>
        <w:rPr>
          <w:sz w:val="24"/>
          <w:szCs w:val="24"/>
        </w:rPr>
      </w:pPr>
    </w:p>
    <w:p w:rsidR="008E6644" w:rsidRPr="007C1310" w:rsidRDefault="008E6644" w:rsidP="008E6644">
      <w:pPr>
        <w:rPr>
          <w:sz w:val="24"/>
          <w:szCs w:val="24"/>
        </w:rPr>
      </w:pPr>
    </w:p>
    <w:p w:rsidR="008E6644" w:rsidRPr="007C1310" w:rsidRDefault="008E6644" w:rsidP="008E6644">
      <w:pPr>
        <w:jc w:val="both"/>
        <w:rPr>
          <w:sz w:val="24"/>
          <w:szCs w:val="24"/>
        </w:rPr>
      </w:pPr>
      <w:r w:rsidRPr="007C1310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r w:rsidRPr="0033337B">
        <w:rPr>
          <w:i/>
          <w:sz w:val="24"/>
          <w:szCs w:val="24"/>
        </w:rPr>
        <w:t xml:space="preserve">Az Egyesített </w:t>
      </w:r>
      <w:r>
        <w:rPr>
          <w:i/>
          <w:sz w:val="24"/>
          <w:szCs w:val="24"/>
        </w:rPr>
        <w:t xml:space="preserve">Közművelődési Intézmény és Könyvtár </w:t>
      </w:r>
      <w:r w:rsidRPr="0033337B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gazgatója</w:t>
      </w:r>
      <w:r w:rsidRPr="0033337B">
        <w:rPr>
          <w:i/>
          <w:sz w:val="24"/>
          <w:szCs w:val="24"/>
        </w:rPr>
        <w:t xml:space="preserve"> részére adandó egyszeri juttatásról</w:t>
      </w:r>
      <w:r w:rsidRPr="000323F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az alábbi döntést hozza:</w:t>
      </w:r>
    </w:p>
    <w:p w:rsidR="008E6644" w:rsidRPr="007C1310" w:rsidRDefault="008E6644" w:rsidP="008E6644">
      <w:pPr>
        <w:rPr>
          <w:sz w:val="24"/>
          <w:szCs w:val="24"/>
        </w:rPr>
      </w:pPr>
    </w:p>
    <w:p w:rsidR="008E6644" w:rsidRDefault="008E6644" w:rsidP="008E6644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4293">
        <w:rPr>
          <w:bCs/>
          <w:color w:val="000000" w:themeColor="text1"/>
          <w:sz w:val="24"/>
          <w:szCs w:val="24"/>
        </w:rPr>
        <w:t xml:space="preserve">Dönt arról, hogy az </w:t>
      </w:r>
      <w:r w:rsidRPr="00324293">
        <w:rPr>
          <w:b/>
          <w:sz w:val="24"/>
          <w:szCs w:val="24"/>
        </w:rPr>
        <w:t>Egyesített Közművelődési Intézmény és Könyvtár</w:t>
      </w:r>
      <w:r w:rsidRPr="00324293">
        <w:rPr>
          <w:bCs/>
          <w:color w:val="000000" w:themeColor="text1"/>
          <w:sz w:val="24"/>
          <w:szCs w:val="24"/>
        </w:rPr>
        <w:t xml:space="preserve"> intézményvezetőjét</w:t>
      </w:r>
      <w:r w:rsidR="009179FB">
        <w:rPr>
          <w:bCs/>
          <w:color w:val="000000" w:themeColor="text1"/>
          <w:sz w:val="24"/>
          <w:szCs w:val="24"/>
        </w:rPr>
        <w:t xml:space="preserve">, </w:t>
      </w:r>
      <w:r w:rsidRPr="00324293">
        <w:rPr>
          <w:b/>
          <w:bCs/>
          <w:color w:val="000000" w:themeColor="text1"/>
          <w:sz w:val="24"/>
          <w:szCs w:val="24"/>
        </w:rPr>
        <w:t xml:space="preserve">Kulcsár Lászlónét </w:t>
      </w:r>
      <w:r w:rsidRPr="00324293">
        <w:rPr>
          <w:sz w:val="24"/>
          <w:szCs w:val="24"/>
        </w:rPr>
        <w:t xml:space="preserve">az intézményvezetői feladatok ellátása során </w:t>
      </w:r>
      <w:r w:rsidRPr="00324293">
        <w:rPr>
          <w:b/>
          <w:sz w:val="24"/>
          <w:szCs w:val="24"/>
        </w:rPr>
        <w:t xml:space="preserve">2023. évben </w:t>
      </w:r>
      <w:r w:rsidRPr="00324293">
        <w:rPr>
          <w:sz w:val="24"/>
          <w:szCs w:val="24"/>
        </w:rPr>
        <w:t xml:space="preserve">végzett </w:t>
      </w:r>
      <w:r w:rsidRPr="00324293">
        <w:rPr>
          <w:b/>
          <w:sz w:val="24"/>
          <w:szCs w:val="24"/>
        </w:rPr>
        <w:t xml:space="preserve">kiemelkedő munkájának elismeréséül bruttó 451.128- Ft. azaz bruttó </w:t>
      </w:r>
      <w:r>
        <w:rPr>
          <w:b/>
          <w:sz w:val="24"/>
          <w:szCs w:val="24"/>
        </w:rPr>
        <w:t>négyszáz</w:t>
      </w:r>
      <w:r w:rsidRPr="00324293">
        <w:rPr>
          <w:b/>
          <w:sz w:val="24"/>
          <w:szCs w:val="24"/>
        </w:rPr>
        <w:t>ötvenegyezer</w:t>
      </w:r>
      <w:r>
        <w:rPr>
          <w:b/>
          <w:sz w:val="24"/>
          <w:szCs w:val="24"/>
        </w:rPr>
        <w:t>-s</w:t>
      </w:r>
      <w:r w:rsidRPr="00324293">
        <w:rPr>
          <w:b/>
          <w:sz w:val="24"/>
          <w:szCs w:val="24"/>
        </w:rPr>
        <w:t>zázhuszonnyolc forint összegű anyagi elismerésben részesíti</w:t>
      </w:r>
      <w:r>
        <w:rPr>
          <w:sz w:val="24"/>
          <w:szCs w:val="24"/>
        </w:rPr>
        <w:t>, azzal, hogy annak fedezetét</w:t>
      </w:r>
      <w:r w:rsidRPr="00324293">
        <w:rPr>
          <w:sz w:val="24"/>
          <w:szCs w:val="24"/>
        </w:rPr>
        <w:t xml:space="preserve"> az intézmény költségvetés</w:t>
      </w:r>
      <w:r>
        <w:rPr>
          <w:sz w:val="24"/>
          <w:szCs w:val="24"/>
        </w:rPr>
        <w:t>e biztosítja</w:t>
      </w:r>
      <w:r w:rsidRPr="00324293">
        <w:rPr>
          <w:sz w:val="24"/>
          <w:szCs w:val="24"/>
        </w:rPr>
        <w:t>.</w:t>
      </w:r>
    </w:p>
    <w:p w:rsidR="008E6644" w:rsidRPr="00324293" w:rsidRDefault="008E6644" w:rsidP="008E6644">
      <w:pPr>
        <w:pStyle w:val="Listaszerbekezds"/>
        <w:ind w:left="0"/>
        <w:jc w:val="both"/>
        <w:rPr>
          <w:sz w:val="24"/>
          <w:szCs w:val="24"/>
        </w:rPr>
      </w:pPr>
    </w:p>
    <w:p w:rsidR="008E6644" w:rsidRPr="00D8077E" w:rsidRDefault="008E6644" w:rsidP="008E6644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Felkéri a Jegyzőt, hogy kezdeményezze a költségvetési rendelet módosítását az I. pontban foglaltak érdekében.</w:t>
      </w:r>
    </w:p>
    <w:p w:rsidR="008E6644" w:rsidRPr="00324293" w:rsidRDefault="008E6644" w:rsidP="008E6644">
      <w:pPr>
        <w:pStyle w:val="Listaszerbekezds"/>
        <w:ind w:left="0"/>
        <w:jc w:val="both"/>
        <w:rPr>
          <w:sz w:val="24"/>
          <w:szCs w:val="24"/>
        </w:rPr>
      </w:pPr>
    </w:p>
    <w:p w:rsidR="008E6644" w:rsidRPr="00033E0F" w:rsidRDefault="008E6644" w:rsidP="008E6644">
      <w:pPr>
        <w:jc w:val="both"/>
        <w:rPr>
          <w:color w:val="FF0000"/>
          <w:sz w:val="12"/>
          <w:szCs w:val="24"/>
        </w:rPr>
      </w:pPr>
    </w:p>
    <w:p w:rsidR="008E6644" w:rsidRPr="00B626C0" w:rsidRDefault="008E6644" w:rsidP="008E6644">
      <w:pPr>
        <w:jc w:val="both"/>
        <w:rPr>
          <w:sz w:val="24"/>
          <w:szCs w:val="24"/>
        </w:rPr>
      </w:pPr>
      <w:r w:rsidRPr="00B626C0">
        <w:rPr>
          <w:sz w:val="24"/>
          <w:szCs w:val="24"/>
        </w:rPr>
        <w:t>III. Felkéri a polgármestert, hogy a döntésről tájékoztassa Kulcsár Lászlóné intézményvezetőt, azzal, hogy a jutalom összege 2023. december 31-ig kerüljön kifizetésre.</w:t>
      </w:r>
    </w:p>
    <w:p w:rsidR="008E6644" w:rsidRPr="00B626C0" w:rsidRDefault="008E6644" w:rsidP="008E6644">
      <w:pPr>
        <w:jc w:val="both"/>
        <w:rPr>
          <w:sz w:val="24"/>
          <w:szCs w:val="24"/>
        </w:rPr>
      </w:pPr>
    </w:p>
    <w:p w:rsidR="008E6644" w:rsidRPr="007C1310" w:rsidRDefault="008E6644" w:rsidP="008E6644">
      <w:pPr>
        <w:rPr>
          <w:b/>
          <w:sz w:val="24"/>
          <w:szCs w:val="24"/>
        </w:rPr>
      </w:pPr>
    </w:p>
    <w:p w:rsidR="008E6644" w:rsidRPr="007C1310" w:rsidRDefault="008E6644" w:rsidP="008E6644">
      <w:pPr>
        <w:rPr>
          <w:sz w:val="24"/>
          <w:szCs w:val="24"/>
        </w:rPr>
      </w:pPr>
      <w:r w:rsidRPr="007C131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2023. december 31.</w:t>
      </w:r>
      <w:r w:rsidRPr="007C1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C1310">
        <w:rPr>
          <w:b/>
          <w:sz w:val="24"/>
          <w:szCs w:val="24"/>
        </w:rPr>
        <w:t>Felelős</w:t>
      </w:r>
      <w:r w:rsidRPr="007C1310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</w:t>
      </w:r>
      <w:r w:rsidRPr="007C1310">
        <w:rPr>
          <w:sz w:val="24"/>
          <w:szCs w:val="24"/>
        </w:rPr>
        <w:t xml:space="preserve"> polgármester</w:t>
      </w:r>
    </w:p>
    <w:p w:rsidR="008E6644" w:rsidRPr="007C1310" w:rsidRDefault="008E6644" w:rsidP="008E6644">
      <w:pPr>
        <w:rPr>
          <w:sz w:val="24"/>
          <w:szCs w:val="24"/>
        </w:rPr>
      </w:pPr>
    </w:p>
    <w:p w:rsidR="008E6644" w:rsidRPr="007C1310" w:rsidRDefault="008E6644" w:rsidP="008E6644">
      <w:pPr>
        <w:rPr>
          <w:b/>
          <w:sz w:val="24"/>
          <w:szCs w:val="24"/>
        </w:rPr>
      </w:pPr>
    </w:p>
    <w:p w:rsidR="008E6644" w:rsidRPr="007C1310" w:rsidRDefault="008E6644" w:rsidP="008E6644">
      <w:pPr>
        <w:ind w:left="3540" w:hanging="2700"/>
        <w:rPr>
          <w:b/>
          <w:sz w:val="24"/>
          <w:szCs w:val="24"/>
        </w:rPr>
      </w:pPr>
    </w:p>
    <w:p w:rsidR="008E6644" w:rsidRDefault="008E6644" w:rsidP="008E6644"/>
    <w:p w:rsidR="008826F0" w:rsidRPr="009179FB" w:rsidRDefault="009179FB">
      <w:pPr>
        <w:rPr>
          <w:b/>
          <w:sz w:val="24"/>
          <w:szCs w:val="24"/>
        </w:rPr>
      </w:pPr>
      <w:r w:rsidRPr="009179FB">
        <w:rPr>
          <w:b/>
          <w:sz w:val="24"/>
          <w:szCs w:val="24"/>
        </w:rPr>
        <w:tab/>
        <w:t>Szőke Zoltán</w:t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 xml:space="preserve">Dr. </w:t>
      </w:r>
      <w:proofErr w:type="spellStart"/>
      <w:r w:rsidRPr="009179FB">
        <w:rPr>
          <w:b/>
          <w:sz w:val="24"/>
          <w:szCs w:val="24"/>
        </w:rPr>
        <w:t>Kórik</w:t>
      </w:r>
      <w:proofErr w:type="spellEnd"/>
      <w:r w:rsidRPr="009179FB">
        <w:rPr>
          <w:b/>
          <w:sz w:val="24"/>
          <w:szCs w:val="24"/>
        </w:rPr>
        <w:t xml:space="preserve"> Zsuzsanna</w:t>
      </w:r>
    </w:p>
    <w:p w:rsidR="009179FB" w:rsidRDefault="009179FB">
      <w:pPr>
        <w:rPr>
          <w:b/>
          <w:sz w:val="24"/>
          <w:szCs w:val="24"/>
        </w:rPr>
      </w:pPr>
      <w:r w:rsidRPr="009179FB">
        <w:rPr>
          <w:b/>
          <w:sz w:val="24"/>
          <w:szCs w:val="24"/>
        </w:rPr>
        <w:tab/>
        <w:t>polgármester</w:t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Pr="009179FB">
        <w:rPr>
          <w:b/>
          <w:sz w:val="24"/>
          <w:szCs w:val="24"/>
        </w:rPr>
        <w:tab/>
      </w:r>
      <w:r w:rsidR="00306EC2">
        <w:rPr>
          <w:b/>
          <w:sz w:val="24"/>
          <w:szCs w:val="24"/>
        </w:rPr>
        <w:tab/>
      </w:r>
      <w:bookmarkStart w:id="0" w:name="_GoBack"/>
      <w:bookmarkEnd w:id="0"/>
      <w:r w:rsidRPr="009179FB">
        <w:rPr>
          <w:b/>
          <w:sz w:val="24"/>
          <w:szCs w:val="24"/>
        </w:rPr>
        <w:t>jegyző</w:t>
      </w:r>
    </w:p>
    <w:p w:rsidR="009179FB" w:rsidRPr="009179FB" w:rsidRDefault="009179FB">
      <w:pPr>
        <w:rPr>
          <w:b/>
          <w:sz w:val="24"/>
          <w:szCs w:val="24"/>
        </w:rPr>
      </w:pPr>
    </w:p>
    <w:sectPr w:rsidR="009179FB" w:rsidRPr="0091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0364"/>
    <w:multiLevelType w:val="hybridMultilevel"/>
    <w:tmpl w:val="16F03E06"/>
    <w:lvl w:ilvl="0" w:tplc="C21681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44"/>
    <w:rsid w:val="00306EC2"/>
    <w:rsid w:val="008826F0"/>
    <w:rsid w:val="008E6644"/>
    <w:rsid w:val="009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2023-12-04T07:50:00Z</dcterms:created>
  <dcterms:modified xsi:type="dcterms:W3CDTF">2023-12-04T07:51:00Z</dcterms:modified>
</cp:coreProperties>
</file>