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A2" w:rsidRPr="00C926A2" w:rsidRDefault="00C926A2" w:rsidP="00C926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hu-HU"/>
        </w:rPr>
      </w:pPr>
      <w:r w:rsidRPr="00C926A2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hu-HU"/>
        </w:rPr>
        <w:t>TISZAVASVÁRI VÁROS ÖNKORMÁNYZATA</w:t>
      </w:r>
    </w:p>
    <w:p w:rsidR="00C926A2" w:rsidRPr="00C926A2" w:rsidRDefault="00C926A2" w:rsidP="00C92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6A2"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C926A2" w:rsidRPr="00C926A2" w:rsidRDefault="00604182" w:rsidP="00C92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171</w:t>
      </w:r>
      <w:r w:rsidR="00C926A2" w:rsidRPr="00C926A2">
        <w:rPr>
          <w:rFonts w:ascii="Times New Roman" w:hAnsi="Times New Roman" w:cs="Times New Roman"/>
          <w:b/>
          <w:sz w:val="24"/>
          <w:szCs w:val="24"/>
        </w:rPr>
        <w:t>/2023. (VI. 12.) Kt. számú</w:t>
      </w:r>
    </w:p>
    <w:p w:rsidR="00C926A2" w:rsidRPr="00C926A2" w:rsidRDefault="00C926A2" w:rsidP="00C92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926A2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C926A2" w:rsidRPr="00C926A2" w:rsidRDefault="00C926A2" w:rsidP="00C926A2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C926A2" w:rsidRPr="00C926A2" w:rsidRDefault="00C926A2" w:rsidP="00C92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6A2">
        <w:rPr>
          <w:rFonts w:ascii="Times New Roman" w:hAnsi="Times New Roman" w:cs="Times New Roman"/>
          <w:b/>
          <w:sz w:val="24"/>
          <w:szCs w:val="24"/>
        </w:rPr>
        <w:t xml:space="preserve">Együttműködési megállapodás megkötése a Magyarországi Magiszter Alapítvánnyal Tanoda és Biztos Kezdet Gyerekház működtetése érdekében </w:t>
      </w:r>
    </w:p>
    <w:p w:rsidR="00C926A2" w:rsidRPr="00C926A2" w:rsidRDefault="00C926A2" w:rsidP="00C92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6A2" w:rsidRPr="00C926A2" w:rsidRDefault="00C926A2" w:rsidP="00C926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6A2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</w:t>
      </w:r>
      <w:r w:rsidRPr="00C926A2">
        <w:rPr>
          <w:rFonts w:ascii="Times New Roman" w:hAnsi="Times New Roman" w:cs="Times New Roman"/>
          <w:b/>
          <w:i/>
          <w:sz w:val="24"/>
          <w:szCs w:val="24"/>
        </w:rPr>
        <w:t>„Együttműködési megállapodás megkötése a Magyarországi Magiszter Alapítvánnyal Tanoda és Biztos Kezdet Gyerekház működtetése érdekében”</w:t>
      </w:r>
      <w:r w:rsidRPr="00C92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26A2">
        <w:rPr>
          <w:rFonts w:ascii="Times New Roman" w:hAnsi="Times New Roman" w:cs="Times New Roman"/>
          <w:sz w:val="24"/>
          <w:szCs w:val="24"/>
        </w:rPr>
        <w:t>szóló előterjesztéssel kapcsolatban az alábbi határozatot hozza:</w:t>
      </w:r>
    </w:p>
    <w:p w:rsidR="00C926A2" w:rsidRPr="00C926A2" w:rsidRDefault="00C926A2" w:rsidP="00C9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6A2" w:rsidRPr="00C926A2" w:rsidRDefault="00C926A2" w:rsidP="00C926A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C926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Kifejezi együttműködési szándékát, a "Tiszavasvári Komplex Felzárkóztatási Program Indításáról" </w:t>
      </w:r>
      <w:r w:rsidRPr="00C926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szóló </w:t>
      </w:r>
      <w:r w:rsidRPr="00C926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1957/2020. (XII.21.) Korm. határozat </w:t>
      </w:r>
      <w:r w:rsidRPr="00C926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alapján a</w:t>
      </w:r>
      <w:r w:rsidRPr="00C926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Tiszavasvári Komplex Felzárkóztatási Program (a továbbiakban: felzárkóztatási program) </w:t>
      </w:r>
      <w:r w:rsidRPr="00C926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megvalósítása kapcsán</w:t>
      </w:r>
      <w:r w:rsidRPr="00C926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(BM/3017-13/2021. </w:t>
      </w:r>
      <w:r w:rsidRPr="00C926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iktatószámú</w:t>
      </w:r>
      <w:r w:rsidRPr="00C926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Támogatói okirat: a továbbiakban: Támogatói okirat) a </w:t>
      </w:r>
      <w:r w:rsidRPr="00C926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Magiszter Magyarországi Alapítvánnyal</w:t>
      </w:r>
      <w:r w:rsidRPr="00C926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9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(4024 Debrecen, Wesselényi utca 4/b</w:t>
      </w:r>
      <w:proofErr w:type="gramStart"/>
      <w:r w:rsidRPr="00C9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.,</w:t>
      </w:r>
      <w:proofErr w:type="gramEnd"/>
      <w:r w:rsidRPr="00C9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 továbbiakban: Magiszter Alapítvány) </w:t>
      </w:r>
      <w:r w:rsidRPr="00C926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tanoda, biztos kezdet gyerekház működtetésére</w:t>
      </w:r>
      <w:r w:rsidRPr="00C9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 településen, az </w:t>
      </w:r>
      <w:r w:rsidRPr="00C926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alábbiak szerint:</w:t>
      </w:r>
    </w:p>
    <w:p w:rsidR="00C926A2" w:rsidRPr="00C926A2" w:rsidRDefault="00C926A2" w:rsidP="00C926A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26A2" w:rsidRPr="00C926A2" w:rsidRDefault="00C926A2" w:rsidP="00C926A2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926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működéssel engedélyezett és üzemeltető a Magiszter Alapítvány 30-30 fő tanoda és biztos kezdet gyerekház szolgáltatásra, mind a </w:t>
      </w:r>
      <w:proofErr w:type="spellStart"/>
      <w:r w:rsidRPr="00C926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</w:t>
      </w:r>
      <w:r w:rsidR="003F1F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ű</w:t>
      </w:r>
      <w:r w:rsidRPr="00C926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di</w:t>
      </w:r>
      <w:proofErr w:type="spellEnd"/>
      <w:r w:rsidRPr="00C926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a </w:t>
      </w:r>
      <w:proofErr w:type="spellStart"/>
      <w:r w:rsidRPr="00C926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szentmihályi</w:t>
      </w:r>
      <w:proofErr w:type="spellEnd"/>
      <w:r w:rsidRPr="00C926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városrészen, vállalva a Támogató okiratban foglaltak megvalósítását a szolgáltatások szintjén. A vállalás a Támogató okirat esetleges jövőbeli módosításaira is kiterjed.</w:t>
      </w:r>
    </w:p>
    <w:p w:rsidR="00C926A2" w:rsidRPr="00C926A2" w:rsidRDefault="00C926A2" w:rsidP="00C926A2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926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 Magiszter Alapítvány vállalja </w:t>
      </w:r>
      <w:r w:rsidRPr="00C926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szolgáltatások nyújtásához szükséges szakmai személyi és tárgyi minimumfeltételekről szóló </w:t>
      </w:r>
      <w:r w:rsidRPr="00C926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jogszabályban előírtaknak történő megfelelést, a tárgyi eszközök, azaz a tárgyi minimumfeltételek teljes körű biztosítását, a kis értékű eszközök pótlását, melyhez az önkormányzat a jelen határozat – </w:t>
      </w:r>
      <w:r w:rsidRPr="00C926A2">
        <w:rPr>
          <w:rFonts w:ascii="Times New Roman" w:eastAsia="Times New Roman" w:hAnsi="Times New Roman" w:cs="Times New Roman"/>
          <w:sz w:val="24"/>
          <w:szCs w:val="24"/>
          <w:lang w:eastAsia="ar-SA"/>
        </w:rPr>
        <w:t>II.2, III.2</w:t>
      </w:r>
      <w:proofErr w:type="gramStart"/>
      <w:r w:rsidRPr="00C926A2">
        <w:rPr>
          <w:rFonts w:ascii="Times New Roman" w:eastAsia="Times New Roman" w:hAnsi="Times New Roman" w:cs="Times New Roman"/>
          <w:sz w:val="24"/>
          <w:szCs w:val="24"/>
          <w:lang w:eastAsia="ar-SA"/>
        </w:rPr>
        <w:t>.,</w:t>
      </w:r>
      <w:proofErr w:type="gramEnd"/>
      <w:r w:rsidRPr="00C926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III.3.  pontjában - foglaltak szerint nyújt</w:t>
      </w:r>
      <w:r w:rsidRPr="00C926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segítséget.</w:t>
      </w:r>
      <w:r w:rsidRPr="00C926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926A2" w:rsidRPr="00C926A2" w:rsidRDefault="00C926A2" w:rsidP="00C926A2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926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önkormányzat együttműködő fél, mely együttműködés keretében: </w:t>
      </w:r>
    </w:p>
    <w:p w:rsidR="00C926A2" w:rsidRPr="00C926A2" w:rsidRDefault="00C926A2" w:rsidP="00C926A2">
      <w:pPr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926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ingyenes használattal – ide nem értve a közüzemi díjakat - a jelen határozatban megjelöltek szerint </w:t>
      </w:r>
      <w:r w:rsidRPr="00C926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– külön megállapodásban foglalt feltételekkel - </w:t>
      </w:r>
      <w:r w:rsidRPr="00C926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helyszínt biztosít a Magiszter Alapítvány részére a szolgáltatások biztosítására,</w:t>
      </w:r>
    </w:p>
    <w:p w:rsidR="00C926A2" w:rsidRPr="00C926A2" w:rsidRDefault="00C926A2" w:rsidP="00C926A2">
      <w:pPr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926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ingyenes használattal biztosítja a felzárkóztatási program keretében a szolgáltatások biztosításához Támogató okirat szerint beszerzett/beszerzendő ingó eszközöket a Magiszter Alapítvány részére kizárólag a megjelölt célra, külön megállapodásban foglaltak szerint.</w:t>
      </w:r>
    </w:p>
    <w:p w:rsidR="00C926A2" w:rsidRPr="00C926A2" w:rsidRDefault="00C926A2" w:rsidP="00C926A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6A2" w:rsidRPr="00C926A2" w:rsidRDefault="00C926A2" w:rsidP="00C926A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26A2">
        <w:rPr>
          <w:rFonts w:ascii="Times New Roman" w:hAnsi="Times New Roman" w:cs="Times New Roman"/>
          <w:b/>
          <w:sz w:val="24"/>
          <w:szCs w:val="24"/>
          <w:u w:val="single"/>
        </w:rPr>
        <w:t>Határidő:</w:t>
      </w:r>
      <w:r w:rsidRPr="00C926A2">
        <w:rPr>
          <w:rFonts w:ascii="Times New Roman" w:hAnsi="Times New Roman" w:cs="Times New Roman"/>
          <w:sz w:val="24"/>
          <w:szCs w:val="24"/>
        </w:rPr>
        <w:t xml:space="preserve"> haladéktalanul</w:t>
      </w:r>
      <w:r w:rsidRPr="00C926A2">
        <w:rPr>
          <w:rFonts w:ascii="Times New Roman" w:hAnsi="Times New Roman" w:cs="Times New Roman"/>
          <w:sz w:val="24"/>
          <w:szCs w:val="24"/>
        </w:rPr>
        <w:tab/>
      </w:r>
      <w:r w:rsidRPr="00C926A2">
        <w:rPr>
          <w:rFonts w:ascii="Times New Roman" w:hAnsi="Times New Roman" w:cs="Times New Roman"/>
          <w:sz w:val="24"/>
          <w:szCs w:val="24"/>
        </w:rPr>
        <w:tab/>
      </w:r>
      <w:r w:rsidRPr="00C926A2">
        <w:rPr>
          <w:rFonts w:ascii="Times New Roman" w:hAnsi="Times New Roman" w:cs="Times New Roman"/>
          <w:sz w:val="24"/>
          <w:szCs w:val="24"/>
        </w:rPr>
        <w:tab/>
      </w:r>
      <w:r w:rsidRPr="00C926A2">
        <w:rPr>
          <w:rFonts w:ascii="Times New Roman" w:hAnsi="Times New Roman" w:cs="Times New Roman"/>
          <w:b/>
          <w:sz w:val="24"/>
          <w:szCs w:val="24"/>
          <w:u w:val="single"/>
        </w:rPr>
        <w:t>Felelős:</w:t>
      </w:r>
      <w:r w:rsidRPr="00C926A2">
        <w:rPr>
          <w:rFonts w:ascii="Times New Roman" w:hAnsi="Times New Roman" w:cs="Times New Roman"/>
          <w:sz w:val="24"/>
          <w:szCs w:val="24"/>
        </w:rPr>
        <w:t xml:space="preserve"> Szőke Zoltán polgármester</w:t>
      </w:r>
    </w:p>
    <w:p w:rsidR="00C926A2" w:rsidRPr="00C926A2" w:rsidRDefault="00C926A2" w:rsidP="00C926A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926A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C926A2">
        <w:rPr>
          <w:rFonts w:ascii="Times New Roman" w:hAnsi="Times New Roman" w:cs="Times New Roman"/>
          <w:b/>
          <w:sz w:val="24"/>
          <w:szCs w:val="24"/>
        </w:rPr>
        <w:t xml:space="preserve"> szolgáltatások finanszírozására </w:t>
      </w:r>
    </w:p>
    <w:p w:rsidR="00C926A2" w:rsidRPr="00C926A2" w:rsidRDefault="00C926A2" w:rsidP="00C926A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926A2">
        <w:rPr>
          <w:rFonts w:ascii="Times New Roman" w:hAnsi="Times New Roman" w:cs="Times New Roman"/>
          <w:b/>
          <w:sz w:val="24"/>
          <w:szCs w:val="24"/>
        </w:rPr>
        <w:t>megnyíló</w:t>
      </w:r>
      <w:proofErr w:type="gramEnd"/>
      <w:r w:rsidRPr="00C926A2">
        <w:rPr>
          <w:rFonts w:ascii="Times New Roman" w:hAnsi="Times New Roman" w:cs="Times New Roman"/>
          <w:b/>
          <w:sz w:val="24"/>
          <w:szCs w:val="24"/>
        </w:rPr>
        <w:t xml:space="preserve"> pályázati határidőre figyelemmel</w:t>
      </w:r>
    </w:p>
    <w:p w:rsidR="00C926A2" w:rsidRPr="00C926A2" w:rsidRDefault="00C926A2" w:rsidP="00C9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6A2" w:rsidRPr="00C926A2" w:rsidRDefault="00C926A2" w:rsidP="00C92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A2">
        <w:rPr>
          <w:rFonts w:ascii="Times New Roman" w:hAnsi="Times New Roman" w:cs="Times New Roman"/>
          <w:b/>
          <w:sz w:val="24"/>
          <w:szCs w:val="24"/>
        </w:rPr>
        <w:t>I.2.</w:t>
      </w:r>
      <w:r w:rsidRPr="00C926A2">
        <w:rPr>
          <w:rFonts w:ascii="Times New Roman" w:hAnsi="Times New Roman" w:cs="Times New Roman"/>
          <w:sz w:val="24"/>
          <w:szCs w:val="24"/>
        </w:rPr>
        <w:t xml:space="preserve"> Felhatalmazza a polgármestert jelen határozat 1. pontja szerinti </w:t>
      </w:r>
      <w:r w:rsidRPr="00C926A2">
        <w:rPr>
          <w:rFonts w:ascii="Times New Roman" w:hAnsi="Times New Roman" w:cs="Times New Roman"/>
          <w:b/>
          <w:sz w:val="24"/>
          <w:szCs w:val="24"/>
        </w:rPr>
        <w:t>együttműködési megállapodás megkötésére</w:t>
      </w:r>
      <w:r w:rsidRPr="00C926A2">
        <w:rPr>
          <w:rFonts w:ascii="Times New Roman" w:hAnsi="Times New Roman" w:cs="Times New Roman"/>
          <w:sz w:val="24"/>
          <w:szCs w:val="24"/>
        </w:rPr>
        <w:t>, az abban foglalt feltételek szerint.</w:t>
      </w:r>
    </w:p>
    <w:p w:rsidR="00C926A2" w:rsidRPr="00C926A2" w:rsidRDefault="00C926A2" w:rsidP="00C926A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26A2" w:rsidRPr="00C926A2" w:rsidRDefault="00C926A2" w:rsidP="00C926A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26A2">
        <w:rPr>
          <w:rFonts w:ascii="Times New Roman" w:hAnsi="Times New Roman" w:cs="Times New Roman"/>
          <w:b/>
          <w:sz w:val="24"/>
          <w:szCs w:val="24"/>
          <w:u w:val="single"/>
        </w:rPr>
        <w:t>Határidő:</w:t>
      </w:r>
      <w:r w:rsidRPr="00C926A2">
        <w:rPr>
          <w:rFonts w:ascii="Times New Roman" w:hAnsi="Times New Roman" w:cs="Times New Roman"/>
          <w:sz w:val="24"/>
          <w:szCs w:val="24"/>
        </w:rPr>
        <w:t xml:space="preserve"> haladéktalanul</w:t>
      </w:r>
      <w:r w:rsidRPr="00C926A2">
        <w:rPr>
          <w:rFonts w:ascii="Times New Roman" w:hAnsi="Times New Roman" w:cs="Times New Roman"/>
          <w:sz w:val="24"/>
          <w:szCs w:val="24"/>
        </w:rPr>
        <w:tab/>
      </w:r>
      <w:r w:rsidRPr="00C926A2">
        <w:rPr>
          <w:rFonts w:ascii="Times New Roman" w:hAnsi="Times New Roman" w:cs="Times New Roman"/>
          <w:sz w:val="24"/>
          <w:szCs w:val="24"/>
        </w:rPr>
        <w:tab/>
      </w:r>
      <w:r w:rsidRPr="00C926A2">
        <w:rPr>
          <w:rFonts w:ascii="Times New Roman" w:hAnsi="Times New Roman" w:cs="Times New Roman"/>
          <w:sz w:val="24"/>
          <w:szCs w:val="24"/>
        </w:rPr>
        <w:tab/>
      </w:r>
      <w:r w:rsidRPr="00C926A2">
        <w:rPr>
          <w:rFonts w:ascii="Times New Roman" w:hAnsi="Times New Roman" w:cs="Times New Roman"/>
          <w:b/>
          <w:sz w:val="24"/>
          <w:szCs w:val="24"/>
          <w:u w:val="single"/>
        </w:rPr>
        <w:t>Felelős:</w:t>
      </w:r>
      <w:r w:rsidRPr="00C926A2">
        <w:rPr>
          <w:rFonts w:ascii="Times New Roman" w:hAnsi="Times New Roman" w:cs="Times New Roman"/>
          <w:sz w:val="24"/>
          <w:szCs w:val="24"/>
        </w:rPr>
        <w:t xml:space="preserve"> Szőke Zoltán polgármester</w:t>
      </w:r>
    </w:p>
    <w:p w:rsidR="00C926A2" w:rsidRPr="00C926A2" w:rsidRDefault="00C926A2" w:rsidP="00C926A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926A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C926A2">
        <w:rPr>
          <w:rFonts w:ascii="Times New Roman" w:hAnsi="Times New Roman" w:cs="Times New Roman"/>
          <w:b/>
          <w:sz w:val="24"/>
          <w:szCs w:val="24"/>
        </w:rPr>
        <w:t xml:space="preserve"> szolgáltatások finanszírozására </w:t>
      </w:r>
    </w:p>
    <w:p w:rsidR="00C926A2" w:rsidRPr="00C926A2" w:rsidRDefault="00C926A2" w:rsidP="00C926A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926A2">
        <w:rPr>
          <w:rFonts w:ascii="Times New Roman" w:hAnsi="Times New Roman" w:cs="Times New Roman"/>
          <w:b/>
          <w:sz w:val="24"/>
          <w:szCs w:val="24"/>
        </w:rPr>
        <w:t>megnyíló</w:t>
      </w:r>
      <w:proofErr w:type="gramEnd"/>
      <w:r w:rsidRPr="00C926A2">
        <w:rPr>
          <w:rFonts w:ascii="Times New Roman" w:hAnsi="Times New Roman" w:cs="Times New Roman"/>
          <w:b/>
          <w:sz w:val="24"/>
          <w:szCs w:val="24"/>
        </w:rPr>
        <w:t xml:space="preserve"> pályázati határidőre figyelemmel</w:t>
      </w:r>
    </w:p>
    <w:p w:rsidR="00C926A2" w:rsidRPr="00C926A2" w:rsidRDefault="00C926A2" w:rsidP="00C92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926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 xml:space="preserve">II.1. Felhatalmazza a polgármestert, hogy a </w:t>
      </w:r>
      <w:r w:rsidRPr="00C926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4440 Tiszavasvári, Vasvári Pál u. 93.</w:t>
      </w:r>
      <w:r w:rsidRPr="00C926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926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(822/2/A/2 </w:t>
      </w:r>
      <w:proofErr w:type="spellStart"/>
      <w:r w:rsidRPr="00C926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hrsz</w:t>
      </w:r>
      <w:proofErr w:type="spellEnd"/>
      <w:r w:rsidRPr="00C926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  <w:r w:rsidRPr="00C926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alatti ingatlan vonatkozásában az ingatlanban népkonyhát üzemeltető </w:t>
      </w:r>
      <w:r w:rsidRPr="00C926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Nyírségi Szociális Centrummal</w:t>
      </w:r>
      <w:r w:rsidRPr="00C926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(4400 Nyíregyháza, Szűrszabó út 4. sz.), és a </w:t>
      </w:r>
      <w:r w:rsidRPr="00C926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Magiszter Alapítvánnyal szerződést kössön az ingyenes használat vonatkozásában - biztos kezdet gyerekház és tanoda biztosítása céljából - figyelemmel a közös használatú helyiségek osztott használatára az alábbi feltételekkel: </w:t>
      </w:r>
    </w:p>
    <w:p w:rsidR="00C926A2" w:rsidRPr="00C926A2" w:rsidRDefault="00C926A2" w:rsidP="00C92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926A2" w:rsidRPr="00C926A2" w:rsidRDefault="00C926A2" w:rsidP="00C926A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u-HU"/>
        </w:rPr>
      </w:pPr>
      <w:r w:rsidRPr="00C926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használó vállalja </w:t>
      </w:r>
      <w:r w:rsidRPr="00C926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használatába adott helyiségek üzemeltetésével, fenntartásával járó közüzemi költségek (víz, energia, gáz, telefon, internet, szemétszállítás, veszélyes hulladékszállítás, takarítás) megfizetését, valamint a közös használatú helyiségek (folyosó/váró, </w:t>
      </w:r>
      <w:proofErr w:type="spellStart"/>
      <w:r w:rsidRPr="00C926A2">
        <w:rPr>
          <w:rFonts w:ascii="Times New Roman" w:eastAsia="Times New Roman" w:hAnsi="Times New Roman" w:cs="Times New Roman"/>
          <w:sz w:val="24"/>
          <w:szCs w:val="24"/>
          <w:lang w:eastAsia="hu-HU"/>
        </w:rPr>
        <w:t>wc</w:t>
      </w:r>
      <w:proofErr w:type="spellEnd"/>
      <w:r w:rsidRPr="00C926A2">
        <w:rPr>
          <w:rFonts w:ascii="Times New Roman" w:eastAsia="Times New Roman" w:hAnsi="Times New Roman" w:cs="Times New Roman"/>
          <w:sz w:val="24"/>
          <w:szCs w:val="24"/>
          <w:lang w:eastAsia="hu-HU"/>
        </w:rPr>
        <w:t>) utáni használattal járó arányos költségek megfizetését.</w:t>
      </w:r>
    </w:p>
    <w:p w:rsidR="00C926A2" w:rsidRPr="00C926A2" w:rsidRDefault="00C926A2" w:rsidP="00C926A2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26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mindennapi működés során bekövetkező </w:t>
      </w:r>
      <w:proofErr w:type="spellStart"/>
      <w:r w:rsidRPr="00C926A2">
        <w:rPr>
          <w:rFonts w:ascii="Times New Roman" w:eastAsia="Times New Roman" w:hAnsi="Times New Roman" w:cs="Times New Roman"/>
          <w:sz w:val="24"/>
          <w:szCs w:val="24"/>
          <w:lang w:eastAsia="hu-HU"/>
        </w:rPr>
        <w:t>kisértékű</w:t>
      </w:r>
      <w:proofErr w:type="spellEnd"/>
      <w:r w:rsidRPr="00C926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javítási, karbantartási, munkák elvégzését saját költségén  </w:t>
      </w:r>
    </w:p>
    <w:p w:rsidR="00C926A2" w:rsidRPr="00C926A2" w:rsidRDefault="00C926A2" w:rsidP="00C926A2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926A2" w:rsidRPr="00C926A2" w:rsidRDefault="00C926A2" w:rsidP="00C92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926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használat kezdő időpontja a tanoda, biztos kezdet szolgáltatások </w:t>
      </w:r>
      <w:r w:rsidRPr="00C926A2">
        <w:rPr>
          <w:rFonts w:ascii="Times New Roman" w:eastAsia="Times New Roman" w:hAnsi="Times New Roman" w:cs="Times New Roman"/>
          <w:sz w:val="24"/>
          <w:szCs w:val="24"/>
          <w:lang w:eastAsia="hu-HU"/>
        </w:rPr>
        <w:t>tekintetében</w:t>
      </w:r>
      <w:r w:rsidRPr="00C926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működési engedély véglegessé válása, </w:t>
      </w:r>
      <w:r w:rsidRPr="00C926A2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az engedélyben a</w:t>
      </w:r>
      <w:r w:rsidRPr="00C926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szolgáltatások kezdő időpontja eltérő, </w:t>
      </w:r>
      <w:r w:rsidRPr="00C926A2">
        <w:rPr>
          <w:rFonts w:ascii="Times New Roman" w:eastAsia="Times New Roman" w:hAnsi="Times New Roman" w:cs="Times New Roman"/>
          <w:sz w:val="24"/>
          <w:szCs w:val="24"/>
          <w:lang w:eastAsia="hu-HU"/>
        </w:rPr>
        <w:t>úgy az engedélyben a</w:t>
      </w:r>
      <w:r w:rsidRPr="00C926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szolgáltatások kezdetére vonatkozóan megjelölt időpont. A szolgáltatások megkezdésének időpontja </w:t>
      </w:r>
      <w:r w:rsidRPr="00C926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azonban </w:t>
      </w:r>
      <w:r w:rsidRPr="00C926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legkorábban </w:t>
      </w:r>
      <w:r w:rsidRPr="00C926A2">
        <w:rPr>
          <w:rFonts w:ascii="Times New Roman" w:eastAsia="Times New Roman" w:hAnsi="Times New Roman" w:cs="Times New Roman"/>
          <w:sz w:val="24"/>
          <w:szCs w:val="24"/>
          <w:lang w:eastAsia="hu-HU"/>
        </w:rPr>
        <w:t>az ingatlanban folyó</w:t>
      </w:r>
      <w:r w:rsidRPr="00C926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felújítási munkálatok vége, jelenleg hatályos szerződés szerint 2023. szeptember 1. napja.</w:t>
      </w:r>
    </w:p>
    <w:p w:rsidR="00C926A2" w:rsidRPr="00C926A2" w:rsidRDefault="00C926A2" w:rsidP="00C92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926A2" w:rsidRPr="00C926A2" w:rsidRDefault="00C926A2" w:rsidP="00C92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926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II.2. Felhatalmazza a polgármestert, hogy a </w:t>
      </w:r>
      <w:r w:rsidRPr="00C926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4440 Tiszavasvári, Vasvári Pál u. 93.</w:t>
      </w:r>
      <w:r w:rsidRPr="00C926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926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(822/2/</w:t>
      </w:r>
      <w:proofErr w:type="gramStart"/>
      <w:r w:rsidRPr="00C926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C926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/2 </w:t>
      </w:r>
      <w:proofErr w:type="spellStart"/>
      <w:r w:rsidRPr="00C926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hrsz</w:t>
      </w:r>
      <w:proofErr w:type="spellEnd"/>
      <w:r w:rsidRPr="00C926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  <w:r w:rsidRPr="00C926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alatti ingatlanban a </w:t>
      </w:r>
      <w:r w:rsidRPr="00C926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Magiszter Alapítvány </w:t>
      </w:r>
      <w:r w:rsidRPr="00C926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útján működtetett, Felzárkóztatási programban foglaltak szerinti</w:t>
      </w:r>
      <w:r w:rsidRPr="00C926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tanoda és biztos kezdet gyerekház szolgáltatásokhoz </w:t>
      </w:r>
      <w:r w:rsidRPr="00C926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Támogató okiratban foglaltak szerint</w:t>
      </w:r>
      <w:r w:rsidRPr="00C926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beszerzett tárgyi eszközök </w:t>
      </w:r>
      <w:r w:rsidRPr="00C926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vonatkozásában</w:t>
      </w:r>
      <w:r w:rsidRPr="00C926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ingyenes használati szerződést kössön, kizárólag a szolgáltatások biztosíthatósága céljából az alábbi feltételekkel:</w:t>
      </w:r>
    </w:p>
    <w:p w:rsidR="00C926A2" w:rsidRPr="00C926A2" w:rsidRDefault="00C926A2" w:rsidP="00C926A2">
      <w:pPr>
        <w:overflowPunct w:val="0"/>
        <w:autoSpaceDE w:val="0"/>
        <w:spacing w:after="0" w:line="240" w:lineRule="auto"/>
        <w:ind w:left="108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C926A2" w:rsidRPr="00C926A2" w:rsidRDefault="00C926A2" w:rsidP="00C926A2">
      <w:pPr>
        <w:numPr>
          <w:ilvl w:val="0"/>
          <w:numId w:val="1"/>
        </w:numPr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92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Magiszter Alapítvány a saját és használatra átadott eszközök őrzéséről, pótlásáról, javításáról, karbantartásáról, felülvizsgálatáról saját költségén gondoskodik.</w:t>
      </w:r>
    </w:p>
    <w:p w:rsidR="00C926A2" w:rsidRPr="00C926A2" w:rsidRDefault="00C926A2" w:rsidP="00C92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926A2" w:rsidRPr="00C926A2" w:rsidRDefault="00C926A2" w:rsidP="00C92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926A2">
        <w:rPr>
          <w:rFonts w:ascii="Times New Roman" w:eastAsia="Times New Roman" w:hAnsi="Times New Roman" w:cs="Times New Roman"/>
          <w:sz w:val="24"/>
          <w:szCs w:val="24"/>
          <w:lang w:eastAsia="hu-HU"/>
        </w:rPr>
        <w:t>III.1.</w:t>
      </w:r>
      <w:r w:rsidRPr="00C926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Kinyilatkozza, </w:t>
      </w:r>
      <w:r w:rsidRPr="00C926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 </w:t>
      </w:r>
      <w:r w:rsidRPr="00C926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"Tiszavasvári Komplex Felzárkóztatási Program Indításáról" </w:t>
      </w:r>
      <w:r w:rsidRPr="00C926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szóló 1957/2020. (XII.21.) Korm. határozat</w:t>
      </w:r>
      <w:r w:rsidRPr="00C926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926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alapján a</w:t>
      </w:r>
      <w:r w:rsidRPr="00C926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Tiszavasvári Komplex Felzárkóztatási Program </w:t>
      </w:r>
      <w:r w:rsidRPr="00C926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megvalósítása keretében</w:t>
      </w:r>
      <w:r w:rsidRPr="00C926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(Támogatói okirat) </w:t>
      </w:r>
      <w:r w:rsidRPr="00C926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megépülő</w:t>
      </w:r>
      <w:r w:rsidRPr="00C926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új 208 m2 hasznos alapterületű tanoda/biztos kezdet gyerekház épületében a Magiszter Alapítvány működtetésével kívánja biztosítani 30-30 fővel a Felzárkóztatási programban foglaltak szerinti tanoda és biztos kezdet gyerekház szolgáltatásokat, a Támogat okirat – ide értve annak esetleges jövőbeli módosításait is – szerinti beruházás lezárását követően az önkormányzati vállalás időpontjától. </w:t>
      </w:r>
    </w:p>
    <w:p w:rsidR="00C926A2" w:rsidRPr="00C926A2" w:rsidRDefault="00C926A2" w:rsidP="00C92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926A2" w:rsidRPr="00C926A2" w:rsidRDefault="00C926A2" w:rsidP="00C926A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926A2" w:rsidRPr="00C926A2" w:rsidRDefault="00C926A2" w:rsidP="00C926A2">
      <w:pPr>
        <w:spacing w:after="0" w:line="240" w:lineRule="auto"/>
        <w:ind w:left="5664" w:hanging="45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26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C926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esedékességkor</w:t>
      </w:r>
      <w:r w:rsidRPr="00C926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926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C926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C926A2" w:rsidRPr="00C926A2" w:rsidRDefault="00C926A2" w:rsidP="00C926A2">
      <w:pPr>
        <w:spacing w:after="0" w:line="240" w:lineRule="auto"/>
        <w:ind w:left="5664" w:hanging="45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926A2" w:rsidRPr="00C926A2" w:rsidRDefault="00C926A2" w:rsidP="00C92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926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III.2. Felhatalmazza a polgármestert, hogy a </w:t>
      </w:r>
      <w:r w:rsidRPr="00C926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4440 Tiszavasvári, Széles u. 3. sz. alatti, új, 208 m2 hasznos alapterületű tanoda/biztos kezdet gyerekház céljára épülő </w:t>
      </w:r>
      <w:r w:rsidRPr="00C926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ingatlan vonatkozásában a </w:t>
      </w:r>
      <w:r w:rsidRPr="00C926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Magiszter Alapítvánnyal szerződést kössön az ingyenes használat </w:t>
      </w:r>
      <w:r w:rsidRPr="00C926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vonatkozásában - biztos kezdet gyerekház és tanoda biztosítása céljából - az alábbi feltételekkel: </w:t>
      </w:r>
    </w:p>
    <w:p w:rsidR="00C926A2" w:rsidRPr="00C926A2" w:rsidRDefault="00C926A2" w:rsidP="00C92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926A2" w:rsidRPr="00C926A2" w:rsidRDefault="00C926A2" w:rsidP="00C926A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u-HU"/>
        </w:rPr>
      </w:pPr>
      <w:r w:rsidRPr="00C926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használó vállalja </w:t>
      </w:r>
      <w:r w:rsidRPr="00C926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használatába adott helyiségek üzemeltetésével, fenntartásával járó közüzemi költségek (víz, energia, gáz, telefon, internet, szemétszállítás, veszélyes hulladékszállítás, takarítás) megfizetését, valamint a közös használatú helyiségek (folyosó/váró, </w:t>
      </w:r>
      <w:proofErr w:type="spellStart"/>
      <w:r w:rsidRPr="00C926A2">
        <w:rPr>
          <w:rFonts w:ascii="Times New Roman" w:eastAsia="Times New Roman" w:hAnsi="Times New Roman" w:cs="Times New Roman"/>
          <w:sz w:val="24"/>
          <w:szCs w:val="24"/>
          <w:lang w:eastAsia="hu-HU"/>
        </w:rPr>
        <w:t>wc</w:t>
      </w:r>
      <w:proofErr w:type="spellEnd"/>
      <w:r w:rsidRPr="00C926A2">
        <w:rPr>
          <w:rFonts w:ascii="Times New Roman" w:eastAsia="Times New Roman" w:hAnsi="Times New Roman" w:cs="Times New Roman"/>
          <w:sz w:val="24"/>
          <w:szCs w:val="24"/>
          <w:lang w:eastAsia="hu-HU"/>
        </w:rPr>
        <w:t>) utáni használattal járó költségek megfizetését.</w:t>
      </w:r>
    </w:p>
    <w:p w:rsidR="00C926A2" w:rsidRPr="00C926A2" w:rsidRDefault="00C926A2" w:rsidP="00C926A2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26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mindennapi működés során bekövetkező </w:t>
      </w:r>
      <w:proofErr w:type="spellStart"/>
      <w:r w:rsidRPr="00C926A2">
        <w:rPr>
          <w:rFonts w:ascii="Times New Roman" w:eastAsia="Times New Roman" w:hAnsi="Times New Roman" w:cs="Times New Roman"/>
          <w:sz w:val="24"/>
          <w:szCs w:val="24"/>
          <w:lang w:eastAsia="hu-HU"/>
        </w:rPr>
        <w:t>kisértékű</w:t>
      </w:r>
      <w:proofErr w:type="spellEnd"/>
      <w:r w:rsidRPr="00C926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javítási, karbantartási, munkák elvégzését saját költségén  </w:t>
      </w:r>
    </w:p>
    <w:p w:rsidR="00C926A2" w:rsidRPr="00C926A2" w:rsidRDefault="00C926A2" w:rsidP="00C926A2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926A2" w:rsidRPr="00C926A2" w:rsidRDefault="00C926A2" w:rsidP="00C92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926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használat kezdő időpontja a tanoda, biztos kezdet szolgáltatások </w:t>
      </w:r>
      <w:r w:rsidRPr="00C926A2">
        <w:rPr>
          <w:rFonts w:ascii="Times New Roman" w:eastAsia="Times New Roman" w:hAnsi="Times New Roman" w:cs="Times New Roman"/>
          <w:sz w:val="24"/>
          <w:szCs w:val="24"/>
          <w:lang w:eastAsia="hu-HU"/>
        </w:rPr>
        <w:t>tekintetében</w:t>
      </w:r>
      <w:r w:rsidRPr="00C926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működési engedély véglegessé válása, </w:t>
      </w:r>
      <w:r w:rsidRPr="00C926A2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az engedélyben a</w:t>
      </w:r>
      <w:r w:rsidRPr="00C926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szolgáltatások kezdő időpontja eltérő, </w:t>
      </w:r>
      <w:r w:rsidRPr="00C926A2">
        <w:rPr>
          <w:rFonts w:ascii="Times New Roman" w:eastAsia="Times New Roman" w:hAnsi="Times New Roman" w:cs="Times New Roman"/>
          <w:sz w:val="24"/>
          <w:szCs w:val="24"/>
          <w:lang w:eastAsia="hu-HU"/>
        </w:rPr>
        <w:t>úgy az engedélyben a</w:t>
      </w:r>
      <w:r w:rsidRPr="00C926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szolgáltatások kezdetére vonatkozóan megjelölt időpont. A szolgáltatások megkezdésének időpontja </w:t>
      </w:r>
      <w:r w:rsidRPr="00C926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azonban </w:t>
      </w:r>
      <w:r w:rsidRPr="00C926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legkorábban </w:t>
      </w:r>
      <w:r w:rsidRPr="00C926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beruházás befejezésének </w:t>
      </w:r>
      <w:r w:rsidRPr="00C926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vége, várhatóan 2024. december 31. napját követően.</w:t>
      </w:r>
    </w:p>
    <w:p w:rsidR="00C926A2" w:rsidRPr="00C926A2" w:rsidRDefault="00C926A2" w:rsidP="00C926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926A2" w:rsidRDefault="00C926A2" w:rsidP="00C926A2">
      <w:pPr>
        <w:spacing w:after="0" w:line="240" w:lineRule="auto"/>
        <w:ind w:left="5664" w:hanging="45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26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C926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esedékességkor</w:t>
      </w:r>
      <w:r w:rsidRPr="00C926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926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C926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862F40" w:rsidRPr="00C926A2" w:rsidRDefault="00862F40" w:rsidP="00C926A2">
      <w:pPr>
        <w:spacing w:after="0" w:line="240" w:lineRule="auto"/>
        <w:ind w:left="5664" w:hanging="45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C926A2" w:rsidRPr="00C926A2" w:rsidRDefault="00C926A2" w:rsidP="00C926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926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III.3. Felhatalmazza a polgármestert, hogy a</w:t>
      </w:r>
      <w:r w:rsidRPr="00C926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926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felzárkóztatási programban foglaltak szerinti tanoda és biztos kezdet gyerekház szolgáltatásokhoz</w:t>
      </w:r>
      <w:r w:rsidRPr="00C926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Támogató okiratban </w:t>
      </w:r>
      <w:r w:rsidRPr="00C926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foglaltak szerint</w:t>
      </w:r>
      <w:r w:rsidRPr="00C926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beszerzett tárgyi eszközök vonatkozásában ingyenes használati szerződést kössön a Magiszter Alapítvánnyal, </w:t>
      </w:r>
      <w:r w:rsidRPr="00C926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kizárólag</w:t>
      </w:r>
      <w:r w:rsidRPr="00C926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 szolgáltatások biztosíthatósága céljából </w:t>
      </w:r>
      <w:r w:rsidRPr="00C926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alábbi feltételekkel:</w:t>
      </w:r>
    </w:p>
    <w:p w:rsidR="00C926A2" w:rsidRPr="00C926A2" w:rsidRDefault="00C926A2" w:rsidP="00C92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926A2" w:rsidRPr="00C926A2" w:rsidRDefault="00C926A2" w:rsidP="00C926A2">
      <w:pPr>
        <w:numPr>
          <w:ilvl w:val="0"/>
          <w:numId w:val="1"/>
        </w:numPr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92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Magiszter Alapítvány a saját és használatra átadott – eszközök őrzéséről, pótlásáról, javításáról, karbantartásáról, felülvizsgálatáról saját költségén gondoskodik.</w:t>
      </w:r>
    </w:p>
    <w:p w:rsidR="00C926A2" w:rsidRPr="00C926A2" w:rsidRDefault="00C926A2" w:rsidP="00C92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6A2" w:rsidRPr="00C926A2" w:rsidRDefault="00C926A2" w:rsidP="00C92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A2">
        <w:rPr>
          <w:rFonts w:ascii="Times New Roman" w:hAnsi="Times New Roman" w:cs="Times New Roman"/>
          <w:sz w:val="24"/>
          <w:szCs w:val="24"/>
        </w:rPr>
        <w:t xml:space="preserve">IV. Felkéri a polgármestert, hogy jelen döntésről tájékoztassa a </w:t>
      </w:r>
      <w:r w:rsidRPr="00C926A2">
        <w:rPr>
          <w:rFonts w:ascii="Times New Roman" w:hAnsi="Times New Roman" w:cs="Times New Roman"/>
          <w:b/>
          <w:sz w:val="24"/>
          <w:szCs w:val="24"/>
        </w:rPr>
        <w:t>Magiszter Alapítvány</w:t>
      </w:r>
      <w:r w:rsidRPr="00C926A2">
        <w:rPr>
          <w:rFonts w:ascii="Times New Roman" w:hAnsi="Times New Roman" w:cs="Times New Roman"/>
          <w:sz w:val="24"/>
          <w:szCs w:val="24"/>
        </w:rPr>
        <w:t xml:space="preserve"> képviselőjét. </w:t>
      </w:r>
    </w:p>
    <w:p w:rsidR="00C926A2" w:rsidRPr="00C926A2" w:rsidRDefault="00C926A2" w:rsidP="00C9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6A2" w:rsidRPr="00C926A2" w:rsidRDefault="00C926A2" w:rsidP="00C926A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26A2">
        <w:rPr>
          <w:rFonts w:ascii="Times New Roman" w:hAnsi="Times New Roman" w:cs="Times New Roman"/>
          <w:b/>
          <w:sz w:val="24"/>
          <w:szCs w:val="24"/>
          <w:u w:val="single"/>
        </w:rPr>
        <w:t>Határidő:</w:t>
      </w:r>
      <w:r w:rsidRPr="00C926A2">
        <w:rPr>
          <w:rFonts w:ascii="Times New Roman" w:hAnsi="Times New Roman" w:cs="Times New Roman"/>
          <w:sz w:val="24"/>
          <w:szCs w:val="24"/>
        </w:rPr>
        <w:t xml:space="preserve"> azonnal</w:t>
      </w:r>
      <w:r w:rsidRPr="00C926A2">
        <w:rPr>
          <w:rFonts w:ascii="Times New Roman" w:hAnsi="Times New Roman" w:cs="Times New Roman"/>
          <w:sz w:val="24"/>
          <w:szCs w:val="24"/>
        </w:rPr>
        <w:tab/>
      </w:r>
      <w:r w:rsidRPr="00C926A2">
        <w:rPr>
          <w:rFonts w:ascii="Times New Roman" w:hAnsi="Times New Roman" w:cs="Times New Roman"/>
          <w:sz w:val="24"/>
          <w:szCs w:val="24"/>
        </w:rPr>
        <w:tab/>
      </w:r>
      <w:r w:rsidRPr="00C926A2">
        <w:rPr>
          <w:rFonts w:ascii="Times New Roman" w:hAnsi="Times New Roman" w:cs="Times New Roman"/>
          <w:sz w:val="24"/>
          <w:szCs w:val="24"/>
        </w:rPr>
        <w:tab/>
      </w:r>
      <w:r w:rsidRPr="00C926A2">
        <w:rPr>
          <w:rFonts w:ascii="Times New Roman" w:hAnsi="Times New Roman" w:cs="Times New Roman"/>
          <w:sz w:val="24"/>
          <w:szCs w:val="24"/>
        </w:rPr>
        <w:tab/>
      </w:r>
      <w:r w:rsidRPr="00C926A2">
        <w:rPr>
          <w:rFonts w:ascii="Times New Roman" w:hAnsi="Times New Roman" w:cs="Times New Roman"/>
          <w:b/>
          <w:sz w:val="24"/>
          <w:szCs w:val="24"/>
          <w:u w:val="single"/>
        </w:rPr>
        <w:t>Felelős:</w:t>
      </w:r>
      <w:r w:rsidRPr="00C926A2">
        <w:rPr>
          <w:rFonts w:ascii="Times New Roman" w:hAnsi="Times New Roman" w:cs="Times New Roman"/>
          <w:sz w:val="24"/>
          <w:szCs w:val="24"/>
        </w:rPr>
        <w:t xml:space="preserve"> Szőke Zoltán polgármester</w:t>
      </w:r>
    </w:p>
    <w:p w:rsidR="00C926A2" w:rsidRPr="00C926A2" w:rsidRDefault="00C926A2" w:rsidP="00C926A2">
      <w:pPr>
        <w:rPr>
          <w:b/>
          <w:szCs w:val="24"/>
        </w:rPr>
      </w:pPr>
      <w:r w:rsidRPr="00C926A2">
        <w:rPr>
          <w:b/>
          <w:szCs w:val="24"/>
        </w:rPr>
        <w:t xml:space="preserve"> </w:t>
      </w:r>
    </w:p>
    <w:p w:rsidR="00C926A2" w:rsidRDefault="00C926A2" w:rsidP="00C926A2">
      <w:pPr>
        <w:tabs>
          <w:tab w:val="center" w:pos="2268"/>
          <w:tab w:val="center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F1F5D" w:rsidRPr="00C926A2" w:rsidRDefault="003F1F5D" w:rsidP="00C926A2">
      <w:pPr>
        <w:tabs>
          <w:tab w:val="center" w:pos="2268"/>
          <w:tab w:val="center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7605A" w:rsidRDefault="0047605A"/>
    <w:p w:rsidR="003F1F5D" w:rsidRPr="003F1F5D" w:rsidRDefault="003F1F5D" w:rsidP="003F1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F5D">
        <w:rPr>
          <w:rFonts w:ascii="Times New Roman" w:hAnsi="Times New Roman" w:cs="Times New Roman"/>
          <w:b/>
          <w:sz w:val="24"/>
          <w:szCs w:val="24"/>
        </w:rPr>
        <w:tab/>
        <w:t>Szőke Zoltán</w:t>
      </w:r>
      <w:r w:rsidRPr="003F1F5D">
        <w:rPr>
          <w:rFonts w:ascii="Times New Roman" w:hAnsi="Times New Roman" w:cs="Times New Roman"/>
          <w:b/>
          <w:sz w:val="24"/>
          <w:szCs w:val="24"/>
        </w:rPr>
        <w:tab/>
      </w:r>
      <w:r w:rsidRPr="003F1F5D">
        <w:rPr>
          <w:rFonts w:ascii="Times New Roman" w:hAnsi="Times New Roman" w:cs="Times New Roman"/>
          <w:b/>
          <w:sz w:val="24"/>
          <w:szCs w:val="24"/>
        </w:rPr>
        <w:tab/>
      </w:r>
      <w:r w:rsidRPr="003F1F5D">
        <w:rPr>
          <w:rFonts w:ascii="Times New Roman" w:hAnsi="Times New Roman" w:cs="Times New Roman"/>
          <w:b/>
          <w:sz w:val="24"/>
          <w:szCs w:val="24"/>
        </w:rPr>
        <w:tab/>
      </w:r>
      <w:r w:rsidRPr="003F1F5D">
        <w:rPr>
          <w:rFonts w:ascii="Times New Roman" w:hAnsi="Times New Roman" w:cs="Times New Roman"/>
          <w:b/>
          <w:sz w:val="24"/>
          <w:szCs w:val="24"/>
        </w:rPr>
        <w:tab/>
      </w:r>
      <w:r w:rsidRPr="003F1F5D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3F1F5D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3F1F5D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3F1F5D" w:rsidRPr="003F1F5D" w:rsidRDefault="003F1F5D" w:rsidP="003F1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F5D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3F1F5D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3F1F5D">
        <w:rPr>
          <w:rFonts w:ascii="Times New Roman" w:hAnsi="Times New Roman" w:cs="Times New Roman"/>
          <w:b/>
          <w:sz w:val="24"/>
          <w:szCs w:val="24"/>
        </w:rPr>
        <w:tab/>
      </w:r>
      <w:r w:rsidRPr="003F1F5D">
        <w:rPr>
          <w:rFonts w:ascii="Times New Roman" w:hAnsi="Times New Roman" w:cs="Times New Roman"/>
          <w:b/>
          <w:sz w:val="24"/>
          <w:szCs w:val="24"/>
        </w:rPr>
        <w:tab/>
      </w:r>
      <w:r w:rsidRPr="003F1F5D">
        <w:rPr>
          <w:rFonts w:ascii="Times New Roman" w:hAnsi="Times New Roman" w:cs="Times New Roman"/>
          <w:b/>
          <w:sz w:val="24"/>
          <w:szCs w:val="24"/>
        </w:rPr>
        <w:tab/>
      </w:r>
      <w:r w:rsidRPr="003F1F5D">
        <w:rPr>
          <w:rFonts w:ascii="Times New Roman" w:hAnsi="Times New Roman" w:cs="Times New Roman"/>
          <w:b/>
          <w:sz w:val="24"/>
          <w:szCs w:val="24"/>
        </w:rPr>
        <w:tab/>
      </w:r>
      <w:r w:rsidRPr="003F1F5D">
        <w:rPr>
          <w:rFonts w:ascii="Times New Roman" w:hAnsi="Times New Roman" w:cs="Times New Roman"/>
          <w:b/>
          <w:sz w:val="24"/>
          <w:szCs w:val="24"/>
        </w:rPr>
        <w:tab/>
      </w:r>
      <w:r w:rsidRPr="003F1F5D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sectPr w:rsidR="003F1F5D" w:rsidRPr="003F1F5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058488"/>
      <w:docPartObj>
        <w:docPartGallery w:val="Page Numbers (Bottom of Page)"/>
        <w:docPartUnique/>
      </w:docPartObj>
    </w:sdtPr>
    <w:sdtEndPr/>
    <w:sdtContent>
      <w:p w:rsidR="00E07EB5" w:rsidRDefault="00862F4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07EB5" w:rsidRDefault="00862F40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4AA0"/>
    <w:multiLevelType w:val="hybridMultilevel"/>
    <w:tmpl w:val="EE561510"/>
    <w:lvl w:ilvl="0" w:tplc="3CB6A1F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9757D2"/>
    <w:multiLevelType w:val="hybridMultilevel"/>
    <w:tmpl w:val="D0806AEE"/>
    <w:lvl w:ilvl="0" w:tplc="3CB6A1F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30654"/>
    <w:multiLevelType w:val="hybridMultilevel"/>
    <w:tmpl w:val="CEEE3478"/>
    <w:lvl w:ilvl="0" w:tplc="040E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4E45748B"/>
    <w:multiLevelType w:val="hybridMultilevel"/>
    <w:tmpl w:val="0262A9B0"/>
    <w:lvl w:ilvl="0" w:tplc="1F4ADB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A2"/>
    <w:rsid w:val="003F1F5D"/>
    <w:rsid w:val="0047605A"/>
    <w:rsid w:val="00604182"/>
    <w:rsid w:val="00862F40"/>
    <w:rsid w:val="00C9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C9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26A2"/>
  </w:style>
  <w:style w:type="paragraph" w:styleId="Buborkszveg">
    <w:name w:val="Balloon Text"/>
    <w:basedOn w:val="Norml"/>
    <w:link w:val="BuborkszvegChar"/>
    <w:uiPriority w:val="99"/>
    <w:semiHidden/>
    <w:unhideWhenUsed/>
    <w:rsid w:val="0086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2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C9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26A2"/>
  </w:style>
  <w:style w:type="paragraph" w:styleId="Buborkszveg">
    <w:name w:val="Balloon Text"/>
    <w:basedOn w:val="Norml"/>
    <w:link w:val="BuborkszvegChar"/>
    <w:uiPriority w:val="99"/>
    <w:semiHidden/>
    <w:unhideWhenUsed/>
    <w:rsid w:val="0086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2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939</Words>
  <Characters>6480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cp:lastPrinted>2023-06-12T09:18:00Z</cp:lastPrinted>
  <dcterms:created xsi:type="dcterms:W3CDTF">2023-06-12T07:58:00Z</dcterms:created>
  <dcterms:modified xsi:type="dcterms:W3CDTF">2023-06-12T09:18:00Z</dcterms:modified>
</cp:coreProperties>
</file>