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5F644FD8" w:rsidR="00F77EC6" w:rsidRPr="00F307C3" w:rsidRDefault="00924B3C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131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V.25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EB51AAE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924B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25</w:t>
      </w:r>
      <w:r w:rsidR="00A1076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246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24043A4" w14:textId="77777777" w:rsidR="00924B3C" w:rsidRDefault="00924B3C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171D2239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924B3C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25</w:t>
      </w:r>
      <w:r w:rsid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A33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Pr="00F05F54" w:rsidRDefault="00F77EC6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Pr="00F05F54" w:rsidRDefault="009774BE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53BD73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1. Előterjesztés a Tiszavasvári Rendőrkapitányság 2022. évi közrend-és közbiztonságáról szóló éves értékelő jelentéséről</w:t>
      </w:r>
    </w:p>
    <w:p w14:paraId="4D97DF96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2. Előterjesztés a Tiszavasvári III. számú felnőtt háziorvosi körzettel kapcsolatos döntés meghozataláról</w:t>
      </w:r>
    </w:p>
    <w:p w14:paraId="56694C2A" w14:textId="77777777" w:rsidR="00924B3C" w:rsidRPr="00B75D7B" w:rsidRDefault="00924B3C" w:rsidP="00924B3C">
      <w:pPr>
        <w:suppressAutoHyphens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/>
          <w:b/>
          <w:strike/>
          <w:sz w:val="24"/>
          <w:szCs w:val="24"/>
          <w:lang w:eastAsia="ar-SA"/>
        </w:rPr>
      </w:pPr>
    </w:p>
    <w:p w14:paraId="209BDCD3" w14:textId="77777777" w:rsidR="00924B3C" w:rsidRPr="00B75D7B" w:rsidRDefault="00924B3C" w:rsidP="00924B3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3. Előterjesztés a </w:t>
      </w:r>
      <w:proofErr w:type="spellStart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Tiva-Szolg</w:t>
      </w:r>
      <w:proofErr w:type="spellEnd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 Nonprofit Kft. 2022. évi egyszerűsített éves beszámolójáról, 2023. évi üzleti tervéről, és közszolgáltatási szerződés alapján végzett 2022. évi tevékenységéről szóló beszámolóról </w:t>
      </w:r>
    </w:p>
    <w:p w14:paraId="16733DE8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E1AAA0C" w14:textId="77777777" w:rsidR="00924B3C" w:rsidRPr="00B75D7B" w:rsidRDefault="00924B3C" w:rsidP="00924B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4. Előterjesztés az önkormányzat által adományozható kitüntetésekről és díjakról, valamint az önkormányzat címerének és </w:t>
      </w:r>
      <w:proofErr w:type="spellStart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zászlajának</w:t>
      </w:r>
      <w:proofErr w:type="spellEnd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 használatáról szóló 34/2010.(XII.17.) önkormányzati rendeletének módosításáról</w:t>
      </w:r>
    </w:p>
    <w:p w14:paraId="3FFA741D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5. Előterjesztés éves összefoglaló ellenőrzési jelentésről, Tiszavasvári Város Önkormányzatának 2022. évi belső ellenőrzési tevékenységéről</w:t>
      </w:r>
    </w:p>
    <w:p w14:paraId="064549A4" w14:textId="77777777" w:rsidR="00924B3C" w:rsidRPr="00B75D7B" w:rsidRDefault="00924B3C" w:rsidP="00924B3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mallCaps/>
          <w:sz w:val="24"/>
          <w:szCs w:val="24"/>
          <w:u w:val="single"/>
          <w:lang w:eastAsia="ar-SA"/>
        </w:rPr>
      </w:pPr>
    </w:p>
    <w:p w14:paraId="2B26C889" w14:textId="77777777" w:rsidR="00924B3C" w:rsidRDefault="00924B3C" w:rsidP="00924B3C">
      <w:pPr>
        <w:tabs>
          <w:tab w:val="left" w:pos="3544"/>
        </w:tabs>
        <w:spacing w:after="0"/>
        <w:ind w:left="3544" w:hanging="3544"/>
        <w:jc w:val="both"/>
        <w:rPr>
          <w:rFonts w:ascii="Times New Roman" w:hAnsi="Times New Roman"/>
          <w:sz w:val="24"/>
          <w:szCs w:val="24"/>
        </w:rPr>
      </w:pPr>
      <w:bookmarkStart w:id="0" w:name="_Hlk125105087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6.Előterjesztés </w:t>
      </w:r>
      <w:r w:rsidRPr="00B75D7B">
        <w:rPr>
          <w:rFonts w:ascii="Times New Roman" w:hAnsi="Times New Roman"/>
          <w:sz w:val="24"/>
          <w:szCs w:val="24"/>
        </w:rPr>
        <w:t>Tiszavasvári Város Önkormányzata 2022. évi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D7B">
        <w:rPr>
          <w:rFonts w:ascii="Times New Roman" w:hAnsi="Times New Roman"/>
          <w:sz w:val="24"/>
          <w:szCs w:val="24"/>
        </w:rPr>
        <w:t>költségvetési gazdálkodásának</w:t>
      </w:r>
    </w:p>
    <w:p w14:paraId="09E7ECD7" w14:textId="77777777" w:rsidR="00924B3C" w:rsidRPr="00B75D7B" w:rsidRDefault="00924B3C" w:rsidP="00924B3C">
      <w:pPr>
        <w:tabs>
          <w:tab w:val="left" w:pos="3544"/>
        </w:tabs>
        <w:spacing w:after="0"/>
        <w:ind w:left="3544" w:hanging="3544"/>
        <w:jc w:val="both"/>
        <w:rPr>
          <w:rFonts w:ascii="Times New Roman" w:hAnsi="Times New Roman"/>
          <w:sz w:val="24"/>
          <w:szCs w:val="24"/>
        </w:rPr>
      </w:pPr>
      <w:r w:rsidRPr="00B75D7B">
        <w:rPr>
          <w:rFonts w:ascii="Times New Roman" w:hAnsi="Times New Roman"/>
          <w:sz w:val="24"/>
          <w:szCs w:val="24"/>
        </w:rPr>
        <w:t xml:space="preserve">végrehajtásáról </w:t>
      </w:r>
    </w:p>
    <w:p w14:paraId="2175A902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9E16E58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7. Előterjesztés a Kornisné Liptay Elza Szociális és Gyermekjóléti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Központ étkeztetési</w:t>
      </w:r>
    </w:p>
    <w:p w14:paraId="1852FDCA" w14:textId="77777777" w:rsidR="00924B3C" w:rsidRPr="00B75D7B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 xml:space="preserve">feladatainak átszervezéséről </w:t>
      </w:r>
    </w:p>
    <w:p w14:paraId="42DEDD5D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8. Előterjesztés Tiszavasvári Bölcsőde 2022. évi szakmai beszámolójáról</w:t>
      </w:r>
    </w:p>
    <w:p w14:paraId="7ADF0E5A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367D2B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9. Előterjesztés a Tiszavasvári Egyesített Óvodai Intézményben 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2023/2024-es nevelési</w:t>
      </w:r>
    </w:p>
    <w:p w14:paraId="776CB8CE" w14:textId="77777777" w:rsidR="00924B3C" w:rsidRPr="00B75D7B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évben indítandó óvodai csoportok számának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meghatározásáról</w:t>
      </w:r>
    </w:p>
    <w:p w14:paraId="20FA9D0A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67592E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10. Előterjesztés a járóbeteg- és ügyeleti ellátás 2022. évi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tevékenységéről szóló beszámolóról</w:t>
      </w:r>
    </w:p>
    <w:p w14:paraId="6905AC15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4EAA9D8B" w14:textId="77777777" w:rsidR="00924B3C" w:rsidRDefault="00924B3C" w:rsidP="00924B3C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6BBE0E" w14:textId="77777777" w:rsidR="00924B3C" w:rsidRPr="00B75D7B" w:rsidRDefault="00924B3C" w:rsidP="00924B3C">
      <w:pPr>
        <w:tabs>
          <w:tab w:val="left" w:pos="354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CD51DAB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DFE870" w14:textId="77777777" w:rsidR="00924B3C" w:rsidRDefault="00924B3C" w:rsidP="00924B3C">
      <w:pPr>
        <w:spacing w:after="0" w:line="240" w:lineRule="auto"/>
        <w:ind w:left="3255" w:hanging="3255"/>
        <w:jc w:val="both"/>
        <w:rPr>
          <w:rFonts w:ascii="Times New Roman" w:hAnsi="Times New Roman"/>
          <w:sz w:val="24"/>
          <w:szCs w:val="24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11. Előterjesztés az </w:t>
      </w:r>
      <w:r w:rsidRPr="00B75D7B">
        <w:rPr>
          <w:rFonts w:ascii="Times New Roman" w:hAnsi="Times New Roman"/>
          <w:sz w:val="24"/>
          <w:szCs w:val="24"/>
        </w:rPr>
        <w:t>önkormányzatok rendkívüli támogatására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5D7B">
        <w:rPr>
          <w:rFonts w:ascii="Times New Roman" w:hAnsi="Times New Roman"/>
          <w:sz w:val="24"/>
          <w:szCs w:val="24"/>
        </w:rPr>
        <w:t>vonatkozó igény második</w:t>
      </w:r>
    </w:p>
    <w:p w14:paraId="46E4D6D2" w14:textId="77777777" w:rsidR="00924B3C" w:rsidRPr="00B75D7B" w:rsidRDefault="00924B3C" w:rsidP="00924B3C">
      <w:pPr>
        <w:spacing w:after="0" w:line="240" w:lineRule="auto"/>
        <w:ind w:left="3255" w:hanging="3255"/>
        <w:jc w:val="both"/>
        <w:rPr>
          <w:rFonts w:ascii="Times New Roman" w:hAnsi="Times New Roman"/>
          <w:sz w:val="24"/>
          <w:szCs w:val="24"/>
        </w:rPr>
      </w:pPr>
      <w:r w:rsidRPr="00B75D7B">
        <w:rPr>
          <w:rFonts w:ascii="Times New Roman" w:hAnsi="Times New Roman"/>
          <w:sz w:val="24"/>
          <w:szCs w:val="24"/>
        </w:rPr>
        <w:t>alkalommal történő benyújtásáról</w:t>
      </w:r>
    </w:p>
    <w:p w14:paraId="541210BA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12. Előterjesztés átfogó értékelésről a város gyermekjóléti és gyermekvédelmi feladatainak 2022. évi ellátásáról</w:t>
      </w:r>
    </w:p>
    <w:p w14:paraId="541892A0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13. Előterjesztés a gyermekétkeztetés szerződés módosításáról</w:t>
      </w:r>
    </w:p>
    <w:p w14:paraId="4DBDE2E9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14. Előterjesztés a Tiszavasvári III. számú felnőtt háziorvosi körzet ellátása érdekében kötött helyettesítési feladatellátási szerződés utólagos jóváhagyásáról</w:t>
      </w:r>
    </w:p>
    <w:p w14:paraId="08B6D5DF" w14:textId="77777777" w:rsidR="00924B3C" w:rsidRPr="00B75D7B" w:rsidRDefault="00924B3C" w:rsidP="00924B3C">
      <w:pPr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15. Előterjesztés a Tiszavasvári Strandfürdőben 2013. óta megvalósult vagyongazdálkodási feladatok célellenőrzés eredménye végrehajtásáról</w:t>
      </w:r>
    </w:p>
    <w:p w14:paraId="69377B97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8D36CF" w14:textId="77777777" w:rsidR="00924B3C" w:rsidRPr="00B75D7B" w:rsidRDefault="00924B3C" w:rsidP="00924B3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16. Előterjesztés a Tiszavasvári Sportegyesület Magyar Kézilabda Szövetséghez benyújtandó TAO támogatás felhasználására vonatkozó módosítási kérelmeiről</w:t>
      </w:r>
    </w:p>
    <w:p w14:paraId="147C6CB5" w14:textId="77777777" w:rsidR="00924B3C" w:rsidRPr="00B75D7B" w:rsidRDefault="00924B3C" w:rsidP="00924B3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14:paraId="04631680" w14:textId="77777777" w:rsidR="00924B3C" w:rsidRPr="00B75D7B" w:rsidRDefault="00924B3C" w:rsidP="00924B3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17. Előterjesztés a TOP-2.1.2-15-SB1-2017-00028 azonosítószámú „Zöld városközpont kialakítása Tiszavasváriban” című pályázat Támogatási Szerződés 6. számú módosításának utólagos elfogadásáról</w:t>
      </w:r>
    </w:p>
    <w:p w14:paraId="6862EF8F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8D3098" w14:textId="77777777" w:rsidR="00924B3C" w:rsidRPr="00B75D7B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18. Előterjesztés dr. Kádár István felnőtt háziorvos felmondásáról</w:t>
      </w:r>
    </w:p>
    <w:p w14:paraId="618E036B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02615A9" w14:textId="77777777" w:rsidR="00924B3C" w:rsidRPr="00B75D7B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19. Előterjesztés az Országgyűlés 5/2023. (III.31.) OGY határozatának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támogatásáról</w:t>
      </w:r>
    </w:p>
    <w:p w14:paraId="7019BC8C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66343FE" w14:textId="77777777" w:rsidR="00924B3C" w:rsidRPr="00B75D7B" w:rsidRDefault="00924B3C" w:rsidP="00924B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20. Előterjesztés építésügyi igazgatási feladatok átvételéről szóló megállapodás módosításáról</w:t>
      </w:r>
    </w:p>
    <w:p w14:paraId="493427F0" w14:textId="77777777" w:rsidR="00924B3C" w:rsidRPr="00B75D7B" w:rsidRDefault="00924B3C" w:rsidP="00924B3C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21. Előterjesztés a Magyar Állam tulajdonában lévő tiszavasvári 18/1 és 18/3 helyrajzi számú ingatlanok önkormányzati tulajdonba vételéről</w:t>
      </w:r>
    </w:p>
    <w:p w14:paraId="70ECF2A8" w14:textId="77777777" w:rsidR="00924B3C" w:rsidRPr="00B75D7B" w:rsidRDefault="00924B3C" w:rsidP="00924B3C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22. Előterjesztés a Magyar Állam tulajdonában lévő tiszavasvári 582/8, 582/10 és 582/15 helyrajzi számú ingatlanok önkormányzati tulajdonba vételéről</w:t>
      </w:r>
    </w:p>
    <w:p w14:paraId="4D261A61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CEE51D" w14:textId="77777777" w:rsidR="00924B3C" w:rsidRPr="00B75D7B" w:rsidRDefault="00924B3C" w:rsidP="00924B3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23. Előterjesztés a lejárt </w:t>
      </w:r>
      <w:proofErr w:type="spellStart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határidejű</w:t>
      </w:r>
      <w:proofErr w:type="spellEnd"/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 határozatokról</w:t>
      </w:r>
      <w:bookmarkEnd w:id="0"/>
    </w:p>
    <w:p w14:paraId="21385644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52222F" w14:textId="77777777" w:rsidR="00924B3C" w:rsidRPr="00B75D7B" w:rsidRDefault="00924B3C" w:rsidP="00924B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 xml:space="preserve">24. Előterjesztés a </w:t>
      </w:r>
      <w:r w:rsidRPr="00B75D7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HUNG-2023 kódszámú a nemzeti értékek és hungarikumok népszerűsítésének, megismertetésének, megőrzésének és gondozásának támogatása című pályázat benyújtásának utólagos támogatásáról</w:t>
      </w:r>
    </w:p>
    <w:p w14:paraId="2EF61062" w14:textId="77777777" w:rsidR="00924B3C" w:rsidRPr="00B75D7B" w:rsidRDefault="00924B3C" w:rsidP="00924B3C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B75D7B">
        <w:rPr>
          <w:rFonts w:ascii="Times New Roman" w:eastAsia="Times New Roman" w:hAnsi="Times New Roman"/>
          <w:sz w:val="24"/>
          <w:szCs w:val="24"/>
          <w:lang w:eastAsia="ar-SA"/>
        </w:rPr>
        <w:t>25. Előterjesztés a Magyar Agrár-, Élelmiszergazdasági és Vidékfejlesztési Kamarával kötendő szerződés jóváhagyásáról</w:t>
      </w:r>
    </w:p>
    <w:p w14:paraId="30DF58FE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E2B840" w14:textId="40BE7E61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  <w:r w:rsidRPr="00B75D7B">
        <w:rPr>
          <w:rFonts w:ascii="Times New Roman" w:hAnsi="Times New Roman"/>
          <w:bCs/>
          <w:sz w:val="24"/>
          <w:szCs w:val="24"/>
        </w:rPr>
        <w:t>26. Előterjesztés a HBVSZ Társulás 2023. december 31. napjával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5D7B">
        <w:rPr>
          <w:rFonts w:ascii="Times New Roman" w:hAnsi="Times New Roman"/>
          <w:bCs/>
          <w:sz w:val="24"/>
          <w:szCs w:val="24"/>
        </w:rPr>
        <w:t>történő megszüntetéséről</w:t>
      </w:r>
    </w:p>
    <w:p w14:paraId="0079885D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771D8E48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40B4E9FC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352FFDE3" w14:textId="77777777" w:rsidR="00924B3C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62D1D548" w14:textId="77777777" w:rsidR="00924B3C" w:rsidRPr="00B75D7B" w:rsidRDefault="00924B3C" w:rsidP="00924B3C">
      <w:pPr>
        <w:tabs>
          <w:tab w:val="left" w:pos="3544"/>
        </w:tabs>
        <w:spacing w:after="0" w:line="240" w:lineRule="auto"/>
        <w:ind w:left="3538" w:hanging="3538"/>
        <w:jc w:val="both"/>
        <w:rPr>
          <w:rFonts w:ascii="Times New Roman" w:hAnsi="Times New Roman"/>
          <w:bCs/>
          <w:sz w:val="24"/>
          <w:szCs w:val="24"/>
        </w:rPr>
      </w:pPr>
    </w:p>
    <w:p w14:paraId="38C36197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83BEE3" w14:textId="77777777" w:rsidR="00924B3C" w:rsidRPr="00B75D7B" w:rsidRDefault="00924B3C" w:rsidP="00924B3C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B75D7B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lastRenderedPageBreak/>
        <w:t>27.A Nyírségi Szociális Centrummal a Tiszavasvári, Vasvári P. u. 93. sz. alatti ingatlanra a kötendő megállapodásról</w:t>
      </w:r>
    </w:p>
    <w:p w14:paraId="6B3EECEB" w14:textId="77777777" w:rsidR="00924B3C" w:rsidRPr="00B75D7B" w:rsidRDefault="00924B3C" w:rsidP="00924B3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0E28AB1" w14:textId="1B7345BE" w:rsidR="00AB0BF7" w:rsidRPr="00F05F54" w:rsidRDefault="00AB0BF7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473A34" w14:textId="3790AEDD" w:rsidR="00A1076C" w:rsidRPr="00F05F54" w:rsidRDefault="00A1076C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1232F" w14:textId="77777777" w:rsidR="00A1076C" w:rsidRPr="00F05F54" w:rsidRDefault="00A1076C" w:rsidP="00F05F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Pr="00F05F54" w:rsidRDefault="00F77EC6" w:rsidP="00F05F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5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F05F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F05F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Pr="00F05F54" w:rsidRDefault="00F77EC6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Pr="00F05F54" w:rsidRDefault="00AB721F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Pr="00F05F54" w:rsidRDefault="00AB721F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F05F54" w:rsidRDefault="00F77EC6" w:rsidP="00F05F54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05F54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F05F54" w:rsidRDefault="00F77EC6" w:rsidP="00F05F54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F05F54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Pr="00F05F54" w:rsidRDefault="00F77EC6" w:rsidP="00F05F54">
      <w:pPr>
        <w:rPr>
          <w:rFonts w:ascii="Times New Roman" w:hAnsi="Times New Roman" w:cs="Times New Roman"/>
          <w:sz w:val="24"/>
          <w:szCs w:val="24"/>
        </w:rPr>
      </w:pPr>
    </w:p>
    <w:sectPr w:rsidR="00F77EC6" w:rsidRPr="00F05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A547A"/>
    <w:rsid w:val="000F5970"/>
    <w:rsid w:val="000F7709"/>
    <w:rsid w:val="001128D0"/>
    <w:rsid w:val="00126918"/>
    <w:rsid w:val="001F081F"/>
    <w:rsid w:val="001F1178"/>
    <w:rsid w:val="001F2454"/>
    <w:rsid w:val="00246851"/>
    <w:rsid w:val="00282A78"/>
    <w:rsid w:val="00284DDE"/>
    <w:rsid w:val="002D540A"/>
    <w:rsid w:val="003552CD"/>
    <w:rsid w:val="003749B0"/>
    <w:rsid w:val="003C0E6A"/>
    <w:rsid w:val="003D0E0E"/>
    <w:rsid w:val="003F5F43"/>
    <w:rsid w:val="00427D73"/>
    <w:rsid w:val="004B462E"/>
    <w:rsid w:val="00502D1E"/>
    <w:rsid w:val="00525506"/>
    <w:rsid w:val="005623FF"/>
    <w:rsid w:val="005847E7"/>
    <w:rsid w:val="005D1290"/>
    <w:rsid w:val="00616982"/>
    <w:rsid w:val="0063185D"/>
    <w:rsid w:val="006332F5"/>
    <w:rsid w:val="006A2F71"/>
    <w:rsid w:val="00726CC7"/>
    <w:rsid w:val="007D3EB3"/>
    <w:rsid w:val="00843147"/>
    <w:rsid w:val="008B116D"/>
    <w:rsid w:val="008D6C20"/>
    <w:rsid w:val="009160FF"/>
    <w:rsid w:val="00924B3C"/>
    <w:rsid w:val="009774BE"/>
    <w:rsid w:val="009E7D74"/>
    <w:rsid w:val="00A1076C"/>
    <w:rsid w:val="00A15992"/>
    <w:rsid w:val="00A33677"/>
    <w:rsid w:val="00A6614D"/>
    <w:rsid w:val="00AB0BF7"/>
    <w:rsid w:val="00AB721F"/>
    <w:rsid w:val="00B504B1"/>
    <w:rsid w:val="00BA7763"/>
    <w:rsid w:val="00BB6FFC"/>
    <w:rsid w:val="00BD64FB"/>
    <w:rsid w:val="00C63155"/>
    <w:rsid w:val="00CB6E2F"/>
    <w:rsid w:val="00CF2049"/>
    <w:rsid w:val="00DD18D9"/>
    <w:rsid w:val="00E5103D"/>
    <w:rsid w:val="00E825B8"/>
    <w:rsid w:val="00E85993"/>
    <w:rsid w:val="00EB6272"/>
    <w:rsid w:val="00F05F54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515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2023-03-24T09:15:00Z</cp:lastPrinted>
  <dcterms:created xsi:type="dcterms:W3CDTF">2023-05-02T06:35:00Z</dcterms:created>
  <dcterms:modified xsi:type="dcterms:W3CDTF">2023-05-31T07:13:00Z</dcterms:modified>
</cp:coreProperties>
</file>