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31" w:rsidRDefault="00314831" w:rsidP="00314831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</w:p>
    <w:p w:rsidR="00314831" w:rsidRDefault="00314831" w:rsidP="00314831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</w:p>
    <w:p w:rsidR="00314831" w:rsidRDefault="00314831" w:rsidP="00314831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Tiszavasvári Város Önkormányzata</w:t>
      </w:r>
    </w:p>
    <w:p w:rsidR="00314831" w:rsidRDefault="00314831" w:rsidP="00314831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Képviselő-testületének</w:t>
      </w:r>
    </w:p>
    <w:p w:rsidR="00314831" w:rsidRDefault="00314831" w:rsidP="00314831">
      <w:pPr>
        <w:tabs>
          <w:tab w:val="center" w:pos="652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115</w:t>
      </w:r>
      <w:r>
        <w:rPr>
          <w:rFonts w:ascii="Times New Roman" w:hAnsi="Times New Roman"/>
          <w:b/>
        </w:rPr>
        <w:t>/2023. (</w:t>
      </w:r>
      <w:r>
        <w:rPr>
          <w:rFonts w:ascii="Times New Roman" w:hAnsi="Times New Roman"/>
          <w:b/>
        </w:rPr>
        <w:t>IV.27</w:t>
      </w:r>
      <w:r>
        <w:rPr>
          <w:rFonts w:ascii="Times New Roman" w:hAnsi="Times New Roman"/>
          <w:b/>
        </w:rPr>
        <w:t xml:space="preserve">.) Kt. számú </w:t>
      </w:r>
    </w:p>
    <w:p w:rsidR="00314831" w:rsidRDefault="00314831" w:rsidP="00314831">
      <w:pPr>
        <w:tabs>
          <w:tab w:val="center" w:pos="6521"/>
        </w:tabs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határozata</w:t>
      </w:r>
      <w:proofErr w:type="gramEnd"/>
    </w:p>
    <w:p w:rsidR="00314831" w:rsidRDefault="00314831" w:rsidP="00314831">
      <w:pPr>
        <w:rPr>
          <w:rFonts w:ascii="Times New Roman" w:hAnsi="Times New Roman"/>
          <w:b/>
        </w:rPr>
      </w:pPr>
    </w:p>
    <w:p w:rsidR="00314831" w:rsidRDefault="00314831" w:rsidP="003148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TISZATÉR Társulással és a TISZATÉR LEADER Egyesülettel kötendő bérleti szerződésről</w:t>
      </w:r>
    </w:p>
    <w:p w:rsidR="00314831" w:rsidRDefault="00314831" w:rsidP="00314831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314831" w:rsidRDefault="00314831" w:rsidP="00314831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314831" w:rsidRDefault="00314831" w:rsidP="00314831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</w:rPr>
        <w:t>-ban</w:t>
      </w:r>
      <w:proofErr w:type="spellEnd"/>
      <w:r>
        <w:rPr>
          <w:rFonts w:ascii="Times New Roman" w:hAnsi="Times New Roman"/>
        </w:rPr>
        <w:t xml:space="preserve"> foglalt hatáskörében eljárva az alábbi határozatot hozza:</w:t>
      </w:r>
    </w:p>
    <w:p w:rsidR="00314831" w:rsidRDefault="00314831" w:rsidP="00314831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314831" w:rsidRDefault="00314831" w:rsidP="00314831">
      <w:pPr>
        <w:pStyle w:val="StlusSorkizrtBal032cm"/>
        <w:numPr>
          <w:ilvl w:val="0"/>
          <w:numId w:val="1"/>
        </w:numPr>
        <w:spacing w:before="0" w:after="0" w:line="240" w:lineRule="auto"/>
        <w:ind w:left="284" w:hanging="284"/>
        <w:rPr>
          <w:szCs w:val="24"/>
        </w:rPr>
      </w:pPr>
      <w:r>
        <w:rPr>
          <w:szCs w:val="24"/>
        </w:rPr>
        <w:t xml:space="preserve">A Képviselő-testület a </w:t>
      </w:r>
      <w:r>
        <w:rPr>
          <w:b/>
          <w:szCs w:val="24"/>
          <w:u w:val="single"/>
        </w:rPr>
        <w:t>TISZATÉR Társulás</w:t>
      </w:r>
      <w:r>
        <w:rPr>
          <w:b/>
          <w:szCs w:val="24"/>
        </w:rPr>
        <w:t xml:space="preserve"> </w:t>
      </w:r>
      <w:r>
        <w:rPr>
          <w:szCs w:val="24"/>
        </w:rPr>
        <w:t>részére</w:t>
      </w:r>
      <w:r>
        <w:rPr>
          <w:b/>
          <w:szCs w:val="24"/>
        </w:rPr>
        <w:t xml:space="preserve"> 2023. május 01. napjától határozatlan időtartamra bérbe adja</w:t>
      </w:r>
      <w:r>
        <w:rPr>
          <w:szCs w:val="24"/>
        </w:rPr>
        <w:t xml:space="preserve"> a Tiszavasvári, Városháza tér 4. szám alatti </w:t>
      </w:r>
      <w:r>
        <w:rPr>
          <w:b/>
          <w:szCs w:val="24"/>
        </w:rPr>
        <w:t>Polgármesteri Hivatal</w:t>
      </w:r>
      <w:r>
        <w:rPr>
          <w:szCs w:val="24"/>
        </w:rPr>
        <w:t xml:space="preserve"> </w:t>
      </w:r>
      <w:proofErr w:type="gramStart"/>
      <w:r>
        <w:rPr>
          <w:szCs w:val="24"/>
        </w:rPr>
        <w:t>külön bejáratú</w:t>
      </w:r>
      <w:proofErr w:type="gramEnd"/>
      <w:r>
        <w:rPr>
          <w:szCs w:val="24"/>
        </w:rPr>
        <w:t xml:space="preserve"> épületének emeleti részén lévő, korábban is a Társulás által bérelt két iroda (13,65 m</w:t>
      </w:r>
      <w:r>
        <w:rPr>
          <w:szCs w:val="24"/>
          <w:vertAlign w:val="superscript"/>
        </w:rPr>
        <w:t>2</w:t>
      </w:r>
      <w:r>
        <w:rPr>
          <w:szCs w:val="24"/>
        </w:rPr>
        <w:t>, 12,3 m</w:t>
      </w:r>
      <w:r>
        <w:rPr>
          <w:szCs w:val="24"/>
          <w:vertAlign w:val="superscript"/>
        </w:rPr>
        <w:t>2</w:t>
      </w:r>
      <w:r>
        <w:rPr>
          <w:szCs w:val="24"/>
        </w:rPr>
        <w:t>) és egy teakonyha helységet (2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), összesen </w:t>
      </w:r>
      <w:r>
        <w:rPr>
          <w:b/>
          <w:szCs w:val="24"/>
        </w:rPr>
        <w:t>28 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-t</w:t>
      </w:r>
      <w:r>
        <w:rPr>
          <w:szCs w:val="24"/>
        </w:rPr>
        <w:t>, a határozat 1. mellékletében lévő bérleti szerződésben foglaltak szerint.</w:t>
      </w:r>
    </w:p>
    <w:p w:rsidR="00314831" w:rsidRDefault="00314831" w:rsidP="00314831">
      <w:pPr>
        <w:pStyle w:val="StlusSorkizrtBal032cm"/>
        <w:spacing w:before="0" w:after="0" w:line="240" w:lineRule="auto"/>
        <w:rPr>
          <w:szCs w:val="24"/>
        </w:rPr>
      </w:pPr>
      <w:r>
        <w:rPr>
          <w:szCs w:val="24"/>
        </w:rPr>
        <w:t xml:space="preserve"> </w:t>
      </w:r>
    </w:p>
    <w:p w:rsidR="00314831" w:rsidRDefault="00314831" w:rsidP="00314831">
      <w:pPr>
        <w:pStyle w:val="StlusSorkizrtBal032cm"/>
        <w:numPr>
          <w:ilvl w:val="0"/>
          <w:numId w:val="1"/>
        </w:numPr>
        <w:spacing w:before="0" w:after="0" w:line="240" w:lineRule="auto"/>
        <w:ind w:left="284" w:hanging="284"/>
        <w:rPr>
          <w:szCs w:val="24"/>
        </w:rPr>
      </w:pPr>
      <w:proofErr w:type="gramStart"/>
      <w:r>
        <w:rPr>
          <w:szCs w:val="24"/>
        </w:rPr>
        <w:t xml:space="preserve">A Képviselő-testület a </w:t>
      </w:r>
      <w:r>
        <w:rPr>
          <w:b/>
          <w:szCs w:val="24"/>
          <w:u w:val="single"/>
        </w:rPr>
        <w:t xml:space="preserve">TISZATÉR LEADER Egyesület </w:t>
      </w:r>
      <w:r>
        <w:rPr>
          <w:szCs w:val="24"/>
        </w:rPr>
        <w:t>(4456 Tiszadob, Andrássy u. 37.) részére</w:t>
      </w:r>
      <w:r>
        <w:rPr>
          <w:b/>
          <w:szCs w:val="24"/>
        </w:rPr>
        <w:t xml:space="preserve"> 2023. május 01. napjától határozatlan időtartamra bérbe adja</w:t>
      </w:r>
      <w:r>
        <w:rPr>
          <w:szCs w:val="24"/>
        </w:rPr>
        <w:t xml:space="preserve"> a Tiszavasvári, Városháza tér 4. szám alatti </w:t>
      </w:r>
      <w:r>
        <w:rPr>
          <w:b/>
          <w:szCs w:val="24"/>
        </w:rPr>
        <w:t>Polgármesteri Hivatal</w:t>
      </w:r>
      <w:r>
        <w:rPr>
          <w:szCs w:val="24"/>
        </w:rPr>
        <w:t xml:space="preserve"> külön bejáratú épületének emeleti részén lévő, korábban is az Egyesület által bérelt két irodát (19,16 m</w:t>
      </w:r>
      <w:r>
        <w:rPr>
          <w:szCs w:val="24"/>
          <w:vertAlign w:val="superscript"/>
        </w:rPr>
        <w:t>2</w:t>
      </w:r>
      <w:r>
        <w:rPr>
          <w:szCs w:val="24"/>
        </w:rPr>
        <w:t>, 16,53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), összesen </w:t>
      </w:r>
      <w:r>
        <w:rPr>
          <w:b/>
          <w:szCs w:val="24"/>
        </w:rPr>
        <w:t>35,7 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-t</w:t>
      </w:r>
      <w:r>
        <w:rPr>
          <w:szCs w:val="24"/>
        </w:rPr>
        <w:t>, a határozat 2. mellékletében lévő bérleti szerződésben foglaltak szerint.</w:t>
      </w:r>
      <w:proofErr w:type="gramEnd"/>
    </w:p>
    <w:p w:rsidR="00314831" w:rsidRDefault="00314831" w:rsidP="00314831">
      <w:pPr>
        <w:pStyle w:val="StlusSorkizrtBal032cm"/>
        <w:spacing w:before="0" w:after="0" w:line="240" w:lineRule="auto"/>
        <w:rPr>
          <w:szCs w:val="24"/>
        </w:rPr>
      </w:pPr>
    </w:p>
    <w:p w:rsidR="00314831" w:rsidRDefault="00314831" w:rsidP="0031483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Felkéri a Polgármestert, hogy a Képviselő-testület döntéséről tájékoztassa a Társulás és az Egyesület elnökét.</w:t>
      </w: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</w:rPr>
      </w:pPr>
    </w:p>
    <w:p w:rsidR="00314831" w:rsidRDefault="00314831" w:rsidP="0031483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Felhatalmazza a Polgármestert és a Jegyzőt, hogy a háromoldalú bérleti szerződést kösse meg. </w:t>
      </w:r>
    </w:p>
    <w:p w:rsidR="00314831" w:rsidRDefault="00314831" w:rsidP="00314831">
      <w:pPr>
        <w:ind w:left="284"/>
        <w:jc w:val="both"/>
        <w:rPr>
          <w:rFonts w:ascii="Times New Roman" w:hAnsi="Times New Roman" w:cs="Times New Roman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Határidő: 2023. április 30.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Felelős: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Szőke Zoltán polgármester</w:t>
      </w:r>
    </w:p>
    <w:p w:rsidR="00314831" w:rsidRDefault="00314831" w:rsidP="00314831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  <w:t xml:space="preserve">        </w:t>
      </w: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Kórik</w:t>
      </w:r>
      <w:proofErr w:type="spellEnd"/>
      <w:r>
        <w:rPr>
          <w:rFonts w:ascii="Times New Roman" w:hAnsi="Times New Roman" w:cs="Times New Roman"/>
        </w:rPr>
        <w:t xml:space="preserve"> Zsuzsanna jegyző</w:t>
      </w:r>
    </w:p>
    <w:p w:rsidR="00314831" w:rsidRDefault="00314831" w:rsidP="00314831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314831" w:rsidRDefault="00314831" w:rsidP="00314831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314831" w:rsidRDefault="00314831" w:rsidP="00314831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314831" w:rsidRDefault="00314831" w:rsidP="00314831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314831" w:rsidRDefault="00314831" w:rsidP="00314831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314831" w:rsidRDefault="00314831" w:rsidP="00314831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Szőke Zoltán </w:t>
      </w:r>
      <w:r>
        <w:rPr>
          <w:rFonts w:ascii="Times New Roman" w:hAnsi="Times New Roman" w:cs="Times New Roman"/>
          <w:b/>
        </w:rPr>
        <w:tab/>
        <w:t xml:space="preserve">dr. </w:t>
      </w:r>
      <w:proofErr w:type="spellStart"/>
      <w:r>
        <w:rPr>
          <w:rFonts w:ascii="Times New Roman" w:hAnsi="Times New Roman" w:cs="Times New Roman"/>
          <w:b/>
        </w:rPr>
        <w:t>Kórik</w:t>
      </w:r>
      <w:proofErr w:type="spellEnd"/>
      <w:r>
        <w:rPr>
          <w:rFonts w:ascii="Times New Roman" w:hAnsi="Times New Roman" w:cs="Times New Roman"/>
          <w:b/>
        </w:rPr>
        <w:t xml:space="preserve"> Zsuzsanna</w:t>
      </w:r>
    </w:p>
    <w:p w:rsidR="00314831" w:rsidRPr="00314831" w:rsidRDefault="00314831" w:rsidP="00314831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polgármester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jegyző</w:t>
      </w:r>
    </w:p>
    <w:p w:rsidR="00314831" w:rsidRDefault="00314831" w:rsidP="00314831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314831" w:rsidRDefault="00314831" w:rsidP="00314831">
      <w:pPr>
        <w:ind w:right="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115</w:t>
      </w:r>
      <w:r>
        <w:rPr>
          <w:rFonts w:ascii="Times New Roman" w:hAnsi="Times New Roman" w:cs="Times New Roman"/>
          <w:sz w:val="22"/>
          <w:szCs w:val="22"/>
        </w:rPr>
        <w:t>/2023. (</w:t>
      </w:r>
      <w:r>
        <w:rPr>
          <w:rFonts w:ascii="Times New Roman" w:hAnsi="Times New Roman" w:cs="Times New Roman"/>
          <w:sz w:val="22"/>
          <w:szCs w:val="22"/>
        </w:rPr>
        <w:t>IV.27</w:t>
      </w:r>
      <w:r>
        <w:rPr>
          <w:rFonts w:ascii="Times New Roman" w:hAnsi="Times New Roman" w:cs="Times New Roman"/>
          <w:sz w:val="22"/>
          <w:szCs w:val="22"/>
        </w:rPr>
        <w:t>.) Kt. számú határozat 1. melléklete</w:t>
      </w:r>
    </w:p>
    <w:p w:rsidR="00314831" w:rsidRDefault="00314831" w:rsidP="00314831">
      <w:pPr>
        <w:ind w:left="360" w:right="98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BÉRLETI SZERZŐDÉS</w:t>
      </w:r>
    </w:p>
    <w:p w:rsidR="00314831" w:rsidRDefault="00314831" w:rsidP="0031483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pStyle w:val="Cm"/>
        <w:jc w:val="both"/>
        <w:rPr>
          <w:b w:val="0"/>
          <w:bCs/>
          <w:spacing w:val="0"/>
          <w:sz w:val="22"/>
          <w:szCs w:val="22"/>
          <w:u w:val="none"/>
        </w:rPr>
      </w:pPr>
      <w:r>
        <w:rPr>
          <w:b w:val="0"/>
          <w:spacing w:val="0"/>
          <w:sz w:val="22"/>
          <w:szCs w:val="22"/>
          <w:u w:val="none"/>
        </w:rPr>
        <w:t xml:space="preserve">amely létrejött egyrészről a Képviselő-testület </w:t>
      </w:r>
      <w:r>
        <w:rPr>
          <w:b w:val="0"/>
          <w:spacing w:val="0"/>
          <w:sz w:val="22"/>
          <w:szCs w:val="22"/>
          <w:u w:val="none"/>
        </w:rPr>
        <w:t>115</w:t>
      </w:r>
      <w:r>
        <w:rPr>
          <w:b w:val="0"/>
          <w:spacing w:val="0"/>
          <w:sz w:val="22"/>
          <w:szCs w:val="22"/>
          <w:u w:val="none"/>
        </w:rPr>
        <w:t>/2023. (</w:t>
      </w:r>
      <w:r>
        <w:rPr>
          <w:b w:val="0"/>
          <w:spacing w:val="0"/>
          <w:sz w:val="22"/>
          <w:szCs w:val="22"/>
          <w:u w:val="none"/>
        </w:rPr>
        <w:t>IV.27</w:t>
      </w:r>
      <w:r>
        <w:rPr>
          <w:b w:val="0"/>
          <w:spacing w:val="0"/>
          <w:sz w:val="22"/>
          <w:szCs w:val="22"/>
          <w:u w:val="none"/>
        </w:rPr>
        <w:t>.) Kt. számú határozata alapján</w:t>
      </w:r>
    </w:p>
    <w:p w:rsidR="00314831" w:rsidRDefault="00314831" w:rsidP="0031483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Tiszavasvári Város Önkormányzata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székhelye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4440 Tiszavasvári, Városháza tér 4.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képviseli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Szőke Zoltán polgármester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adószám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15732468-2-15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Bankszámla száma: </w:t>
      </w:r>
      <w:r>
        <w:rPr>
          <w:rFonts w:ascii="Times New Roman" w:hAnsi="Times New Roman" w:cs="Times New Roman"/>
          <w:sz w:val="22"/>
          <w:szCs w:val="22"/>
        </w:rPr>
        <w:tab/>
        <w:t>11744144-15404761</w:t>
      </w:r>
    </w:p>
    <w:p w:rsidR="00314831" w:rsidRDefault="00314831" w:rsidP="00314831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mint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Tulajdonos,</w:t>
      </w:r>
    </w:p>
    <w:p w:rsidR="00314831" w:rsidRDefault="00314831" w:rsidP="0031483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Tiszavasvári Polgármesteri Hivatal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székhelye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4440 Tiszavasvári, Városháza tér 4.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képviseli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2"/>
          <w:szCs w:val="22"/>
        </w:rPr>
        <w:t>Kórik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Zsuzsanna jegyző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adószám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15404761-2-15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Bankszámla száma: </w:t>
      </w:r>
      <w:r>
        <w:rPr>
          <w:rFonts w:ascii="Times New Roman" w:hAnsi="Times New Roman" w:cs="Times New Roman"/>
          <w:sz w:val="22"/>
          <w:szCs w:val="22"/>
        </w:rPr>
        <w:tab/>
        <w:t>11744144-15732468</w:t>
      </w:r>
    </w:p>
    <w:p w:rsidR="00314831" w:rsidRDefault="00314831" w:rsidP="0031483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mint Bérbeadó (továbbiakban: Bérbeadó), másrészről 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</w:p>
    <w:p w:rsidR="00314831" w:rsidRDefault="00314831" w:rsidP="003148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TISZATÉR Társulás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székhelye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4440 Tiszavasvári, Városháza tér 4.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képviseli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Szabó Péter elnök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adószám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18792100-1-15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Bankszámla száma: </w:t>
      </w:r>
      <w:r>
        <w:rPr>
          <w:rFonts w:ascii="Times New Roman" w:hAnsi="Times New Roman" w:cs="Times New Roman"/>
          <w:sz w:val="22"/>
          <w:szCs w:val="22"/>
        </w:rPr>
        <w:tab/>
        <w:t>11744137-20050014</w:t>
      </w:r>
    </w:p>
    <w:p w:rsidR="00314831" w:rsidRDefault="00314831" w:rsidP="0031483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mint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Bérlő (továbbiakban: Bérlő) </w:t>
      </w:r>
    </w:p>
    <w:p w:rsidR="00314831" w:rsidRDefault="00314831" w:rsidP="0031483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között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Tiszavasvári, Városháza tér 4. sz. alatti Polgármesteri Hivatal külön bejárattal rendelkező épületének emeleti részén található irodák bérletére az alábbiak szerint:</w:t>
      </w:r>
    </w:p>
    <w:p w:rsidR="00314831" w:rsidRDefault="00314831" w:rsidP="00314831">
      <w:pPr>
        <w:pStyle w:val="Listaszerbekezds"/>
        <w:suppressAutoHyphens/>
        <w:ind w:left="0"/>
        <w:jc w:val="both"/>
        <w:rPr>
          <w:bCs/>
          <w:sz w:val="22"/>
          <w:szCs w:val="22"/>
        </w:rPr>
      </w:pPr>
    </w:p>
    <w:p w:rsidR="00314831" w:rsidRDefault="00314831" w:rsidP="00314831">
      <w:pPr>
        <w:pStyle w:val="Listaszerbekezds"/>
        <w:numPr>
          <w:ilvl w:val="0"/>
          <w:numId w:val="2"/>
        </w:numPr>
        <w:suppressAutoHyphens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 szerződés tárgya</w:t>
      </w:r>
      <w:r>
        <w:rPr>
          <w:bCs/>
          <w:sz w:val="22"/>
          <w:szCs w:val="22"/>
        </w:rPr>
        <w:t>:</w:t>
      </w:r>
    </w:p>
    <w:p w:rsidR="00314831" w:rsidRDefault="00314831" w:rsidP="00314831">
      <w:pPr>
        <w:ind w:left="284" w:right="9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Bérbeadó bérbe adja, Bérlő pedig bérbe veszi, a Tiszavasvári Város Önkormányzata tulajdonában lévő 1679/1 </w:t>
      </w:r>
      <w:proofErr w:type="spellStart"/>
      <w:r>
        <w:rPr>
          <w:rFonts w:ascii="Times New Roman" w:hAnsi="Times New Roman" w:cs="Times New Roman"/>
          <w:sz w:val="22"/>
          <w:szCs w:val="22"/>
        </w:rPr>
        <w:t>hrsz-ú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valóságban a </w:t>
      </w:r>
      <w:r>
        <w:rPr>
          <w:rFonts w:ascii="Times New Roman" w:hAnsi="Times New Roman" w:cs="Times New Roman"/>
          <w:b/>
          <w:sz w:val="22"/>
          <w:szCs w:val="22"/>
        </w:rPr>
        <w:t>Tiszavasvári,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Városháza tér 4.</w:t>
      </w:r>
      <w:r>
        <w:rPr>
          <w:rFonts w:ascii="Times New Roman" w:hAnsi="Times New Roman" w:cs="Times New Roman"/>
          <w:sz w:val="22"/>
          <w:szCs w:val="22"/>
        </w:rPr>
        <w:t xml:space="preserve"> sz. alatti </w:t>
      </w:r>
      <w:r>
        <w:rPr>
          <w:rFonts w:ascii="Times New Roman" w:hAnsi="Times New Roman" w:cs="Times New Roman"/>
          <w:b/>
          <w:sz w:val="22"/>
          <w:szCs w:val="22"/>
        </w:rPr>
        <w:t>Polgármesteri Hivatal</w:t>
      </w:r>
      <w:r>
        <w:rPr>
          <w:rFonts w:ascii="Times New Roman" w:hAnsi="Times New Roman" w:cs="Times New Roman"/>
          <w:sz w:val="22"/>
          <w:szCs w:val="22"/>
        </w:rPr>
        <w:t xml:space="preserve"> külön bejárattal rendelkező épületének emeleti részén található</w:t>
      </w:r>
      <w:r>
        <w:rPr>
          <w:rFonts w:ascii="Times New Roman" w:hAnsi="Times New Roman" w:cs="Times New Roman"/>
          <w:b/>
          <w:sz w:val="22"/>
          <w:szCs w:val="22"/>
        </w:rPr>
        <w:t>, összesen 28 m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alapterületű alábbi helyiségeket (továbbiakban: bérlemény), melyek a szerződés mellékletét képező alaprajz másolaton vonalkázva vannak jelölve:</w:t>
      </w:r>
    </w:p>
    <w:p w:rsidR="00314831" w:rsidRDefault="00314831" w:rsidP="00314831">
      <w:pPr>
        <w:ind w:left="284" w:right="98" w:firstLine="4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db iroda (13,65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és 12,3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314831" w:rsidRDefault="00314831" w:rsidP="00314831">
      <w:pPr>
        <w:ind w:left="284" w:right="98" w:firstLine="4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db teakonyha (2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314831" w:rsidRDefault="00314831" w:rsidP="00314831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numPr>
          <w:ilvl w:val="0"/>
          <w:numId w:val="2"/>
        </w:numPr>
        <w:suppressAutoHyphens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A szerződés időtartama: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2023. május 01. napjától határozatlan időtartamra </w:t>
      </w:r>
      <w:r>
        <w:rPr>
          <w:rFonts w:ascii="Times New Roman" w:hAnsi="Times New Roman" w:cs="Times New Roman"/>
          <w:sz w:val="22"/>
          <w:szCs w:val="22"/>
        </w:rPr>
        <w:t>szól.</w:t>
      </w:r>
    </w:p>
    <w:p w:rsidR="00314831" w:rsidRDefault="00314831" w:rsidP="00314831">
      <w:pPr>
        <w:ind w:left="284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pStyle w:val="Szvegtrzs2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bérlemény Bérlő részére nem kerül külön átadásra, tekintettel arra, hogy azt jelen szerződést megelőzően is a Bérlő használta. Emiatt átadás-átvételi jegyzőkönyv sem készült.</w:t>
      </w:r>
    </w:p>
    <w:p w:rsidR="00314831" w:rsidRDefault="00314831" w:rsidP="00314831">
      <w:pPr>
        <w:suppressAutoHyphens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Bérlő a bérlemény használata után 2023. évben havonta </w:t>
      </w:r>
      <w:r>
        <w:rPr>
          <w:rFonts w:ascii="Times New Roman" w:hAnsi="Times New Roman" w:cs="Times New Roman"/>
          <w:b/>
          <w:sz w:val="22"/>
          <w:szCs w:val="22"/>
        </w:rPr>
        <w:t xml:space="preserve">18.004 Ft + 27 % </w:t>
      </w:r>
      <w:r>
        <w:rPr>
          <w:rFonts w:ascii="Times New Roman" w:hAnsi="Times New Roman" w:cs="Times New Roman"/>
          <w:b/>
          <w:smallCaps/>
          <w:sz w:val="22"/>
          <w:szCs w:val="22"/>
        </w:rPr>
        <w:t>áfa</w:t>
      </w:r>
      <w:r>
        <w:rPr>
          <w:rFonts w:ascii="Times New Roman" w:hAnsi="Times New Roman" w:cs="Times New Roman"/>
          <w:sz w:val="22"/>
          <w:szCs w:val="22"/>
        </w:rPr>
        <w:t xml:space="preserve"> bérleti díjat (28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x 643 Ft/m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/hó + ÁFA), valamint az 5./ pontban szereplő költségeket számla ellenében, az abban megjelölt fizetési határidőig, de legkésőbb a számla kézhez vételétől számított 8 napon belül köteles megfizetni a Tiszavasvári Polgármesteri Hivatal 11744144-15732468 számú számlájára. </w:t>
      </w:r>
    </w:p>
    <w:p w:rsidR="00314831" w:rsidRDefault="00314831" w:rsidP="00314831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Felek megállapítják, hogy Bérlő a bérleti díjon kívül köteles megfizetni az ingatlanhasználattal kapcsolatban felmerülő költségeket az alábbiak szerint: </w:t>
      </w: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Felek megállapodnak abban, hogy Bérlő </w:t>
      </w:r>
      <w:r>
        <w:rPr>
          <w:rFonts w:ascii="Times New Roman" w:hAnsi="Times New Roman" w:cs="Times New Roman"/>
          <w:b/>
          <w:sz w:val="22"/>
          <w:szCs w:val="22"/>
        </w:rPr>
        <w:t>teljes mértékben megfizeti az általa kizárólagosan használt helyiséghez kapcsolódó mindennemű költséget</w:t>
      </w:r>
      <w:r>
        <w:rPr>
          <w:rFonts w:ascii="Times New Roman" w:hAnsi="Times New Roman" w:cs="Times New Roman"/>
          <w:sz w:val="22"/>
          <w:szCs w:val="22"/>
        </w:rPr>
        <w:t xml:space="preserve"> a kiállított közüzemi számlák alapján (fűtés, villamos energia, 2 fő dolgozói létszám alapján számított vízdíjköltség).</w:t>
      </w: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5.2. Bérlő vállalja, hogy az 5.1. pontban meghatározott kizárólagosan használt helyiség költségviselése mellett megfizeti az épület üzemeltetése során felmerülő </w:t>
      </w:r>
      <w:r>
        <w:rPr>
          <w:rFonts w:ascii="Times New Roman" w:hAnsi="Times New Roman" w:cs="Times New Roman"/>
          <w:b/>
          <w:sz w:val="22"/>
          <w:szCs w:val="22"/>
        </w:rPr>
        <w:t>összes közös költségnek</w:t>
      </w:r>
      <w:r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 xml:space="preserve">azaz a közös helyiségek fűtési-, villamos energia költségének - </w:t>
      </w:r>
      <w:r>
        <w:rPr>
          <w:rFonts w:ascii="Times New Roman" w:hAnsi="Times New Roman" w:cs="Times New Roman"/>
          <w:b/>
          <w:sz w:val="22"/>
          <w:szCs w:val="22"/>
        </w:rPr>
        <w:t xml:space="preserve">a kizárólagosan használt helyiségek alapterületével arányos mértékét. </w:t>
      </w: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Bérlő tudomásul veszi, hogy a bérlemény közüzemi díjai a Bérbeadó által kijelölt energetikus szakember által – a villany esetében a beépített teljesítmény és üzemidő, fűtés esetében a légm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>alapján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 a közműszolgáltatók által kibocsátott számlák figyelembe vételével kerül meghatározásra.</w:t>
      </w:r>
    </w:p>
    <w:p w:rsidR="00314831" w:rsidRDefault="00314831" w:rsidP="00314831">
      <w:pPr>
        <w:ind w:left="284" w:firstLine="76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6. </w:t>
      </w:r>
      <w:r>
        <w:rPr>
          <w:rFonts w:ascii="Times New Roman" w:hAnsi="Times New Roman" w:cs="Times New Roman"/>
          <w:b/>
          <w:caps/>
          <w:color w:val="000000"/>
          <w:sz w:val="22"/>
          <w:szCs w:val="22"/>
        </w:rPr>
        <w:t>BÉRBEADÓ jogai, kötelezettségei</w:t>
      </w: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Bérbeadó vállalja</w:t>
      </w:r>
      <w:r>
        <w:rPr>
          <w:rFonts w:ascii="Times New Roman" w:hAnsi="Times New Roman" w:cs="Times New Roman"/>
          <w:color w:val="000000"/>
          <w:sz w:val="22"/>
          <w:szCs w:val="22"/>
        </w:rPr>
        <w:t>, hogy gondoskodik:</w:t>
      </w:r>
    </w:p>
    <w:p w:rsidR="00314831" w:rsidRDefault="00314831" w:rsidP="00314831">
      <w:pPr>
        <w:numPr>
          <w:ilvl w:val="0"/>
          <w:numId w:val="3"/>
        </w:numPr>
        <w:ind w:left="426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az épület karbantartásáról,</w:t>
      </w:r>
    </w:p>
    <w:p w:rsidR="00314831" w:rsidRDefault="00314831" w:rsidP="00314831">
      <w:pPr>
        <w:numPr>
          <w:ilvl w:val="0"/>
          <w:numId w:val="3"/>
        </w:numPr>
        <w:ind w:left="426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az épület központi berendezéseinek üzemképes állapotáról,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6.2. A szükséges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karbantartási és felújítási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munkavégzések idejét a Bérbeadó a Bérlővel előzetesen egyeztetni köteles oly módon, hogy ezek a Bérlő tevékenységét lehetőség szerint ne akadályozzák, indokolatlanul ne nehezítsék.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Bérbeadó szavatol azért, hogy a bérlemény a használat egész időtartama alatt szerződésszerű használatra alkalmas, és harmadik személynek nincs olyan joga, amely a Bérlőt a kizárólagos és zavartalan használatban akadályozza.</w:t>
      </w:r>
    </w:p>
    <w:p w:rsidR="00314831" w:rsidRDefault="00314831" w:rsidP="00314831">
      <w:pPr>
        <w:tabs>
          <w:tab w:val="num" w:pos="284"/>
        </w:tabs>
        <w:ind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6.4. </w:t>
      </w:r>
      <w:r>
        <w:rPr>
          <w:b/>
          <w:color w:val="000000"/>
          <w:sz w:val="22"/>
          <w:szCs w:val="22"/>
        </w:rPr>
        <w:t>Bérbeadó hozzájárul</w:t>
      </w:r>
      <w:r>
        <w:rPr>
          <w:color w:val="000000"/>
          <w:sz w:val="22"/>
          <w:szCs w:val="22"/>
        </w:rPr>
        <w:t xml:space="preserve"> ahhoz, hogy a Bérlő a használati jogviszony időtartamára a bérleményt hivatalos helyiségként használja, és akként feltüntesse.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r>
        <w:rPr>
          <w:rFonts w:ascii="Times New Roman" w:hAnsi="Times New Roman" w:cs="Times New Roman"/>
          <w:b/>
          <w:caps/>
          <w:color w:val="000000"/>
          <w:sz w:val="22"/>
          <w:szCs w:val="22"/>
        </w:rPr>
        <w:t>Bérlő jogai, kötelezettségei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7.1.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Bérlő köteles:</w:t>
      </w:r>
    </w:p>
    <w:p w:rsidR="00314831" w:rsidRDefault="00314831" w:rsidP="00314831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bérleményt rendeltetésszerűen használni, annak állagát megóvni, ideértve a tartozékait, felszereléseit, az épület központi berendezéseit is,</w:t>
      </w:r>
    </w:p>
    <w:p w:rsidR="00314831" w:rsidRDefault="00314831" w:rsidP="00314831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gondoskodni a bérlemény állagában, a nem rendeltetésszerű használat következtében keletkezett hibák, hiányosságok saját költségen történő kijavításáról,</w:t>
      </w:r>
    </w:p>
    <w:p w:rsidR="00314831" w:rsidRDefault="00314831" w:rsidP="00314831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bérleményre vonatkozó közműköltségét és az összes közös költségnek a kizárólagosan használt helyiség alapterületével arányos mértékét határidőben megfizetni.</w:t>
      </w:r>
    </w:p>
    <w:p w:rsidR="00314831" w:rsidRDefault="00314831" w:rsidP="00314831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7.2. Bérlő bármilyen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felújítást, átalakítást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csak a Bérbeadóval kötött előzetes írásbeli megállapodás alapján végezhet el. </w:t>
      </w:r>
    </w:p>
    <w:p w:rsidR="00314831" w:rsidRDefault="00314831" w:rsidP="00314831">
      <w:pPr>
        <w:pStyle w:val="Szvegtrzsbehzssal2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pStyle w:val="Szvegtrzsbehzssal2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7.3.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Bérlő kötelezettséget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vállal arra, hogy:</w:t>
      </w:r>
    </w:p>
    <w:p w:rsidR="00314831" w:rsidRDefault="00314831" w:rsidP="00314831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használati jogviszony alatt a bérleményt jó gazda gondosságával használja, </w:t>
      </w:r>
    </w:p>
    <w:p w:rsidR="00314831" w:rsidRDefault="00314831" w:rsidP="00314831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azt nem adja bérbe, más jogcímen használatba,</w:t>
      </w:r>
    </w:p>
    <w:p w:rsidR="00314831" w:rsidRDefault="00314831" w:rsidP="00314831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egyéb módon nem terhelheti meg</w:t>
      </w:r>
    </w:p>
    <w:p w:rsidR="00314831" w:rsidRDefault="00314831" w:rsidP="00314831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bérleményre és az épület egészére vonatkozó vagyon-, tűz- és balesetvédelmi szabályokat betartja. 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8. SZERZŐDÉS MEGSZŰNÉSE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8.1. Felek írásbeli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közös megegyezése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alapján bármikor.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8.2. Bármelyik fél jogosult jelen szerződést 30 napos felmondási idővel, a másik félhez 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intézett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írásbeli nyilatkozattal,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rendes felmondással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megszüntetni.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8.3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Automatikusan </w:t>
      </w:r>
      <w:r>
        <w:rPr>
          <w:rFonts w:ascii="Times New Roman" w:hAnsi="Times New Roman" w:cs="Times New Roman"/>
          <w:color w:val="000000"/>
          <w:sz w:val="22"/>
          <w:szCs w:val="22"/>
        </w:rPr>
        <w:t>megszűnik a szerződés a 2. pontban meghatározott jogviszony lejárati időpontjában.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8.4. 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Bérbeadó írásban, rendkívüli felmondással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8.4.1.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Bérlő bármilyen szerződésszegő magatartása esetén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 felmondás közlését követő hónap utolsó napjával.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8.4.2. ha 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Bérlő </w:t>
      </w:r>
      <w:r>
        <w:rPr>
          <w:rFonts w:ascii="Times New Roman" w:hAnsi="Times New Roman" w:cs="Times New Roman"/>
          <w:color w:val="000000"/>
          <w:sz w:val="22"/>
          <w:szCs w:val="22"/>
        </w:rPr>
        <w:t>az őt terhelő költségek megfizetésével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8.5.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Bérbeadó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írásban, azonnali hatállyal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jogosult a szerződést megszüntetni a Bérlő jogellenes magatartása, súlyos szerződésszegése esetén, a felmondás közlésének napjával. </w:t>
      </w:r>
    </w:p>
    <w:p w:rsidR="00314831" w:rsidRDefault="00314831" w:rsidP="00314831">
      <w:pPr>
        <w:ind w:left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Felek Bérlő súlyos szerződésszegésének tekintik különösen az alábbi esetet:</w:t>
      </w:r>
    </w:p>
    <w:p w:rsidR="00314831" w:rsidRDefault="00314831" w:rsidP="00314831">
      <w:pPr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bérlemény szerződésellenes, rendeltetésellenes használata, illetve ha a jó karbantartás elmulasztása veszélyezteti a használat tárgyát, rendeltetésszerű használatra alkalmasságát;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8.6.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Bérlő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 Bérbeadó súlyos szerződésszegése esetén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azonnali hatállyal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jogosult jelen szerződést megszüntetni. Szerződő felek a Bérbeadó súlyos szerződésszegésének tekintik különösen, ha Bérbeadó szándékosan akadályozza a Bérlőt a bérlemény használatában. </w:t>
      </w:r>
    </w:p>
    <w:p w:rsidR="00314831" w:rsidRDefault="00314831" w:rsidP="00314831">
      <w:pPr>
        <w:pStyle w:val="Listaszerbekezds"/>
        <w:ind w:left="567" w:hanging="283"/>
        <w:rPr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284" w:hanging="284"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9. Felek megállapodnak abban, hogy jelen szerződéssel kapcsolatos</w:t>
      </w:r>
      <w:r>
        <w:rPr>
          <w:sz w:val="22"/>
          <w:szCs w:val="22"/>
          <w:lang w:eastAsia="ar-SA"/>
        </w:rPr>
        <w:t xml:space="preserve"> minden nyilatkozatot vagy egyéb értesítést írásban – tértivevényes levél, képviseletre jogosult számára kézbesítés, e-mail – útján juttatják el egymásnak. </w:t>
      </w:r>
      <w:r>
        <w:rPr>
          <w:sz w:val="22"/>
          <w:szCs w:val="22"/>
          <w:lang w:eastAsia="en-US"/>
        </w:rPr>
        <w:t>Felek megállapodnak, hogy az egymás részére a postai szolgáltatásokról szóló jogszabály szerint tértivevény különszolgáltatással feladott küldeményként kézbesített jognyilatkozataikat,</w:t>
      </w:r>
    </w:p>
    <w:p w:rsidR="00314831" w:rsidRDefault="00314831" w:rsidP="00314831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 a címzett vagy az átvételre jogosult más személy a küldemény átvételét megtagadta vagy a címzett által bejelentett elérhetőségi címen a kézbesítés a címzett ismeretlensége vagy elköltözése miatt meghiúsult, a kézbesítés megkísérlésének napján,</w:t>
      </w:r>
    </w:p>
    <w:p w:rsidR="00314831" w:rsidRDefault="00314831" w:rsidP="00314831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egyéb esetekben az eredménytelen kézbesítési kísérlet, valamint az értesítés elhelyezésének napját követő ötödik munkanapon kézbesítettnek kell tekinteni.</w:t>
      </w:r>
    </w:p>
    <w:p w:rsidR="00314831" w:rsidRDefault="00314831" w:rsidP="00314831">
      <w:pPr>
        <w:pStyle w:val="Listaszerbekezds"/>
        <w:ind w:left="567" w:hanging="426"/>
        <w:jc w:val="both"/>
        <w:rPr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314831" w:rsidRDefault="00314831" w:rsidP="00314831">
      <w:pPr>
        <w:pStyle w:val="Listaszerbekezds"/>
        <w:ind w:left="284" w:hanging="284"/>
        <w:jc w:val="both"/>
        <w:rPr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284" w:right="12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Jelen szerződésben nem szabályozott kérdésekben a Polgári Törvénykönyvről szóló 2013. évi V. törvény, a lakások és helyiségek bérletéről szóló 1993. évi LXXVIII. törvény, valamint </w:t>
      </w:r>
      <w:r>
        <w:rPr>
          <w:bCs/>
          <w:sz w:val="22"/>
          <w:szCs w:val="22"/>
        </w:rPr>
        <w:t>a nemzeti vagyonról szóló 2011. évi CXCVI. törvény</w:t>
      </w:r>
      <w:r>
        <w:rPr>
          <w:bCs/>
          <w:color w:val="222222"/>
          <w:sz w:val="22"/>
          <w:szCs w:val="22"/>
        </w:rPr>
        <w:t xml:space="preserve"> </w:t>
      </w:r>
      <w:r>
        <w:rPr>
          <w:sz w:val="22"/>
          <w:szCs w:val="22"/>
        </w:rPr>
        <w:t>rendelkezései az irányadóak.</w:t>
      </w:r>
    </w:p>
    <w:p w:rsidR="00314831" w:rsidRDefault="00314831" w:rsidP="00314831">
      <w:pPr>
        <w:pStyle w:val="Listaszerbekezds"/>
        <w:ind w:left="284" w:right="125" w:hanging="284"/>
        <w:jc w:val="both"/>
        <w:rPr>
          <w:sz w:val="22"/>
          <w:szCs w:val="22"/>
        </w:rPr>
      </w:pPr>
    </w:p>
    <w:p w:rsidR="00314831" w:rsidRDefault="00314831" w:rsidP="00314831">
      <w:pPr>
        <w:pStyle w:val="Listaszerbekezds"/>
        <w:keepNext/>
        <w:suppressAutoHyphens/>
        <w:overflowPunct w:val="0"/>
        <w:autoSpaceDE w:val="0"/>
        <w:ind w:left="284" w:hanging="284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12. Bérbeadó (a továbbiakban e pont alkalmazásában: Adatkezelő) tájékoztatja Bérlőt,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>
        <w:rPr>
          <w:color w:val="000000"/>
          <w:sz w:val="22"/>
          <w:szCs w:val="22"/>
          <w:lang w:eastAsia="ar-SA"/>
        </w:rPr>
        <w:t>Infotv</w:t>
      </w:r>
      <w:proofErr w:type="spellEnd"/>
      <w:r>
        <w:rPr>
          <w:color w:val="000000"/>
          <w:sz w:val="22"/>
          <w:szCs w:val="22"/>
          <w:lang w:eastAsia="ar-SA"/>
        </w:rPr>
        <w:t xml:space="preserve">.) foglalt adatvédelmi és adatkezelési szabályokat betartja, azoknak megfelelően jár el. </w:t>
      </w:r>
    </w:p>
    <w:p w:rsidR="00314831" w:rsidRDefault="00314831" w:rsidP="00314831">
      <w:pPr>
        <w:pStyle w:val="Listaszerbekezds"/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Adatkezelő tájékoztatja a Bérlőt, hogy </w:t>
      </w:r>
    </w:p>
    <w:p w:rsidR="00314831" w:rsidRDefault="00314831" w:rsidP="00314831">
      <w:pPr>
        <w:pStyle w:val="Listaszerbekezds"/>
        <w:keepNext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jelen szerződésben rögzített adatait a vonatkozó jogszabályoknak megfelelően, a szerződéses jogviszonyból eredő jogi kötelezettség teljesítése érdekében kezeli. </w:t>
      </w:r>
    </w:p>
    <w:p w:rsidR="00314831" w:rsidRDefault="00314831" w:rsidP="00314831">
      <w:pPr>
        <w:pStyle w:val="Listaszerbekezds"/>
        <w:keepNext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a kapcsolattartásra szolgáló adataikkal kizárólag a kapcsolattartás céljából rendelkezik. Az adatok kizárólag jogszabályban és belső szabályzatban meghatározott irattárazási ideig tárolhatók. </w:t>
      </w:r>
    </w:p>
    <w:p w:rsidR="00314831" w:rsidRDefault="00314831" w:rsidP="00314831">
      <w:pPr>
        <w:keepNext/>
        <w:suppressAutoHyphens/>
        <w:overflowPunct w:val="0"/>
        <w:autoSpaceDE w:val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314831" w:rsidRDefault="00314831" w:rsidP="00314831">
      <w:pPr>
        <w:keepNext/>
        <w:suppressAutoHyphens/>
        <w:overflowPunct w:val="0"/>
        <w:autoSpaceDE w:val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Alulírott szerződő felek fenti szerződést elolvastuk, tartalmát közösen értelmeztük, azt akaratunkkal mindenben megegyezőnek találva jóváhagyólag aláírtuk.</w:t>
      </w: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Tiszavasvári, 2023. …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…………………………………….</w:t>
      </w:r>
    </w:p>
    <w:p w:rsidR="00314831" w:rsidRDefault="00314831" w:rsidP="00314831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 xml:space="preserve">Tiszavasvári Város Önkormányzata </w:t>
      </w:r>
      <w:r>
        <w:rPr>
          <w:rFonts w:ascii="Times New Roman" w:hAnsi="Times New Roman" w:cs="Times New Roman"/>
          <w:b/>
          <w:sz w:val="22"/>
          <w:szCs w:val="22"/>
        </w:rPr>
        <w:tab/>
        <w:t>TISZATÉR Társulás</w:t>
      </w:r>
    </w:p>
    <w:p w:rsidR="00314831" w:rsidRDefault="00314831" w:rsidP="00314831">
      <w:pPr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tulajdonos</w:t>
      </w:r>
      <w:proofErr w:type="gramEnd"/>
      <w:r>
        <w:rPr>
          <w:rFonts w:ascii="Times New Roman" w:hAnsi="Times New Roman" w:cs="Times New Roman"/>
          <w:sz w:val="22"/>
          <w:szCs w:val="22"/>
        </w:rPr>
        <w:tab/>
        <w:t>Bérlő</w:t>
      </w:r>
    </w:p>
    <w:p w:rsidR="00314831" w:rsidRDefault="00314831" w:rsidP="00314831">
      <w:pPr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képv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</w:rPr>
        <w:t>.: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Szőke Zoltán polgármester</w:t>
      </w:r>
      <w:r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képv</w:t>
      </w:r>
      <w:proofErr w:type="spellEnd"/>
      <w:r>
        <w:rPr>
          <w:rFonts w:ascii="Times New Roman" w:hAnsi="Times New Roman" w:cs="Times New Roman"/>
          <w:sz w:val="22"/>
          <w:szCs w:val="22"/>
        </w:rPr>
        <w:t>.:</w:t>
      </w:r>
      <w:r>
        <w:rPr>
          <w:rFonts w:ascii="Times New Roman" w:hAnsi="Times New Roman" w:cs="Times New Roman"/>
          <w:b/>
          <w:sz w:val="22"/>
          <w:szCs w:val="22"/>
        </w:rPr>
        <w:t xml:space="preserve"> Szabó Péter elnök </w:t>
      </w:r>
    </w:p>
    <w:p w:rsidR="00314831" w:rsidRDefault="00314831" w:rsidP="00314831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tabs>
          <w:tab w:val="center" w:pos="2268"/>
          <w:tab w:val="center" w:pos="4536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Tiszavasvári Polgármesteri Hivatal</w:t>
      </w:r>
    </w:p>
    <w:p w:rsidR="00314831" w:rsidRDefault="00314831" w:rsidP="00314831">
      <w:pPr>
        <w:tabs>
          <w:tab w:val="center" w:pos="2268"/>
          <w:tab w:val="center" w:pos="4536"/>
          <w:tab w:val="center" w:pos="6804"/>
        </w:tabs>
        <w:ind w:left="2268" w:hanging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Bérbeadó</w:t>
      </w:r>
    </w:p>
    <w:p w:rsidR="00314831" w:rsidRDefault="00314831" w:rsidP="00314831">
      <w:pPr>
        <w:tabs>
          <w:tab w:val="center" w:pos="2268"/>
          <w:tab w:val="center" w:pos="4536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képv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</w:rPr>
        <w:t>.: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Kórik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Zsuzsanna jegyző</w:t>
      </w:r>
    </w:p>
    <w:p w:rsidR="00314831" w:rsidRDefault="00314831" w:rsidP="00314831">
      <w:pPr>
        <w:ind w:right="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 w:rsidR="00F71DCE">
        <w:rPr>
          <w:rFonts w:ascii="Times New Roman" w:hAnsi="Times New Roman" w:cs="Times New Roman"/>
          <w:sz w:val="22"/>
          <w:szCs w:val="22"/>
        </w:rPr>
        <w:lastRenderedPageBreak/>
        <w:t>115</w:t>
      </w:r>
      <w:r>
        <w:rPr>
          <w:rFonts w:ascii="Times New Roman" w:hAnsi="Times New Roman" w:cs="Times New Roman"/>
          <w:sz w:val="22"/>
          <w:szCs w:val="22"/>
        </w:rPr>
        <w:t>/2023. (</w:t>
      </w:r>
      <w:r w:rsidR="00F71DCE">
        <w:rPr>
          <w:rFonts w:ascii="Times New Roman" w:hAnsi="Times New Roman" w:cs="Times New Roman"/>
          <w:sz w:val="22"/>
          <w:szCs w:val="22"/>
        </w:rPr>
        <w:t>IV.27.</w:t>
      </w:r>
      <w:r>
        <w:rPr>
          <w:rFonts w:ascii="Times New Roman" w:hAnsi="Times New Roman" w:cs="Times New Roman"/>
          <w:sz w:val="22"/>
          <w:szCs w:val="22"/>
        </w:rPr>
        <w:t>) Kt. számú határozat 2. melléklete</w:t>
      </w:r>
    </w:p>
    <w:p w:rsidR="00314831" w:rsidRDefault="00314831" w:rsidP="00314831">
      <w:pPr>
        <w:ind w:left="360" w:right="98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BÉRLETI SZERZŐDÉS</w:t>
      </w:r>
    </w:p>
    <w:p w:rsidR="00314831" w:rsidRDefault="00314831" w:rsidP="0031483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pStyle w:val="Cm"/>
        <w:jc w:val="both"/>
        <w:rPr>
          <w:b w:val="0"/>
          <w:bCs/>
          <w:spacing w:val="0"/>
          <w:sz w:val="22"/>
          <w:szCs w:val="22"/>
          <w:u w:val="none"/>
        </w:rPr>
      </w:pPr>
      <w:r>
        <w:rPr>
          <w:b w:val="0"/>
          <w:spacing w:val="0"/>
          <w:sz w:val="22"/>
          <w:szCs w:val="22"/>
          <w:u w:val="none"/>
        </w:rPr>
        <w:t xml:space="preserve">amely létrejött egyrészről a Képviselő-testület </w:t>
      </w:r>
      <w:r w:rsidR="00F71DCE">
        <w:rPr>
          <w:b w:val="0"/>
          <w:spacing w:val="0"/>
          <w:sz w:val="22"/>
          <w:szCs w:val="22"/>
          <w:u w:val="none"/>
        </w:rPr>
        <w:t>115</w:t>
      </w:r>
      <w:r>
        <w:rPr>
          <w:b w:val="0"/>
          <w:spacing w:val="0"/>
          <w:sz w:val="22"/>
          <w:szCs w:val="22"/>
          <w:u w:val="none"/>
        </w:rPr>
        <w:t>/2023. (</w:t>
      </w:r>
      <w:r w:rsidR="00F71DCE">
        <w:rPr>
          <w:b w:val="0"/>
          <w:spacing w:val="0"/>
          <w:sz w:val="22"/>
          <w:szCs w:val="22"/>
          <w:u w:val="none"/>
        </w:rPr>
        <w:t>IV.27</w:t>
      </w:r>
      <w:r>
        <w:rPr>
          <w:b w:val="0"/>
          <w:spacing w:val="0"/>
          <w:sz w:val="22"/>
          <w:szCs w:val="22"/>
          <w:u w:val="none"/>
        </w:rPr>
        <w:t>.) Kt. számú határozata alapján</w:t>
      </w:r>
    </w:p>
    <w:p w:rsidR="00314831" w:rsidRDefault="00314831" w:rsidP="0031483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Tiszavasvári Város Önkormányzata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székhelye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4440 Tiszavasvári, Városháza tér 4.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képviseli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Szőke Zoltán polgármester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adószám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15732468-2-15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Bankszámla száma: </w:t>
      </w:r>
      <w:r>
        <w:rPr>
          <w:rFonts w:ascii="Times New Roman" w:hAnsi="Times New Roman" w:cs="Times New Roman"/>
          <w:sz w:val="22"/>
          <w:szCs w:val="22"/>
        </w:rPr>
        <w:tab/>
        <w:t>11744144-15404761</w:t>
      </w:r>
    </w:p>
    <w:p w:rsidR="00314831" w:rsidRDefault="00314831" w:rsidP="00314831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mint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Tulajdonos,</w:t>
      </w:r>
    </w:p>
    <w:p w:rsidR="00314831" w:rsidRDefault="00314831" w:rsidP="0031483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Tiszavasvári Polgármesteri Hivatal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székhelye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4440 Tiszavasvári, Városháza tér 4.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képviseli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2"/>
          <w:szCs w:val="22"/>
        </w:rPr>
        <w:t>Kórik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Zsuzsanna jegyző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adószám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15404761-2-15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Bankszámla száma: </w:t>
      </w:r>
      <w:r>
        <w:rPr>
          <w:rFonts w:ascii="Times New Roman" w:hAnsi="Times New Roman" w:cs="Times New Roman"/>
          <w:sz w:val="22"/>
          <w:szCs w:val="22"/>
        </w:rPr>
        <w:tab/>
        <w:t>11744144-15732468</w:t>
      </w:r>
    </w:p>
    <w:p w:rsidR="00314831" w:rsidRDefault="00314831" w:rsidP="0031483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mint Bérbeadó (továbbiakban: Bérbeadó), másrészről 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</w:p>
    <w:p w:rsidR="00314831" w:rsidRDefault="00314831" w:rsidP="003148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TISZATÉR LEADER Egyesület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székhelye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4456 Tiszadob, Andrássy út 37.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képviseli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Bán György elnök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adószám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18819652-1-15</w:t>
      </w:r>
    </w:p>
    <w:p w:rsidR="00314831" w:rsidRDefault="00314831" w:rsidP="00314831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Bankszámla száma: </w:t>
      </w:r>
      <w:r>
        <w:rPr>
          <w:rFonts w:ascii="Times New Roman" w:hAnsi="Times New Roman" w:cs="Times New Roman"/>
          <w:sz w:val="22"/>
          <w:szCs w:val="22"/>
        </w:rPr>
        <w:tab/>
        <w:t>68700016-10140121</w:t>
      </w:r>
    </w:p>
    <w:p w:rsidR="00314831" w:rsidRDefault="00314831" w:rsidP="00314831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mint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Bérlő (továbbiakban: Bérlő) </w:t>
      </w:r>
    </w:p>
    <w:p w:rsidR="00314831" w:rsidRDefault="00314831" w:rsidP="0031483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között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Tiszavasvári, Városháza tér 4. sz. alatti Polgármesteri Hivatal külön bejárattal rendelkező épületének emeleti részén található irodák bérletére az alábbiak szerint:</w:t>
      </w:r>
    </w:p>
    <w:p w:rsidR="00314831" w:rsidRDefault="00314831" w:rsidP="00314831">
      <w:pPr>
        <w:pStyle w:val="Listaszerbekezds"/>
        <w:suppressAutoHyphens/>
        <w:ind w:left="0"/>
        <w:jc w:val="both"/>
        <w:rPr>
          <w:bCs/>
          <w:sz w:val="22"/>
          <w:szCs w:val="22"/>
        </w:rPr>
      </w:pPr>
    </w:p>
    <w:p w:rsidR="00314831" w:rsidRDefault="00314831" w:rsidP="00F71DCE">
      <w:pPr>
        <w:pStyle w:val="Listaszerbekezds"/>
        <w:numPr>
          <w:ilvl w:val="0"/>
          <w:numId w:val="8"/>
        </w:numPr>
        <w:suppressAutoHyphens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 szerződés tárgya</w:t>
      </w:r>
      <w:r>
        <w:rPr>
          <w:bCs/>
          <w:sz w:val="22"/>
          <w:szCs w:val="22"/>
        </w:rPr>
        <w:t>:</w:t>
      </w:r>
    </w:p>
    <w:p w:rsidR="00314831" w:rsidRDefault="00314831" w:rsidP="00F71DCE">
      <w:pPr>
        <w:ind w:left="284" w:right="9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Bérbeadó bérbe adja, Bérlő pedig bérbe veszi, a Tiszavasvári Város Önkormányzata tulajdonában lévő 1679/1 </w:t>
      </w:r>
      <w:proofErr w:type="spellStart"/>
      <w:r>
        <w:rPr>
          <w:rFonts w:ascii="Times New Roman" w:hAnsi="Times New Roman" w:cs="Times New Roman"/>
          <w:sz w:val="22"/>
          <w:szCs w:val="22"/>
        </w:rPr>
        <w:t>hrsz-ú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valóságban a </w:t>
      </w:r>
      <w:r>
        <w:rPr>
          <w:rFonts w:ascii="Times New Roman" w:hAnsi="Times New Roman" w:cs="Times New Roman"/>
          <w:b/>
          <w:sz w:val="22"/>
          <w:szCs w:val="22"/>
        </w:rPr>
        <w:t>Tiszavasvári,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Városháza tér 4.</w:t>
      </w:r>
      <w:r>
        <w:rPr>
          <w:rFonts w:ascii="Times New Roman" w:hAnsi="Times New Roman" w:cs="Times New Roman"/>
          <w:sz w:val="22"/>
          <w:szCs w:val="22"/>
        </w:rPr>
        <w:t xml:space="preserve"> sz. alatti </w:t>
      </w:r>
      <w:r>
        <w:rPr>
          <w:rFonts w:ascii="Times New Roman" w:hAnsi="Times New Roman" w:cs="Times New Roman"/>
          <w:b/>
          <w:sz w:val="22"/>
          <w:szCs w:val="22"/>
        </w:rPr>
        <w:t>Polgármesteri Hivatal</w:t>
      </w:r>
      <w:r>
        <w:rPr>
          <w:rFonts w:ascii="Times New Roman" w:hAnsi="Times New Roman" w:cs="Times New Roman"/>
          <w:sz w:val="22"/>
          <w:szCs w:val="22"/>
        </w:rPr>
        <w:t xml:space="preserve"> külön bejárattal rendelkező épületének emeleti részén található </w:t>
      </w:r>
      <w:r>
        <w:rPr>
          <w:rFonts w:ascii="Times New Roman" w:hAnsi="Times New Roman" w:cs="Times New Roman"/>
          <w:b/>
          <w:sz w:val="22"/>
          <w:szCs w:val="22"/>
        </w:rPr>
        <w:t>19,16 m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és </w:t>
      </w:r>
      <w:r>
        <w:rPr>
          <w:rFonts w:ascii="Times New Roman" w:hAnsi="Times New Roman" w:cs="Times New Roman"/>
          <w:b/>
          <w:sz w:val="22"/>
          <w:szCs w:val="22"/>
        </w:rPr>
        <w:t>16,53 m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22"/>
          <w:szCs w:val="22"/>
        </w:rPr>
        <w:t>alapterületű, összesen 35,7 m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nagyságú irodákat (továbbiakban: bérlemény), melyek a szerződés mellékletét képező alaprajz másolaton vonalkázva vannak jelölve.</w:t>
      </w:r>
    </w:p>
    <w:p w:rsidR="00314831" w:rsidRDefault="00314831" w:rsidP="00F71DC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F71DCE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Bérlő az épület földszintjén lévő Vasvári Pál termet alkalmanként, a Bérbeadóval történt előzetes egyeztetés alapján jogosult használni.</w:t>
      </w:r>
    </w:p>
    <w:p w:rsidR="00314831" w:rsidRDefault="00314831" w:rsidP="00314831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numPr>
          <w:ilvl w:val="0"/>
          <w:numId w:val="8"/>
        </w:num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A szerződés időtartama: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2023. május 01. napjától határozatlan </w:t>
      </w:r>
      <w:r>
        <w:rPr>
          <w:rFonts w:ascii="Times New Roman" w:hAnsi="Times New Roman" w:cs="Times New Roman"/>
          <w:sz w:val="22"/>
          <w:szCs w:val="22"/>
        </w:rPr>
        <w:t>időtartamra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szól.</w:t>
      </w:r>
    </w:p>
    <w:p w:rsidR="00314831" w:rsidRDefault="00314831" w:rsidP="00314831">
      <w:pPr>
        <w:ind w:left="284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pStyle w:val="Szvegtrzs2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bérlemény Bérlő részére nem kerül külön átadásra, tekintettel arra, hogy azt, jelen szerződést megelőzően is a Bérlő használta. Emiatt átadás-átvételi jegyzőkönyv sem készült.</w:t>
      </w:r>
    </w:p>
    <w:p w:rsidR="00314831" w:rsidRDefault="00314831" w:rsidP="00314831">
      <w:pPr>
        <w:suppressAutoHyphens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numPr>
          <w:ilvl w:val="0"/>
          <w:numId w:val="8"/>
        </w:num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Bérlő a bérlemény használata után havonta </w:t>
      </w:r>
      <w:r>
        <w:rPr>
          <w:rFonts w:ascii="Times New Roman" w:hAnsi="Times New Roman" w:cs="Times New Roman"/>
          <w:b/>
          <w:sz w:val="22"/>
          <w:szCs w:val="22"/>
        </w:rPr>
        <w:t xml:space="preserve">22.955 Ft + 27 % </w:t>
      </w:r>
      <w:r>
        <w:rPr>
          <w:rFonts w:ascii="Times New Roman" w:hAnsi="Times New Roman" w:cs="Times New Roman"/>
          <w:b/>
          <w:smallCaps/>
          <w:sz w:val="22"/>
          <w:szCs w:val="22"/>
        </w:rPr>
        <w:t>áfa</w:t>
      </w:r>
      <w:r>
        <w:rPr>
          <w:rFonts w:ascii="Times New Roman" w:hAnsi="Times New Roman" w:cs="Times New Roman"/>
          <w:sz w:val="22"/>
          <w:szCs w:val="22"/>
        </w:rPr>
        <w:t xml:space="preserve"> bérleti díjat (35,7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x 643 Ft/m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/hó + ÁFA), valamint az 5./ pontban szereplő költségeket számla ellenében, az abban megjelölt fizetési határidőig, de legkésőbb a számla kézhez vételétől számított 8 napon belül köteles megfizetni a Tiszavasvári Polgármesteri Hivatal 11744144-15732468 számú számlájára. </w:t>
      </w:r>
    </w:p>
    <w:p w:rsidR="00314831" w:rsidRDefault="00314831" w:rsidP="00314831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Felek megállapítják, hogy Bérlő a bérleti díjon kívül köteles megfizetni az ingatlanhasználattal kapcsolatban felmerülő költségeket az alábbiak szerint: </w:t>
      </w: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Felek megállapodnak abban, hogy Bérlő </w:t>
      </w:r>
      <w:r>
        <w:rPr>
          <w:rFonts w:ascii="Times New Roman" w:hAnsi="Times New Roman" w:cs="Times New Roman"/>
          <w:b/>
          <w:sz w:val="22"/>
          <w:szCs w:val="22"/>
        </w:rPr>
        <w:t>teljes mértékben megfizeti az általa kizárólagosan használt helyiséghez kapcsolódó mindennemű költséget</w:t>
      </w:r>
      <w:r>
        <w:rPr>
          <w:rFonts w:ascii="Times New Roman" w:hAnsi="Times New Roman" w:cs="Times New Roman"/>
          <w:sz w:val="22"/>
          <w:szCs w:val="22"/>
        </w:rPr>
        <w:t xml:space="preserve"> a kiállított közüzemi számlák alapján (fűtés, villamos energia, 2 fő dolgozói létszám alapján számított vízdíjköltség).</w:t>
      </w: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5.2. Bérlő vállalja, hogy az 5.1. pontban meghatározott kizárólagosan használt helyiség költségviselése mellett megfizeti az épület üzemeltetése során felmerülő </w:t>
      </w:r>
      <w:r>
        <w:rPr>
          <w:rFonts w:ascii="Times New Roman" w:hAnsi="Times New Roman" w:cs="Times New Roman"/>
          <w:b/>
          <w:sz w:val="22"/>
          <w:szCs w:val="22"/>
        </w:rPr>
        <w:t>összes közös költségnek</w:t>
      </w:r>
      <w:r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 xml:space="preserve">azaz a közös helyiségek fűtési-, villamos energia költségének - </w:t>
      </w:r>
      <w:r>
        <w:rPr>
          <w:rFonts w:ascii="Times New Roman" w:hAnsi="Times New Roman" w:cs="Times New Roman"/>
          <w:b/>
          <w:sz w:val="22"/>
          <w:szCs w:val="22"/>
        </w:rPr>
        <w:t xml:space="preserve">a kizárólagosan használt helyiségek alapterületével arányos mértékét. </w:t>
      </w: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Bérlő tudomásul veszi, hogy a bérlemény közüzemi díjai a Bérbeadó által kijelölt energetikus szakember által – a villany esetében a beépített teljesítmény és üzemidő, fűtés esetében a légm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>alapján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 a közműszolgáltatók által kibocsátott számlák figyelembe vételével kerül meghatározásra.</w:t>
      </w:r>
    </w:p>
    <w:p w:rsidR="00314831" w:rsidRDefault="00314831" w:rsidP="00314831">
      <w:pPr>
        <w:ind w:left="284" w:firstLine="76"/>
        <w:rPr>
          <w:rFonts w:ascii="Times New Roman" w:hAnsi="Times New Roman" w:cs="Times New Roman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6. </w:t>
      </w:r>
      <w:r>
        <w:rPr>
          <w:rFonts w:ascii="Times New Roman" w:hAnsi="Times New Roman" w:cs="Times New Roman"/>
          <w:b/>
          <w:caps/>
          <w:color w:val="000000"/>
          <w:sz w:val="22"/>
          <w:szCs w:val="22"/>
        </w:rPr>
        <w:t>BÉRBEADÓ jogai, kötelezettségei</w:t>
      </w: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Bérbeadó vállalja</w:t>
      </w:r>
      <w:r>
        <w:rPr>
          <w:rFonts w:ascii="Times New Roman" w:hAnsi="Times New Roman" w:cs="Times New Roman"/>
          <w:color w:val="000000"/>
          <w:sz w:val="22"/>
          <w:szCs w:val="22"/>
        </w:rPr>
        <w:t>, hogy gondoskodik:</w:t>
      </w:r>
    </w:p>
    <w:p w:rsidR="00314831" w:rsidRDefault="00314831" w:rsidP="00314831">
      <w:pPr>
        <w:numPr>
          <w:ilvl w:val="0"/>
          <w:numId w:val="3"/>
        </w:numPr>
        <w:ind w:left="426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az épület karbantartásáról,</w:t>
      </w:r>
    </w:p>
    <w:p w:rsidR="00314831" w:rsidRDefault="00314831" w:rsidP="00314831">
      <w:pPr>
        <w:numPr>
          <w:ilvl w:val="0"/>
          <w:numId w:val="3"/>
        </w:numPr>
        <w:ind w:left="426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az épület központi berendezéseinek üzemképes állapotáról,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6.2. A szükséges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karbantartási és felújítási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munkavégzések idejét a Bérbeadó a Bérlővel előzetesen egyeztetni köteles oly módon, hogy ezek a Bérlő tevékenységét lehetőség szerint ne akadályozzák, indokolatlanul ne nehezítsék.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Bérbeadó szavatol azért, hogy a bérlemény a használat egész időtartama alatt szerződésszerű használatra alkalmas, és harmadik személynek nincs olyan joga, amely a Bérlőt a kizárólagos és zavartalan használatban akadályozza.</w:t>
      </w:r>
    </w:p>
    <w:p w:rsidR="00314831" w:rsidRDefault="00314831" w:rsidP="00314831">
      <w:pPr>
        <w:tabs>
          <w:tab w:val="num" w:pos="284"/>
        </w:tabs>
        <w:ind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6.4. </w:t>
      </w:r>
      <w:r>
        <w:rPr>
          <w:b/>
          <w:color w:val="000000"/>
          <w:sz w:val="22"/>
          <w:szCs w:val="22"/>
        </w:rPr>
        <w:t>Bérbeadó hozzájárul</w:t>
      </w:r>
      <w:r>
        <w:rPr>
          <w:color w:val="000000"/>
          <w:sz w:val="22"/>
          <w:szCs w:val="22"/>
        </w:rPr>
        <w:t xml:space="preserve"> ahhoz, hogy a Bérlő a használati jogviszony időtartamára a bérleményt hivatalos helyiségként használja, és akként feltüntesse.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r>
        <w:rPr>
          <w:rFonts w:ascii="Times New Roman" w:hAnsi="Times New Roman" w:cs="Times New Roman"/>
          <w:b/>
          <w:caps/>
          <w:color w:val="000000"/>
          <w:sz w:val="22"/>
          <w:szCs w:val="22"/>
        </w:rPr>
        <w:t>Bérlő jogai, kötelezettségei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7.1.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Bérlő köteles:</w:t>
      </w:r>
    </w:p>
    <w:p w:rsidR="00314831" w:rsidRDefault="00314831" w:rsidP="00314831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bérleményt rendeltetésszerűen használni, annak állagát megóvni, ideértve a tartozékait, felszereléseit, az épület központi berendezéseit is,</w:t>
      </w:r>
    </w:p>
    <w:p w:rsidR="00314831" w:rsidRDefault="00314831" w:rsidP="00314831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gondoskodni a bérlemény állagában, a nem rendeltetésszerű használat következtében keletkezett hibák, hiányosságok saját költségen történő kijavításáról,</w:t>
      </w:r>
    </w:p>
    <w:p w:rsidR="00314831" w:rsidRDefault="00314831" w:rsidP="00314831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bérleményre vonatkozó közműköltségét és az összes közös költségnek a kizárólagosan használt helyiség alapterületével arányos mértékét határidőben megfizetni.</w:t>
      </w:r>
    </w:p>
    <w:p w:rsidR="00314831" w:rsidRDefault="00314831" w:rsidP="00314831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7.2. Bérlő bármilyen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felújítást, átalakítást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csak a Bérbeadóval kötött előzetes írásbeli megállapodás alapján végezhet el. </w:t>
      </w:r>
    </w:p>
    <w:p w:rsidR="00314831" w:rsidRDefault="00314831" w:rsidP="00314831">
      <w:pPr>
        <w:pStyle w:val="Szvegtrzsbehzssal2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pStyle w:val="Szvegtrzsbehzssal2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7.3.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Bérlő kötelezettséget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vállal arra, hogy:</w:t>
      </w:r>
    </w:p>
    <w:p w:rsidR="00314831" w:rsidRDefault="00314831" w:rsidP="00314831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használati jogviszony alatt a bérleményt jó gazda gondosságával használja, </w:t>
      </w:r>
    </w:p>
    <w:p w:rsidR="00314831" w:rsidRDefault="00314831" w:rsidP="00314831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azt nem adja bérbe, más jogcímen használatba,</w:t>
      </w:r>
    </w:p>
    <w:p w:rsidR="00314831" w:rsidRDefault="00314831" w:rsidP="00314831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egyéb módon nem terhelheti meg</w:t>
      </w:r>
    </w:p>
    <w:p w:rsidR="00314831" w:rsidRDefault="00314831" w:rsidP="00314831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bérleményre és az épület egészére vonatkozó vagyon-, tűz- és balesetvédelmi szabályokat betartja. 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8. SZERZŐDÉS MEGSZŰNÉSE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8.1. Felek írásbeli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közös megegyezése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alapján bármikor.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8.2. Bármelyik fél jogosult jelen szerződést 30 napos felmondási idővel, a másik félhez 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intézett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írásbeli nyilatkozattal,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rendes felmondással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megszüntetni.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8.3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Automatikusan </w:t>
      </w:r>
      <w:r>
        <w:rPr>
          <w:rFonts w:ascii="Times New Roman" w:hAnsi="Times New Roman" w:cs="Times New Roman"/>
          <w:color w:val="000000"/>
          <w:sz w:val="22"/>
          <w:szCs w:val="22"/>
        </w:rPr>
        <w:t>megszűnik a szerződés a 2. pontban meghatározott jogviszony lejárati időpontjában.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8.4. 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Bérbeadó írásban, rendkívüli felmondással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8.4.1.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Bérlő bármilyen szerződésszegő magatartása esetén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 felmondás közlését követő hónap utolsó napjával.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8.4.2. ha 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Bérlő </w:t>
      </w:r>
      <w:r>
        <w:rPr>
          <w:rFonts w:ascii="Times New Roman" w:hAnsi="Times New Roman" w:cs="Times New Roman"/>
          <w:color w:val="000000"/>
          <w:sz w:val="22"/>
          <w:szCs w:val="22"/>
        </w:rPr>
        <w:t>az őt terhelő költségek megfizetésével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8.5.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Bérbeadó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írásban, azonnali hatállyal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jogosult a szerződést megszüntetni a Bérlő jogellenes magatartása, súlyos szerződésszegése esetén, a felmondás közlésének napjával. </w:t>
      </w:r>
    </w:p>
    <w:p w:rsidR="00314831" w:rsidRDefault="00314831" w:rsidP="00314831">
      <w:pPr>
        <w:ind w:left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Felek Bérlő súlyos szerződésszegésének tekintik különösen az alábbi esetet:</w:t>
      </w:r>
    </w:p>
    <w:p w:rsidR="00314831" w:rsidRDefault="00314831" w:rsidP="00314831">
      <w:pPr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bérlemény szerződésellenes, rendeltetésellenes használata, illetve ha a jó karbantartás elmulasztása veszélyezteti a használat tárgyát, rendeltetésszerű használatra alkalmasságát;</w:t>
      </w: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8.6.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Bérlő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 Bérbeadó súlyos szerződésszegése esetén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azonnali hatállyal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jogosult jelen szerződést megszüntetni. Szerződő felek a Bérbeadó súlyos szerződésszegésének tekintik különösen, ha Bérbeadó szándékosan akadályozza a Bérlőt a bérlemény használatában. </w:t>
      </w:r>
    </w:p>
    <w:p w:rsidR="00314831" w:rsidRDefault="00314831" w:rsidP="00314831">
      <w:pPr>
        <w:pStyle w:val="Listaszerbekezds"/>
        <w:ind w:left="567" w:hanging="283"/>
        <w:rPr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284" w:hanging="284"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9. Felek megállapodnak abban, hogy jelen szerződéssel kapcsolatos</w:t>
      </w:r>
      <w:r>
        <w:rPr>
          <w:sz w:val="22"/>
          <w:szCs w:val="22"/>
          <w:lang w:eastAsia="ar-SA"/>
        </w:rPr>
        <w:t xml:space="preserve"> minden nyilatkozatot vagy egyéb értesítést írásban – tértivevényes levél, képviseletre jogosult számára kézbesítés, e-mail – útján juttatják el egymásnak. </w:t>
      </w:r>
      <w:r>
        <w:rPr>
          <w:sz w:val="22"/>
          <w:szCs w:val="22"/>
          <w:lang w:eastAsia="en-US"/>
        </w:rPr>
        <w:t>Felek megállapodnak, hogy az egymás részére a postai szolgáltatásokról szóló jogszabály szerint tértivevény különszolgáltatással feladott küldeményként kézbesített jognyilatkozataikat,</w:t>
      </w:r>
    </w:p>
    <w:p w:rsidR="00314831" w:rsidRDefault="00314831" w:rsidP="00314831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 a címzett vagy az átvételre jogosult más személy a küldemény átvételét megtagadta vagy a címzett által bejelentett elérhetőségi címen a kézbesítés a címzett ismeretlensége vagy elköltözése miatt meghiúsult, a kézbesítés megkísérlésének napján,</w:t>
      </w:r>
    </w:p>
    <w:p w:rsidR="00314831" w:rsidRDefault="00314831" w:rsidP="00314831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egyéb esetekben az eredménytelen kézbesítési kísérlet, valamint az értesítés elhelyezésének napját követő ötödik munkanapon kézbesítettnek kell tekinteni.</w:t>
      </w:r>
    </w:p>
    <w:p w:rsidR="00314831" w:rsidRDefault="00314831" w:rsidP="00314831">
      <w:pPr>
        <w:pStyle w:val="Listaszerbekezds"/>
        <w:ind w:left="567" w:hanging="426"/>
        <w:jc w:val="both"/>
        <w:rPr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314831" w:rsidRDefault="00314831" w:rsidP="00314831">
      <w:pPr>
        <w:pStyle w:val="Listaszerbekezds"/>
        <w:ind w:left="284" w:hanging="284"/>
        <w:jc w:val="both"/>
        <w:rPr>
          <w:color w:val="000000"/>
          <w:sz w:val="22"/>
          <w:szCs w:val="22"/>
        </w:rPr>
      </w:pPr>
    </w:p>
    <w:p w:rsidR="00314831" w:rsidRDefault="00314831" w:rsidP="00314831">
      <w:pPr>
        <w:pStyle w:val="Listaszerbekezds"/>
        <w:ind w:left="284" w:right="12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Jelen szerződésben nem szabályozott kérdésekben a Polgári Törvénykönyvről szóló 2013. évi V. törvény, a lakások és helyiségek bérletéről szóló 1993. évi LXXVIII. törvény, valamint </w:t>
      </w:r>
      <w:r>
        <w:rPr>
          <w:bCs/>
          <w:sz w:val="22"/>
          <w:szCs w:val="22"/>
        </w:rPr>
        <w:t>a nemzeti vagyonról szóló 2011. évi CXCVI. törvény</w:t>
      </w:r>
      <w:r>
        <w:rPr>
          <w:bCs/>
          <w:color w:val="222222"/>
          <w:sz w:val="22"/>
          <w:szCs w:val="22"/>
        </w:rPr>
        <w:t xml:space="preserve"> </w:t>
      </w:r>
      <w:r>
        <w:rPr>
          <w:sz w:val="22"/>
          <w:szCs w:val="22"/>
        </w:rPr>
        <w:t>rendelkezései az irányadóak.</w:t>
      </w:r>
    </w:p>
    <w:p w:rsidR="00314831" w:rsidRDefault="00314831" w:rsidP="00314831">
      <w:pPr>
        <w:pStyle w:val="Listaszerbekezds"/>
        <w:ind w:left="284" w:right="125" w:hanging="284"/>
        <w:jc w:val="both"/>
        <w:rPr>
          <w:sz w:val="22"/>
          <w:szCs w:val="22"/>
        </w:rPr>
      </w:pPr>
    </w:p>
    <w:p w:rsidR="00314831" w:rsidRDefault="00314831" w:rsidP="00314831">
      <w:pPr>
        <w:pStyle w:val="Listaszerbekezds"/>
        <w:keepNext/>
        <w:suppressAutoHyphens/>
        <w:overflowPunct w:val="0"/>
        <w:autoSpaceDE w:val="0"/>
        <w:ind w:left="284" w:hanging="284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12. Bérbeadó (a továbbiakban e pont alkalmazásában: Adatkezelő) tájékoztatja Bérlőt,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>
        <w:rPr>
          <w:color w:val="000000"/>
          <w:sz w:val="22"/>
          <w:szCs w:val="22"/>
          <w:lang w:eastAsia="ar-SA"/>
        </w:rPr>
        <w:t>Infotv</w:t>
      </w:r>
      <w:proofErr w:type="spellEnd"/>
      <w:r>
        <w:rPr>
          <w:color w:val="000000"/>
          <w:sz w:val="22"/>
          <w:szCs w:val="22"/>
          <w:lang w:eastAsia="ar-SA"/>
        </w:rPr>
        <w:t xml:space="preserve">.) foglalt adatvédelmi és adatkezelési szabályokat betartja, azoknak megfelelően jár el. </w:t>
      </w:r>
    </w:p>
    <w:p w:rsidR="00314831" w:rsidRDefault="00314831" w:rsidP="00314831">
      <w:pPr>
        <w:pStyle w:val="Listaszerbekezds"/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Adatkezelő tájékoztatja a Bérlőt, hogy </w:t>
      </w:r>
    </w:p>
    <w:p w:rsidR="00314831" w:rsidRDefault="00314831" w:rsidP="00314831">
      <w:pPr>
        <w:pStyle w:val="Listaszerbekezds"/>
        <w:keepNext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jelen szerződésben rögzített adatait a vonatkozó jogszabályoknak megfelelően, a szerződéses jogviszonyból eredő jogi kötelezettség teljesítése érdekében kezeli. </w:t>
      </w:r>
    </w:p>
    <w:p w:rsidR="00314831" w:rsidRDefault="00314831" w:rsidP="00314831">
      <w:pPr>
        <w:pStyle w:val="Listaszerbekezds"/>
        <w:keepNext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a kapcsolattartásra szolgáló adataikkal kizárólag a kapcsolattartás céljából rendelkezik. Az adatok kizárólag jogszabályban és belső szabályzatban meghatározott irattárazási ideig tárolhatók. </w:t>
      </w:r>
    </w:p>
    <w:p w:rsidR="00314831" w:rsidRDefault="00314831" w:rsidP="00314831">
      <w:pPr>
        <w:keepNext/>
        <w:suppressAutoHyphens/>
        <w:overflowPunct w:val="0"/>
        <w:autoSpaceDE w:val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314831" w:rsidRDefault="00314831" w:rsidP="00314831">
      <w:pPr>
        <w:keepNext/>
        <w:suppressAutoHyphens/>
        <w:overflowPunct w:val="0"/>
        <w:autoSpaceDE w:val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Alulírott szerződő felek fenti szerződést elolvastuk, tartalmát közösen értelmeztük, azt akaratunkkal mindenben megegyezőnek találva jóváhagyólag aláírtuk.</w:t>
      </w: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4831" w:rsidRDefault="00314831" w:rsidP="0031483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Tiszavasvári, 2023. …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…………………………………….</w:t>
      </w:r>
    </w:p>
    <w:p w:rsidR="00314831" w:rsidRDefault="00314831" w:rsidP="00314831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14831" w:rsidRDefault="00314831" w:rsidP="00314831">
      <w:pPr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Tiszavasvári Város Önkormányzata </w:t>
      </w:r>
      <w:r>
        <w:rPr>
          <w:rFonts w:ascii="Times New Roman" w:hAnsi="Times New Roman" w:cs="Times New Roman"/>
          <w:b/>
          <w:sz w:val="22"/>
          <w:szCs w:val="22"/>
        </w:rPr>
        <w:tab/>
        <w:t>TISZATÉR LEADER Egyesület</w:t>
      </w:r>
    </w:p>
    <w:p w:rsidR="00314831" w:rsidRDefault="00314831" w:rsidP="00314831">
      <w:pPr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tulajdonos</w:t>
      </w:r>
      <w:proofErr w:type="gramEnd"/>
      <w:r>
        <w:rPr>
          <w:rFonts w:ascii="Times New Roman" w:hAnsi="Times New Roman" w:cs="Times New Roman"/>
          <w:sz w:val="22"/>
          <w:szCs w:val="22"/>
        </w:rPr>
        <w:tab/>
        <w:t>Bérlő</w:t>
      </w:r>
    </w:p>
    <w:p w:rsidR="00314831" w:rsidRDefault="00314831" w:rsidP="00314831">
      <w:pPr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képv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</w:rPr>
        <w:t>.: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Szőke Zoltán polgármester</w:t>
      </w:r>
      <w:r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képv</w:t>
      </w:r>
      <w:proofErr w:type="spellEnd"/>
      <w:r>
        <w:rPr>
          <w:rFonts w:ascii="Times New Roman" w:hAnsi="Times New Roman" w:cs="Times New Roman"/>
          <w:sz w:val="22"/>
          <w:szCs w:val="22"/>
        </w:rPr>
        <w:t>.:</w:t>
      </w:r>
      <w:r>
        <w:rPr>
          <w:rFonts w:ascii="Times New Roman" w:hAnsi="Times New Roman" w:cs="Times New Roman"/>
          <w:b/>
          <w:sz w:val="22"/>
          <w:szCs w:val="22"/>
        </w:rPr>
        <w:t xml:space="preserve"> Bán György elnök </w:t>
      </w:r>
    </w:p>
    <w:p w:rsidR="00314831" w:rsidRDefault="00314831" w:rsidP="00314831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831" w:rsidRDefault="00314831" w:rsidP="00314831">
      <w:pPr>
        <w:tabs>
          <w:tab w:val="center" w:pos="2268"/>
          <w:tab w:val="center" w:pos="4536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Tiszavasvári Polgármesteri Hivatal</w:t>
      </w:r>
    </w:p>
    <w:p w:rsidR="00314831" w:rsidRDefault="00314831" w:rsidP="00314831">
      <w:pPr>
        <w:tabs>
          <w:tab w:val="center" w:pos="2268"/>
          <w:tab w:val="center" w:pos="4536"/>
          <w:tab w:val="center" w:pos="6804"/>
        </w:tabs>
        <w:ind w:left="2268" w:hanging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Bérbeadó</w:t>
      </w:r>
    </w:p>
    <w:p w:rsidR="00314831" w:rsidRDefault="00314831" w:rsidP="00314831">
      <w:pPr>
        <w:tabs>
          <w:tab w:val="center" w:pos="2268"/>
          <w:tab w:val="center" w:pos="4536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képv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</w:rPr>
        <w:t>.: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Kórik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Zsuzsanna jegyző</w:t>
      </w:r>
    </w:p>
    <w:p w:rsidR="00314831" w:rsidRDefault="00314831" w:rsidP="00314831">
      <w:pPr>
        <w:suppressAutoHyphens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sectPr w:rsidR="00314831" w:rsidSect="00F71DCE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825"/>
    <w:multiLevelType w:val="hybridMultilevel"/>
    <w:tmpl w:val="70028DC0"/>
    <w:lvl w:ilvl="0" w:tplc="B2446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D54C6"/>
    <w:multiLevelType w:val="hybridMultilevel"/>
    <w:tmpl w:val="F788CB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525F"/>
    <w:multiLevelType w:val="hybridMultilevel"/>
    <w:tmpl w:val="B51A2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2849"/>
    <w:multiLevelType w:val="hybridMultilevel"/>
    <w:tmpl w:val="785003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D4471"/>
    <w:multiLevelType w:val="hybridMultilevel"/>
    <w:tmpl w:val="0D7EEC28"/>
    <w:lvl w:ilvl="0" w:tplc="C46CD580">
      <w:start w:val="1"/>
      <w:numFmt w:val="lowerLetter"/>
      <w:lvlText w:val="%1)"/>
      <w:lvlJc w:val="left"/>
      <w:pPr>
        <w:ind w:left="1632" w:hanging="360"/>
      </w:pPr>
    </w:lvl>
    <w:lvl w:ilvl="1" w:tplc="040E0019">
      <w:start w:val="1"/>
      <w:numFmt w:val="lowerLetter"/>
      <w:lvlText w:val="%2."/>
      <w:lvlJc w:val="left"/>
      <w:pPr>
        <w:ind w:left="2352" w:hanging="360"/>
      </w:pPr>
    </w:lvl>
    <w:lvl w:ilvl="2" w:tplc="040E001B">
      <w:start w:val="1"/>
      <w:numFmt w:val="lowerRoman"/>
      <w:lvlText w:val="%3."/>
      <w:lvlJc w:val="right"/>
      <w:pPr>
        <w:ind w:left="3072" w:hanging="180"/>
      </w:pPr>
    </w:lvl>
    <w:lvl w:ilvl="3" w:tplc="040E000F">
      <w:start w:val="1"/>
      <w:numFmt w:val="decimal"/>
      <w:lvlText w:val="%4."/>
      <w:lvlJc w:val="left"/>
      <w:pPr>
        <w:ind w:left="3792" w:hanging="360"/>
      </w:pPr>
    </w:lvl>
    <w:lvl w:ilvl="4" w:tplc="040E0019">
      <w:start w:val="1"/>
      <w:numFmt w:val="lowerLetter"/>
      <w:lvlText w:val="%5."/>
      <w:lvlJc w:val="left"/>
      <w:pPr>
        <w:ind w:left="4512" w:hanging="360"/>
      </w:pPr>
    </w:lvl>
    <w:lvl w:ilvl="5" w:tplc="040E001B">
      <w:start w:val="1"/>
      <w:numFmt w:val="lowerRoman"/>
      <w:lvlText w:val="%6."/>
      <w:lvlJc w:val="right"/>
      <w:pPr>
        <w:ind w:left="5232" w:hanging="180"/>
      </w:pPr>
    </w:lvl>
    <w:lvl w:ilvl="6" w:tplc="040E000F">
      <w:start w:val="1"/>
      <w:numFmt w:val="decimal"/>
      <w:lvlText w:val="%7."/>
      <w:lvlJc w:val="left"/>
      <w:pPr>
        <w:ind w:left="5952" w:hanging="360"/>
      </w:pPr>
    </w:lvl>
    <w:lvl w:ilvl="7" w:tplc="040E0019">
      <w:start w:val="1"/>
      <w:numFmt w:val="lowerLetter"/>
      <w:lvlText w:val="%8."/>
      <w:lvlJc w:val="left"/>
      <w:pPr>
        <w:ind w:left="6672" w:hanging="360"/>
      </w:pPr>
    </w:lvl>
    <w:lvl w:ilvl="8" w:tplc="040E001B">
      <w:start w:val="1"/>
      <w:numFmt w:val="lowerRoman"/>
      <w:lvlText w:val="%9."/>
      <w:lvlJc w:val="right"/>
      <w:pPr>
        <w:ind w:left="7392" w:hanging="180"/>
      </w:pPr>
    </w:lvl>
  </w:abstractNum>
  <w:abstractNum w:abstractNumId="5">
    <w:nsid w:val="1FC33D05"/>
    <w:multiLevelType w:val="hybridMultilevel"/>
    <w:tmpl w:val="C9D0D5C8"/>
    <w:lvl w:ilvl="0" w:tplc="0B1800D2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B6C4C9A"/>
    <w:multiLevelType w:val="hybridMultilevel"/>
    <w:tmpl w:val="DEDAF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B540A"/>
    <w:multiLevelType w:val="hybridMultilevel"/>
    <w:tmpl w:val="9CEEE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1"/>
    <w:rsid w:val="00314831"/>
    <w:rsid w:val="00E24C15"/>
    <w:rsid w:val="00F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483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4831"/>
    <w:pPr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314831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1483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314831"/>
    <w:rPr>
      <w:rFonts w:ascii="Arial" w:eastAsia="Calibri" w:hAnsi="Arial" w:cs="Arial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31483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314831"/>
    <w:rPr>
      <w:rFonts w:ascii="Arial" w:eastAsia="Calibri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14831"/>
    <w:pPr>
      <w:ind w:left="720"/>
      <w:contextualSpacing/>
    </w:pPr>
    <w:rPr>
      <w:rFonts w:ascii="Times New Roman" w:hAnsi="Times New Roman" w:cs="Times New Roman"/>
      <w:lang w:eastAsia="hu-HU"/>
    </w:rPr>
  </w:style>
  <w:style w:type="paragraph" w:customStyle="1" w:styleId="StlusSorkizrtBal032cm">
    <w:name w:val="Stílus Sorkizárt Bal:  032 cm"/>
    <w:basedOn w:val="Norml"/>
    <w:rsid w:val="00314831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483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4831"/>
    <w:pPr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314831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1483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314831"/>
    <w:rPr>
      <w:rFonts w:ascii="Arial" w:eastAsia="Calibri" w:hAnsi="Arial" w:cs="Arial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31483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314831"/>
    <w:rPr>
      <w:rFonts w:ascii="Arial" w:eastAsia="Calibri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14831"/>
    <w:pPr>
      <w:ind w:left="720"/>
      <w:contextualSpacing/>
    </w:pPr>
    <w:rPr>
      <w:rFonts w:ascii="Times New Roman" w:hAnsi="Times New Roman" w:cs="Times New Roman"/>
      <w:lang w:eastAsia="hu-HU"/>
    </w:rPr>
  </w:style>
  <w:style w:type="paragraph" w:customStyle="1" w:styleId="StlusSorkizrtBal032cm">
    <w:name w:val="Stílus Sorkizárt Bal:  032 cm"/>
    <w:basedOn w:val="Norml"/>
    <w:rsid w:val="00314831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2682</Words>
  <Characters>18510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2023-04-28T09:11:00Z</dcterms:created>
  <dcterms:modified xsi:type="dcterms:W3CDTF">2023-04-28T09:16:00Z</dcterms:modified>
</cp:coreProperties>
</file>