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TISZAVASVÁRI VÁROS ÖNKORMÁNYZATA</w:t>
      </w:r>
    </w:p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r w:rsidRPr="00ED0CAF">
        <w:rPr>
          <w:b/>
          <w:bCs/>
          <w:sz w:val="24"/>
          <w:szCs w:val="24"/>
        </w:rPr>
        <w:t>KÉPVISELŐ TESTÜLETÉNEK</w:t>
      </w:r>
    </w:p>
    <w:p w:rsidR="00ED0CAF" w:rsidRPr="00ED0CAF" w:rsidRDefault="00743A54" w:rsidP="00ED0CA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107</w:t>
      </w:r>
      <w:r w:rsidR="00ED0CAF" w:rsidRPr="00ED0CAF">
        <w:rPr>
          <w:b/>
          <w:bCs/>
          <w:sz w:val="24"/>
          <w:szCs w:val="24"/>
        </w:rPr>
        <w:t>/20</w:t>
      </w:r>
      <w:r w:rsidR="006C2B73">
        <w:rPr>
          <w:b/>
          <w:bCs/>
          <w:sz w:val="24"/>
          <w:szCs w:val="24"/>
        </w:rPr>
        <w:t>2</w:t>
      </w:r>
      <w:r w:rsidR="003D3831">
        <w:rPr>
          <w:b/>
          <w:bCs/>
          <w:sz w:val="24"/>
          <w:szCs w:val="24"/>
        </w:rPr>
        <w:t>3</w:t>
      </w:r>
      <w:r w:rsidR="00804CE5">
        <w:rPr>
          <w:b/>
          <w:bCs/>
          <w:sz w:val="24"/>
          <w:szCs w:val="24"/>
        </w:rPr>
        <w:t>.</w:t>
      </w:r>
      <w:r w:rsidR="00ED0CAF" w:rsidRPr="00ED0CAF">
        <w:rPr>
          <w:b/>
          <w:bCs/>
          <w:sz w:val="24"/>
          <w:szCs w:val="24"/>
        </w:rPr>
        <w:t xml:space="preserve"> (</w:t>
      </w:r>
      <w:r w:rsidR="003D3831">
        <w:rPr>
          <w:b/>
          <w:bCs/>
          <w:sz w:val="24"/>
          <w:szCs w:val="24"/>
        </w:rPr>
        <w:t>I</w:t>
      </w:r>
      <w:r w:rsidR="00F0641C">
        <w:rPr>
          <w:b/>
          <w:bCs/>
          <w:sz w:val="24"/>
          <w:szCs w:val="24"/>
        </w:rPr>
        <w:t>V</w:t>
      </w:r>
      <w:r w:rsidR="00ED0CAF" w:rsidRPr="00ED0CAF">
        <w:rPr>
          <w:b/>
          <w:bCs/>
          <w:sz w:val="24"/>
          <w:szCs w:val="24"/>
        </w:rPr>
        <w:t>.</w:t>
      </w:r>
      <w:r w:rsidR="00DA29CF">
        <w:rPr>
          <w:b/>
          <w:bCs/>
          <w:sz w:val="24"/>
          <w:szCs w:val="24"/>
        </w:rPr>
        <w:t>2</w:t>
      </w:r>
      <w:r w:rsidR="00F0641C">
        <w:rPr>
          <w:b/>
          <w:bCs/>
          <w:sz w:val="24"/>
          <w:szCs w:val="24"/>
        </w:rPr>
        <w:t>7</w:t>
      </w:r>
      <w:r w:rsidR="00ED0CAF" w:rsidRPr="00ED0CAF">
        <w:rPr>
          <w:b/>
          <w:bCs/>
          <w:sz w:val="24"/>
          <w:szCs w:val="24"/>
        </w:rPr>
        <w:t xml:space="preserve">.) Kt. számú </w:t>
      </w:r>
    </w:p>
    <w:p w:rsidR="00ED0CAF" w:rsidRPr="00ED0CAF" w:rsidRDefault="00ED0CAF" w:rsidP="00ED0CAF">
      <w:pPr>
        <w:jc w:val="center"/>
        <w:rPr>
          <w:b/>
          <w:bCs/>
          <w:sz w:val="24"/>
          <w:szCs w:val="24"/>
        </w:rPr>
      </w:pPr>
      <w:proofErr w:type="gramStart"/>
      <w:r w:rsidRPr="00ED0CAF">
        <w:rPr>
          <w:b/>
          <w:bCs/>
          <w:sz w:val="24"/>
          <w:szCs w:val="24"/>
        </w:rPr>
        <w:t>határozata</w:t>
      </w:r>
      <w:proofErr w:type="gramEnd"/>
    </w:p>
    <w:p w:rsidR="00ED0CAF" w:rsidRDefault="00ED0CAF" w:rsidP="00ED0CAF">
      <w:pPr>
        <w:jc w:val="center"/>
        <w:rPr>
          <w:b/>
          <w:bCs/>
          <w:sz w:val="24"/>
          <w:szCs w:val="24"/>
        </w:rPr>
      </w:pPr>
    </w:p>
    <w:p w:rsidR="00BD3095" w:rsidRPr="00ED0CAF" w:rsidRDefault="00BD3095" w:rsidP="00ED0CAF">
      <w:pPr>
        <w:jc w:val="center"/>
        <w:rPr>
          <w:b/>
          <w:bCs/>
          <w:sz w:val="24"/>
          <w:szCs w:val="24"/>
        </w:rPr>
      </w:pPr>
    </w:p>
    <w:p w:rsidR="00F0641C" w:rsidRDefault="00F0641C" w:rsidP="00F0641C">
      <w:pPr>
        <w:pStyle w:val="Nincstrkz"/>
        <w:jc w:val="center"/>
        <w:rPr>
          <w:b/>
          <w:szCs w:val="28"/>
        </w:rPr>
      </w:pPr>
      <w:r w:rsidRPr="00CF00DB">
        <w:rPr>
          <w:b/>
          <w:szCs w:val="28"/>
        </w:rPr>
        <w:t xml:space="preserve">„Tiszavasvári Gyógyfürdő fejlesztése” című ET-2020-02-060 projekt </w:t>
      </w:r>
    </w:p>
    <w:p w:rsidR="00F0641C" w:rsidRDefault="00F0641C" w:rsidP="00F0641C">
      <w:pPr>
        <w:pStyle w:val="Nincstrkz"/>
        <w:jc w:val="center"/>
        <w:rPr>
          <w:b/>
          <w:szCs w:val="28"/>
        </w:rPr>
      </w:pPr>
      <w:proofErr w:type="gramStart"/>
      <w:r w:rsidRPr="00CF00DB">
        <w:rPr>
          <w:b/>
          <w:szCs w:val="28"/>
        </w:rPr>
        <w:t>azonosítószámú</w:t>
      </w:r>
      <w:proofErr w:type="gramEnd"/>
      <w:r w:rsidRPr="00CF00DB">
        <w:rPr>
          <w:b/>
          <w:szCs w:val="28"/>
        </w:rPr>
        <w:t xml:space="preserve"> pályázat </w:t>
      </w:r>
      <w:r w:rsidR="000903EA">
        <w:rPr>
          <w:b/>
          <w:szCs w:val="28"/>
        </w:rPr>
        <w:t>kivitelezés</w:t>
      </w:r>
      <w:r w:rsidRPr="00CF00DB">
        <w:rPr>
          <w:b/>
          <w:szCs w:val="28"/>
        </w:rPr>
        <w:t xml:space="preserve"> tárgyú </w:t>
      </w:r>
    </w:p>
    <w:p w:rsidR="00F0641C" w:rsidRPr="00CF00DB" w:rsidRDefault="00F0641C" w:rsidP="00F0641C">
      <w:pPr>
        <w:pStyle w:val="Nincstrkz"/>
        <w:jc w:val="center"/>
        <w:rPr>
          <w:b/>
          <w:color w:val="000000" w:themeColor="text1"/>
          <w:sz w:val="20"/>
        </w:rPr>
      </w:pPr>
      <w:proofErr w:type="gramStart"/>
      <w:r w:rsidRPr="00CF00DB">
        <w:rPr>
          <w:b/>
          <w:szCs w:val="28"/>
        </w:rPr>
        <w:t>közbeszerzési</w:t>
      </w:r>
      <w:proofErr w:type="gramEnd"/>
      <w:r w:rsidRPr="00CF00DB">
        <w:rPr>
          <w:b/>
          <w:szCs w:val="28"/>
        </w:rPr>
        <w:t xml:space="preserve"> eljárás lezárásáról</w:t>
      </w:r>
    </w:p>
    <w:p w:rsidR="00DA29CF" w:rsidRDefault="00DA29CF" w:rsidP="00ED0CAF">
      <w:pPr>
        <w:jc w:val="both"/>
        <w:rPr>
          <w:sz w:val="24"/>
          <w:szCs w:val="24"/>
        </w:rPr>
      </w:pPr>
    </w:p>
    <w:p w:rsidR="00BD3095" w:rsidRDefault="00BD3095" w:rsidP="00ED0CAF">
      <w:pPr>
        <w:jc w:val="both"/>
        <w:rPr>
          <w:sz w:val="24"/>
          <w:szCs w:val="24"/>
        </w:rPr>
      </w:pPr>
    </w:p>
    <w:p w:rsidR="00F16003" w:rsidRPr="00C90349" w:rsidRDefault="00F16003" w:rsidP="00F16003">
      <w:pPr>
        <w:jc w:val="both"/>
        <w:rPr>
          <w:sz w:val="24"/>
          <w:szCs w:val="24"/>
        </w:rPr>
      </w:pPr>
      <w:r w:rsidRPr="00C90349">
        <w:rPr>
          <w:sz w:val="24"/>
          <w:szCs w:val="24"/>
        </w:rPr>
        <w:t xml:space="preserve">Tiszavasvári Város Önkormányzata Képviselő-testülete a Magyarország helyi önkormányzatairól szóló 2011. évi CLXXXIX. törvény (továbbiakban: </w:t>
      </w:r>
      <w:proofErr w:type="spellStart"/>
      <w:r w:rsidRPr="00C90349">
        <w:rPr>
          <w:sz w:val="24"/>
          <w:szCs w:val="24"/>
        </w:rPr>
        <w:t>Mötv</w:t>
      </w:r>
      <w:proofErr w:type="spellEnd"/>
      <w:r w:rsidRPr="00C90349">
        <w:rPr>
          <w:sz w:val="24"/>
          <w:szCs w:val="24"/>
        </w:rPr>
        <w:t>.) 13. § (1) bekezdés 1. pontjában foglalt feladatkörében eljárva az előterjesztést megtárgyalta, és az alábbi határozatot hozza:</w:t>
      </w:r>
    </w:p>
    <w:p w:rsidR="0032114B" w:rsidRDefault="0032114B" w:rsidP="00FA44FA">
      <w:pPr>
        <w:ind w:left="426"/>
        <w:jc w:val="both"/>
        <w:rPr>
          <w:b/>
          <w:sz w:val="24"/>
          <w:szCs w:val="24"/>
        </w:rPr>
      </w:pPr>
    </w:p>
    <w:p w:rsidR="0055661B" w:rsidRPr="00EF23A6" w:rsidRDefault="0055661B" w:rsidP="0055661B">
      <w:pPr>
        <w:pStyle w:val="Nincstrkz"/>
        <w:numPr>
          <w:ilvl w:val="0"/>
          <w:numId w:val="4"/>
        </w:numPr>
        <w:ind w:left="426" w:hanging="426"/>
        <w:jc w:val="both"/>
        <w:rPr>
          <w:b/>
        </w:rPr>
      </w:pPr>
      <w:r w:rsidRPr="00EF23A6">
        <w:rPr>
          <w:rFonts w:eastAsia="Calibri"/>
          <w:b/>
          <w:lang w:eastAsia="en-US"/>
        </w:rPr>
        <w:t xml:space="preserve">Megállapítja – </w:t>
      </w:r>
      <w:r w:rsidRPr="00EF23A6">
        <w:rPr>
          <w:rFonts w:eastAsia="Calibri"/>
          <w:lang w:eastAsia="en-US"/>
        </w:rPr>
        <w:t>elfogadva a Bírálóbizottság döntési javaslatát</w:t>
      </w:r>
      <w:r w:rsidRPr="00EF23A6">
        <w:rPr>
          <w:rFonts w:eastAsia="Calibri"/>
          <w:b/>
          <w:lang w:eastAsia="en-US"/>
        </w:rPr>
        <w:t xml:space="preserve"> – </w:t>
      </w:r>
      <w:r w:rsidRPr="00EF23A6">
        <w:rPr>
          <w:b/>
        </w:rPr>
        <w:t>„Tiszavasvári Gyógyfürdő fejlesztése” című ET-2020-02-060 projekt azonosítószámú pályázat</w:t>
      </w:r>
      <w:r w:rsidRPr="00EF23A6">
        <w:t xml:space="preserve"> keretében megvalósítandó szálloda építésével kapcsolatosan</w:t>
      </w:r>
      <w:r w:rsidR="00EF23A6">
        <w:t xml:space="preserve"> </w:t>
      </w:r>
      <w:r w:rsidR="00EA270A" w:rsidRPr="00EA270A">
        <w:t xml:space="preserve">a Kbt. </w:t>
      </w:r>
      <w:r w:rsidR="008C2946">
        <w:t>8</w:t>
      </w:r>
      <w:r w:rsidR="00EA270A" w:rsidRPr="00EA270A">
        <w:t>1. § (1) bekezdés</w:t>
      </w:r>
      <w:r w:rsidR="00EA270A">
        <w:t xml:space="preserve"> szerint</w:t>
      </w:r>
      <w:r w:rsidR="00EA270A" w:rsidRPr="00EA270A">
        <w:t xml:space="preserve"> </w:t>
      </w:r>
      <w:r w:rsidR="00EF23A6">
        <w:t xml:space="preserve">lefolytatott </w:t>
      </w:r>
      <w:r w:rsidRPr="00EF23A6">
        <w:rPr>
          <w:b/>
        </w:rPr>
        <w:t>„</w:t>
      </w:r>
      <w:r w:rsidR="008C2946">
        <w:rPr>
          <w:b/>
        </w:rPr>
        <w:t>Gyógyfürdő fejlesztése</w:t>
      </w:r>
      <w:r w:rsidRPr="00EF23A6">
        <w:rPr>
          <w:b/>
          <w:bCs/>
          <w:color w:val="111111"/>
          <w:shd w:val="clear" w:color="auto" w:fill="FFFFFF"/>
        </w:rPr>
        <w:t xml:space="preserve"> </w:t>
      </w:r>
      <w:r w:rsidR="008C2946">
        <w:rPr>
          <w:b/>
          <w:bCs/>
          <w:color w:val="111111"/>
          <w:shd w:val="clear" w:color="auto" w:fill="FFFFFF"/>
        </w:rPr>
        <w:t>–</w:t>
      </w:r>
      <w:r w:rsidRPr="00EF23A6">
        <w:rPr>
          <w:b/>
          <w:bCs/>
          <w:color w:val="111111"/>
          <w:shd w:val="clear" w:color="auto" w:fill="FFFFFF"/>
        </w:rPr>
        <w:t xml:space="preserve"> </w:t>
      </w:r>
      <w:proofErr w:type="gramStart"/>
      <w:r w:rsidRPr="00EF23A6">
        <w:rPr>
          <w:b/>
          <w:bCs/>
          <w:color w:val="111111"/>
          <w:shd w:val="clear" w:color="auto" w:fill="FFFFFF"/>
        </w:rPr>
        <w:t>szálloda</w:t>
      </w:r>
      <w:r w:rsidR="008C2946">
        <w:rPr>
          <w:b/>
          <w:bCs/>
          <w:color w:val="111111"/>
          <w:shd w:val="clear" w:color="auto" w:fill="FFFFFF"/>
        </w:rPr>
        <w:t xml:space="preserve"> építés</w:t>
      </w:r>
      <w:proofErr w:type="gramEnd"/>
      <w:r w:rsidRPr="00EF23A6">
        <w:rPr>
          <w:b/>
        </w:rPr>
        <w:t xml:space="preserve">” </w:t>
      </w:r>
      <w:r w:rsidR="00EF23A6">
        <w:rPr>
          <w:b/>
        </w:rPr>
        <w:t>tárgyú</w:t>
      </w:r>
      <w:r w:rsidRPr="00EF23A6">
        <w:rPr>
          <w:b/>
        </w:rPr>
        <w:t xml:space="preserve"> </w:t>
      </w:r>
      <w:r w:rsidRPr="00EF23A6">
        <w:rPr>
          <w:b/>
          <w:color w:val="000000"/>
        </w:rPr>
        <w:t>köz</w:t>
      </w:r>
      <w:r w:rsidRPr="00EF23A6">
        <w:rPr>
          <w:b/>
        </w:rPr>
        <w:t xml:space="preserve">beszerzési eljárásban a </w:t>
      </w:r>
      <w:r w:rsidR="008C2946" w:rsidRPr="008C2946">
        <w:rPr>
          <w:b/>
        </w:rPr>
        <w:t>BUILD IT Kft</w:t>
      </w:r>
      <w:r w:rsidR="008C2946" w:rsidRPr="008C2946">
        <w:t xml:space="preserve">. (1037 Budapest, Bóbita utca 2. E. </w:t>
      </w:r>
      <w:proofErr w:type="spellStart"/>
      <w:r w:rsidR="008C2946" w:rsidRPr="008C2946">
        <w:t>lház</w:t>
      </w:r>
      <w:proofErr w:type="spellEnd"/>
      <w:r w:rsidR="008C2946" w:rsidRPr="008C2946">
        <w:t xml:space="preserve"> 1. em.) és a </w:t>
      </w:r>
      <w:r w:rsidR="008C2946" w:rsidRPr="008C2946">
        <w:rPr>
          <w:b/>
        </w:rPr>
        <w:t xml:space="preserve">KE-VÍZ 21 </w:t>
      </w:r>
      <w:proofErr w:type="spellStart"/>
      <w:r w:rsidR="008C2946" w:rsidRPr="008C2946">
        <w:rPr>
          <w:b/>
        </w:rPr>
        <w:t>Zrt</w:t>
      </w:r>
      <w:proofErr w:type="spellEnd"/>
      <w:r w:rsidR="008C2946" w:rsidRPr="008C2946">
        <w:t>. (4400 Nyíregyháza, Vécsey utca 21.)</w:t>
      </w:r>
      <w:r w:rsidR="008C2946">
        <w:rPr>
          <w:rFonts w:ascii="Arial" w:hAnsi="Arial" w:cs="Arial"/>
          <w:sz w:val="20"/>
          <w:szCs w:val="20"/>
        </w:rPr>
        <w:t xml:space="preserve"> </w:t>
      </w:r>
      <w:r w:rsidRPr="00EF23A6">
        <w:rPr>
          <w:b/>
        </w:rPr>
        <w:t>Ajánlattevő</w:t>
      </w:r>
      <w:r w:rsidR="00EF23A6">
        <w:rPr>
          <w:b/>
        </w:rPr>
        <w:t>k</w:t>
      </w:r>
      <w:r w:rsidRPr="00EF23A6">
        <w:rPr>
          <w:b/>
        </w:rPr>
        <w:t xml:space="preserve"> ajánlata</w:t>
      </w:r>
      <w:r w:rsidRPr="00EF23A6">
        <w:t xml:space="preserve"> </w:t>
      </w:r>
      <w:r w:rsidRPr="00EF23A6">
        <w:rPr>
          <w:b/>
        </w:rPr>
        <w:t>érvényes.</w:t>
      </w:r>
      <w:r w:rsidR="00AF427B">
        <w:rPr>
          <w:b/>
        </w:rPr>
        <w:t xml:space="preserve"> A további </w:t>
      </w:r>
      <w:r w:rsidR="00E13AD5">
        <w:rPr>
          <w:b/>
        </w:rPr>
        <w:t>Ajánlattevők ajánlatának elbírálása</w:t>
      </w:r>
      <w:r w:rsidR="00AF427B">
        <w:rPr>
          <w:b/>
        </w:rPr>
        <w:t xml:space="preserve"> a Kbt. 81. § (5) bekezdése értelmében nem </w:t>
      </w:r>
      <w:r w:rsidR="00E13AD5">
        <w:rPr>
          <w:b/>
        </w:rPr>
        <w:t>történt meg.</w:t>
      </w:r>
      <w:r w:rsidR="00AF427B">
        <w:rPr>
          <w:b/>
        </w:rPr>
        <w:t xml:space="preserve"> </w:t>
      </w:r>
    </w:p>
    <w:p w:rsidR="0055661B" w:rsidRDefault="0055661B" w:rsidP="0055661B">
      <w:pPr>
        <w:ind w:left="426"/>
        <w:jc w:val="both"/>
        <w:rPr>
          <w:b/>
          <w:sz w:val="24"/>
          <w:szCs w:val="24"/>
        </w:rPr>
      </w:pPr>
    </w:p>
    <w:p w:rsidR="005E620D" w:rsidRDefault="00613424" w:rsidP="005E620D">
      <w:pPr>
        <w:numPr>
          <w:ilvl w:val="0"/>
          <w:numId w:val="4"/>
        </w:numPr>
        <w:ind w:left="426" w:hanging="426"/>
        <w:jc w:val="both"/>
        <w:rPr>
          <w:b/>
          <w:sz w:val="24"/>
          <w:szCs w:val="24"/>
        </w:rPr>
      </w:pPr>
      <w:r w:rsidRPr="00613424">
        <w:rPr>
          <w:b/>
          <w:bCs/>
          <w:sz w:val="24"/>
          <w:szCs w:val="24"/>
        </w:rPr>
        <w:t xml:space="preserve">Megállapítja, hogy a </w:t>
      </w:r>
      <w:r w:rsidRPr="00613424">
        <w:rPr>
          <w:b/>
          <w:sz w:val="24"/>
          <w:szCs w:val="24"/>
        </w:rPr>
        <w:t>„</w:t>
      </w:r>
      <w:r w:rsidR="008C2946" w:rsidRPr="008C2946">
        <w:rPr>
          <w:b/>
          <w:sz w:val="24"/>
          <w:szCs w:val="24"/>
        </w:rPr>
        <w:t>Gyógyfürdő fejlesztése</w:t>
      </w:r>
      <w:r w:rsidR="008C2946" w:rsidRPr="008C2946">
        <w:rPr>
          <w:b/>
          <w:bCs/>
          <w:color w:val="111111"/>
          <w:sz w:val="24"/>
          <w:szCs w:val="24"/>
          <w:shd w:val="clear" w:color="auto" w:fill="FFFFFF"/>
        </w:rPr>
        <w:t xml:space="preserve"> – </w:t>
      </w:r>
      <w:proofErr w:type="gramStart"/>
      <w:r w:rsidR="008C2946" w:rsidRPr="008C2946">
        <w:rPr>
          <w:b/>
          <w:bCs/>
          <w:color w:val="111111"/>
          <w:sz w:val="24"/>
          <w:szCs w:val="24"/>
          <w:shd w:val="clear" w:color="auto" w:fill="FFFFFF"/>
        </w:rPr>
        <w:t>szálloda építés</w:t>
      </w:r>
      <w:proofErr w:type="gramEnd"/>
      <w:r w:rsidRPr="008C2946">
        <w:rPr>
          <w:b/>
          <w:sz w:val="24"/>
          <w:szCs w:val="24"/>
        </w:rPr>
        <w:t>”</w:t>
      </w:r>
      <w:r w:rsidRPr="00613424">
        <w:rPr>
          <w:b/>
          <w:sz w:val="24"/>
          <w:szCs w:val="24"/>
        </w:rPr>
        <w:t xml:space="preserve"> tárgyú, </w:t>
      </w:r>
      <w:r w:rsidRPr="00613424">
        <w:rPr>
          <w:sz w:val="24"/>
          <w:szCs w:val="24"/>
        </w:rPr>
        <w:t xml:space="preserve">Kbt. </w:t>
      </w:r>
      <w:r w:rsidR="008C2946">
        <w:rPr>
          <w:sz w:val="24"/>
          <w:szCs w:val="24"/>
        </w:rPr>
        <w:t>8</w:t>
      </w:r>
      <w:r w:rsidRPr="00613424">
        <w:rPr>
          <w:sz w:val="24"/>
          <w:szCs w:val="24"/>
        </w:rPr>
        <w:t>1. § (1) bekezdés szerint</w:t>
      </w:r>
      <w:r w:rsidRPr="00613424">
        <w:rPr>
          <w:b/>
          <w:sz w:val="24"/>
          <w:szCs w:val="24"/>
        </w:rPr>
        <w:t xml:space="preserve"> lefolytatott közbeszerzési eljárás eredményes.</w:t>
      </w:r>
    </w:p>
    <w:p w:rsidR="005E620D" w:rsidRDefault="005E620D" w:rsidP="005E620D">
      <w:pPr>
        <w:pStyle w:val="Listaszerbekezds"/>
        <w:rPr>
          <w:b/>
          <w:sz w:val="24"/>
          <w:szCs w:val="24"/>
        </w:rPr>
      </w:pPr>
    </w:p>
    <w:p w:rsidR="005E620D" w:rsidRPr="005E620D" w:rsidRDefault="007B23A8" w:rsidP="005E620D">
      <w:pPr>
        <w:numPr>
          <w:ilvl w:val="0"/>
          <w:numId w:val="4"/>
        </w:numPr>
        <w:ind w:left="426" w:hanging="426"/>
        <w:jc w:val="both"/>
        <w:rPr>
          <w:b/>
          <w:sz w:val="24"/>
          <w:szCs w:val="24"/>
        </w:rPr>
      </w:pPr>
      <w:r w:rsidRPr="005E620D">
        <w:rPr>
          <w:b/>
          <w:sz w:val="24"/>
          <w:szCs w:val="24"/>
        </w:rPr>
        <w:t>Megállapítja</w:t>
      </w:r>
      <w:r w:rsidRPr="005E620D">
        <w:rPr>
          <w:sz w:val="24"/>
          <w:szCs w:val="24"/>
        </w:rPr>
        <w:t xml:space="preserve"> </w:t>
      </w:r>
      <w:r w:rsidRPr="005E620D">
        <w:rPr>
          <w:rFonts w:eastAsia="Calibri"/>
          <w:b/>
          <w:sz w:val="24"/>
          <w:szCs w:val="24"/>
          <w:lang w:eastAsia="en-US"/>
        </w:rPr>
        <w:t xml:space="preserve">– </w:t>
      </w:r>
      <w:r w:rsidRPr="005E620D">
        <w:rPr>
          <w:rFonts w:eastAsia="Calibri"/>
          <w:sz w:val="24"/>
          <w:szCs w:val="24"/>
          <w:lang w:eastAsia="en-US"/>
        </w:rPr>
        <w:t>elfogadva a Bírálóbizottság döntési javaslatát</w:t>
      </w:r>
      <w:r w:rsidRPr="005E620D">
        <w:rPr>
          <w:rFonts w:eastAsia="Calibri"/>
          <w:b/>
          <w:sz w:val="24"/>
          <w:szCs w:val="24"/>
          <w:lang w:eastAsia="en-US"/>
        </w:rPr>
        <w:t xml:space="preserve"> – </w:t>
      </w:r>
      <w:r w:rsidR="005E620D" w:rsidRPr="005E620D">
        <w:rPr>
          <w:b/>
          <w:bCs/>
          <w:sz w:val="24"/>
          <w:szCs w:val="24"/>
        </w:rPr>
        <w:t xml:space="preserve">a </w:t>
      </w:r>
      <w:r w:rsidR="005E620D" w:rsidRPr="005E620D">
        <w:rPr>
          <w:b/>
          <w:sz w:val="24"/>
          <w:szCs w:val="24"/>
        </w:rPr>
        <w:t>„</w:t>
      </w:r>
      <w:r w:rsidR="008C2946" w:rsidRPr="008C2946">
        <w:rPr>
          <w:b/>
          <w:sz w:val="24"/>
          <w:szCs w:val="24"/>
        </w:rPr>
        <w:t>Gyógyfürdő fejlesztése</w:t>
      </w:r>
      <w:r w:rsidR="008C2946" w:rsidRPr="008C2946">
        <w:rPr>
          <w:b/>
          <w:bCs/>
          <w:color w:val="111111"/>
          <w:sz w:val="24"/>
          <w:szCs w:val="24"/>
          <w:shd w:val="clear" w:color="auto" w:fill="FFFFFF"/>
        </w:rPr>
        <w:t xml:space="preserve"> – </w:t>
      </w:r>
      <w:proofErr w:type="gramStart"/>
      <w:r w:rsidR="008C2946" w:rsidRPr="008C2946">
        <w:rPr>
          <w:b/>
          <w:bCs/>
          <w:color w:val="111111"/>
          <w:sz w:val="24"/>
          <w:szCs w:val="24"/>
          <w:shd w:val="clear" w:color="auto" w:fill="FFFFFF"/>
        </w:rPr>
        <w:t>szálloda építés</w:t>
      </w:r>
      <w:proofErr w:type="gramEnd"/>
      <w:r w:rsidR="005E620D" w:rsidRPr="005E620D">
        <w:rPr>
          <w:b/>
          <w:sz w:val="24"/>
          <w:szCs w:val="24"/>
        </w:rPr>
        <w:t xml:space="preserve">” tárgyú, </w:t>
      </w:r>
      <w:r w:rsidR="005E620D" w:rsidRPr="005E620D">
        <w:rPr>
          <w:sz w:val="24"/>
          <w:szCs w:val="24"/>
        </w:rPr>
        <w:t xml:space="preserve">Kbt. </w:t>
      </w:r>
      <w:r w:rsidR="008C2946">
        <w:rPr>
          <w:sz w:val="24"/>
          <w:szCs w:val="24"/>
        </w:rPr>
        <w:t>8</w:t>
      </w:r>
      <w:r w:rsidR="005E620D" w:rsidRPr="005E620D">
        <w:rPr>
          <w:sz w:val="24"/>
          <w:szCs w:val="24"/>
        </w:rPr>
        <w:t>1. § (1) bekezdés szerint</w:t>
      </w:r>
      <w:r w:rsidR="005E620D" w:rsidRPr="005E620D">
        <w:rPr>
          <w:b/>
          <w:sz w:val="24"/>
          <w:szCs w:val="24"/>
        </w:rPr>
        <w:t xml:space="preserve"> lefolytatott közbeszerzési eljárásban a</w:t>
      </w:r>
      <w:r w:rsidRPr="005E620D">
        <w:rPr>
          <w:rFonts w:eastAsia="Calibri"/>
          <w:b/>
          <w:sz w:val="24"/>
          <w:szCs w:val="24"/>
          <w:lang w:eastAsia="en-US"/>
        </w:rPr>
        <w:t xml:space="preserve"> n</w:t>
      </w:r>
      <w:r w:rsidRPr="005E620D">
        <w:rPr>
          <w:b/>
          <w:sz w:val="24"/>
          <w:szCs w:val="24"/>
        </w:rPr>
        <w:t>yertes ajánlattevő a</w:t>
      </w:r>
      <w:r w:rsidR="005E620D" w:rsidRPr="005E620D">
        <w:rPr>
          <w:sz w:val="24"/>
          <w:szCs w:val="24"/>
        </w:rPr>
        <w:t xml:space="preserve"> </w:t>
      </w:r>
      <w:r w:rsidR="008C2946" w:rsidRPr="008C2946">
        <w:rPr>
          <w:b/>
          <w:sz w:val="24"/>
          <w:szCs w:val="24"/>
        </w:rPr>
        <w:t>BUILD IT Kft</w:t>
      </w:r>
      <w:r w:rsidR="008C2946" w:rsidRPr="008C2946">
        <w:rPr>
          <w:sz w:val="24"/>
          <w:szCs w:val="24"/>
        </w:rPr>
        <w:t xml:space="preserve">. (1037 Budapest, Bóbita utca 2. E. </w:t>
      </w:r>
      <w:proofErr w:type="spellStart"/>
      <w:r w:rsidR="008C2946" w:rsidRPr="008C2946">
        <w:rPr>
          <w:sz w:val="24"/>
          <w:szCs w:val="24"/>
        </w:rPr>
        <w:t>lház</w:t>
      </w:r>
      <w:proofErr w:type="spellEnd"/>
      <w:r w:rsidR="008C2946" w:rsidRPr="008C2946">
        <w:rPr>
          <w:sz w:val="24"/>
          <w:szCs w:val="24"/>
        </w:rPr>
        <w:t xml:space="preserve"> 1. em.) </w:t>
      </w:r>
      <w:r w:rsidR="005E620D" w:rsidRPr="005E620D">
        <w:rPr>
          <w:sz w:val="24"/>
          <w:szCs w:val="24"/>
        </w:rPr>
        <w:t>az alábbi ajánlati elemek mellett:</w:t>
      </w:r>
    </w:p>
    <w:p w:rsidR="005E620D" w:rsidRPr="005E620D" w:rsidRDefault="005E620D" w:rsidP="005E620D">
      <w:pPr>
        <w:pStyle w:val="Listaszerbekezds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Ind w:w="534" w:type="dxa"/>
        <w:tblLook w:val="04A0" w:firstRow="1" w:lastRow="0" w:firstColumn="1" w:lastColumn="0" w:noHBand="0" w:noVBand="1"/>
      </w:tblPr>
      <w:tblGrid>
        <w:gridCol w:w="6691"/>
        <w:gridCol w:w="1955"/>
      </w:tblGrid>
      <w:tr w:rsidR="008C2946" w:rsidTr="0032114B">
        <w:tc>
          <w:tcPr>
            <w:tcW w:w="8646" w:type="dxa"/>
            <w:gridSpan w:val="2"/>
            <w:vAlign w:val="center"/>
          </w:tcPr>
          <w:p w:rsidR="008C2946" w:rsidRPr="0032114B" w:rsidRDefault="008C2946" w:rsidP="0032114B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2114B">
              <w:rPr>
                <w:rFonts w:ascii="Times New Roman" w:hAnsi="Times New Roman" w:cs="Times New Roman"/>
                <w:b/>
              </w:rPr>
              <w:t xml:space="preserve">BUILD IT Kft. (1037 Budapest, Bóbita utca 2. E. </w:t>
            </w:r>
            <w:proofErr w:type="spellStart"/>
            <w:r w:rsidRPr="0032114B">
              <w:rPr>
                <w:rFonts w:ascii="Times New Roman" w:hAnsi="Times New Roman" w:cs="Times New Roman"/>
                <w:b/>
              </w:rPr>
              <w:t>lház</w:t>
            </w:r>
            <w:proofErr w:type="spellEnd"/>
            <w:r w:rsidRPr="0032114B">
              <w:rPr>
                <w:rFonts w:ascii="Times New Roman" w:hAnsi="Times New Roman" w:cs="Times New Roman"/>
                <w:b/>
              </w:rPr>
              <w:t xml:space="preserve"> 1. em.)</w:t>
            </w:r>
          </w:p>
          <w:p w:rsidR="008C2946" w:rsidRPr="0032114B" w:rsidRDefault="008C2946" w:rsidP="0032114B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946" w:rsidTr="0032114B">
        <w:tc>
          <w:tcPr>
            <w:tcW w:w="6691" w:type="dxa"/>
            <w:vAlign w:val="center"/>
          </w:tcPr>
          <w:p w:rsidR="008C2946" w:rsidRPr="0032114B" w:rsidRDefault="008C2946" w:rsidP="0032114B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32114B">
              <w:rPr>
                <w:rFonts w:ascii="Times New Roman" w:hAnsi="Times New Roman" w:cs="Times New Roman"/>
              </w:rPr>
              <w:t xml:space="preserve">M1 alkalmassági követelményre bemutatott szakember alkalmasságon felüli szakmai tapasztalata (hónap) (min. 0 – </w:t>
            </w:r>
            <w:proofErr w:type="spellStart"/>
            <w:r w:rsidRPr="0032114B">
              <w:rPr>
                <w:rFonts w:ascii="Times New Roman" w:hAnsi="Times New Roman" w:cs="Times New Roman"/>
              </w:rPr>
              <w:t>max</w:t>
            </w:r>
            <w:proofErr w:type="spellEnd"/>
            <w:r w:rsidRPr="0032114B">
              <w:rPr>
                <w:rFonts w:ascii="Times New Roman" w:hAnsi="Times New Roman" w:cs="Times New Roman"/>
              </w:rPr>
              <w:t>. 36 hónap)</w:t>
            </w:r>
          </w:p>
        </w:tc>
        <w:tc>
          <w:tcPr>
            <w:tcW w:w="1955" w:type="dxa"/>
            <w:vAlign w:val="center"/>
          </w:tcPr>
          <w:p w:rsidR="008C2946" w:rsidRPr="0032114B" w:rsidRDefault="008C2946" w:rsidP="0032114B">
            <w:pPr>
              <w:pStyle w:val="Listaszerbekezds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 w:rsidRPr="0032114B">
              <w:rPr>
                <w:rFonts w:ascii="Times New Roman" w:hAnsi="Times New Roman" w:cs="Times New Roman"/>
                <w:b/>
              </w:rPr>
              <w:t>36</w:t>
            </w:r>
          </w:p>
        </w:tc>
      </w:tr>
      <w:tr w:rsidR="008C2946" w:rsidTr="0032114B">
        <w:tc>
          <w:tcPr>
            <w:tcW w:w="6691" w:type="dxa"/>
            <w:vAlign w:val="center"/>
          </w:tcPr>
          <w:p w:rsidR="008C2946" w:rsidRPr="0032114B" w:rsidRDefault="008C2946" w:rsidP="0032114B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32114B">
              <w:rPr>
                <w:rFonts w:ascii="Times New Roman" w:hAnsi="Times New Roman" w:cs="Times New Roman"/>
              </w:rPr>
              <w:t xml:space="preserve">M2 alkalmassági követelményre bemutatott szakember alkalmasságon felüli szakmai tapasztalata (hónap) (min. 0 – </w:t>
            </w:r>
            <w:proofErr w:type="spellStart"/>
            <w:r w:rsidRPr="0032114B">
              <w:rPr>
                <w:rFonts w:ascii="Times New Roman" w:hAnsi="Times New Roman" w:cs="Times New Roman"/>
              </w:rPr>
              <w:t>max</w:t>
            </w:r>
            <w:proofErr w:type="spellEnd"/>
            <w:r w:rsidRPr="0032114B">
              <w:rPr>
                <w:rFonts w:ascii="Times New Roman" w:hAnsi="Times New Roman" w:cs="Times New Roman"/>
              </w:rPr>
              <w:t>. 36 hónap)</w:t>
            </w:r>
          </w:p>
        </w:tc>
        <w:tc>
          <w:tcPr>
            <w:tcW w:w="1955" w:type="dxa"/>
            <w:vAlign w:val="center"/>
          </w:tcPr>
          <w:p w:rsidR="008C2946" w:rsidRPr="0032114B" w:rsidRDefault="008C2946" w:rsidP="0032114B">
            <w:pPr>
              <w:pStyle w:val="Listaszerbekezds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 w:rsidRPr="0032114B">
              <w:rPr>
                <w:rFonts w:ascii="Times New Roman" w:hAnsi="Times New Roman" w:cs="Times New Roman"/>
                <w:b/>
              </w:rPr>
              <w:t>36</w:t>
            </w:r>
          </w:p>
        </w:tc>
      </w:tr>
      <w:tr w:rsidR="008C2946" w:rsidTr="0032114B">
        <w:tc>
          <w:tcPr>
            <w:tcW w:w="6691" w:type="dxa"/>
            <w:vAlign w:val="center"/>
          </w:tcPr>
          <w:p w:rsidR="008C2946" w:rsidRPr="0032114B" w:rsidRDefault="008C2946" w:rsidP="0032114B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32114B">
              <w:rPr>
                <w:rFonts w:ascii="Times New Roman" w:hAnsi="Times New Roman" w:cs="Times New Roman"/>
              </w:rPr>
              <w:t xml:space="preserve">M3 alkalmassági követelményre bemutatott szakember alkalmasságon felüli szakmai tapasztalata (hónap) (min. 0 – </w:t>
            </w:r>
            <w:proofErr w:type="spellStart"/>
            <w:r w:rsidRPr="0032114B">
              <w:rPr>
                <w:rFonts w:ascii="Times New Roman" w:hAnsi="Times New Roman" w:cs="Times New Roman"/>
              </w:rPr>
              <w:t>max</w:t>
            </w:r>
            <w:proofErr w:type="spellEnd"/>
            <w:r w:rsidRPr="0032114B">
              <w:rPr>
                <w:rFonts w:ascii="Times New Roman" w:hAnsi="Times New Roman" w:cs="Times New Roman"/>
              </w:rPr>
              <w:t>. 36 hónap)</w:t>
            </w:r>
          </w:p>
        </w:tc>
        <w:tc>
          <w:tcPr>
            <w:tcW w:w="1955" w:type="dxa"/>
            <w:vAlign w:val="center"/>
          </w:tcPr>
          <w:p w:rsidR="008C2946" w:rsidRPr="0032114B" w:rsidRDefault="008C2946" w:rsidP="0032114B">
            <w:pPr>
              <w:pStyle w:val="Listaszerbekezds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 w:rsidRPr="0032114B">
              <w:rPr>
                <w:rFonts w:ascii="Times New Roman" w:hAnsi="Times New Roman" w:cs="Times New Roman"/>
                <w:b/>
              </w:rPr>
              <w:t>36</w:t>
            </w:r>
          </w:p>
        </w:tc>
      </w:tr>
      <w:tr w:rsidR="008C2946" w:rsidTr="0032114B">
        <w:tc>
          <w:tcPr>
            <w:tcW w:w="6691" w:type="dxa"/>
            <w:vAlign w:val="center"/>
          </w:tcPr>
          <w:p w:rsidR="008C2946" w:rsidRPr="0032114B" w:rsidRDefault="008C2946" w:rsidP="0032114B">
            <w:pPr>
              <w:jc w:val="both"/>
              <w:rPr>
                <w:sz w:val="22"/>
                <w:szCs w:val="22"/>
              </w:rPr>
            </w:pPr>
            <w:r w:rsidRPr="0032114B">
              <w:rPr>
                <w:sz w:val="22"/>
                <w:szCs w:val="22"/>
              </w:rPr>
              <w:t>A teljesítésbe bevonásra kerül legalább 1 fő olyan szakember, aki parkosításban szerzett tapasztalattal rendelkezik (igen/nem):</w:t>
            </w:r>
          </w:p>
        </w:tc>
        <w:tc>
          <w:tcPr>
            <w:tcW w:w="1955" w:type="dxa"/>
            <w:vAlign w:val="center"/>
          </w:tcPr>
          <w:p w:rsidR="008C2946" w:rsidRPr="0032114B" w:rsidRDefault="008C2946" w:rsidP="0032114B">
            <w:pPr>
              <w:pStyle w:val="Listaszerbekezds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 w:rsidRPr="0032114B">
              <w:rPr>
                <w:rFonts w:ascii="Times New Roman" w:hAnsi="Times New Roman" w:cs="Times New Roman"/>
                <w:b/>
              </w:rPr>
              <w:t>igen</w:t>
            </w:r>
          </w:p>
        </w:tc>
      </w:tr>
      <w:tr w:rsidR="008C2946" w:rsidTr="0032114B">
        <w:tc>
          <w:tcPr>
            <w:tcW w:w="6691" w:type="dxa"/>
            <w:vAlign w:val="center"/>
          </w:tcPr>
          <w:p w:rsidR="008C2946" w:rsidRPr="0032114B" w:rsidRDefault="008C2946" w:rsidP="0032114B">
            <w:pPr>
              <w:jc w:val="both"/>
              <w:rPr>
                <w:sz w:val="22"/>
                <w:szCs w:val="22"/>
              </w:rPr>
            </w:pPr>
            <w:r w:rsidRPr="0032114B">
              <w:rPr>
                <w:sz w:val="22"/>
                <w:szCs w:val="22"/>
              </w:rPr>
              <w:t>A teljesítésbe bevonásra kerül legalább 1 fő olyan szakember, aki termálkútfúrás irányításában szerzett tapasztalattal rendelkezik (igen/nem):</w:t>
            </w:r>
          </w:p>
        </w:tc>
        <w:tc>
          <w:tcPr>
            <w:tcW w:w="1955" w:type="dxa"/>
            <w:vAlign w:val="center"/>
          </w:tcPr>
          <w:p w:rsidR="008C2946" w:rsidRPr="0032114B" w:rsidRDefault="008C2946" w:rsidP="0032114B">
            <w:pPr>
              <w:pStyle w:val="Listaszerbekezds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 w:rsidRPr="0032114B">
              <w:rPr>
                <w:rFonts w:ascii="Times New Roman" w:hAnsi="Times New Roman" w:cs="Times New Roman"/>
                <w:b/>
              </w:rPr>
              <w:t>igen</w:t>
            </w:r>
          </w:p>
        </w:tc>
      </w:tr>
      <w:tr w:rsidR="008C2946" w:rsidTr="0032114B">
        <w:tc>
          <w:tcPr>
            <w:tcW w:w="6691" w:type="dxa"/>
            <w:vAlign w:val="center"/>
          </w:tcPr>
          <w:p w:rsidR="008C2946" w:rsidRPr="0032114B" w:rsidRDefault="008C2946" w:rsidP="0032114B">
            <w:pPr>
              <w:pStyle w:val="Listaszerbekezds"/>
              <w:ind w:left="0"/>
              <w:jc w:val="left"/>
              <w:rPr>
                <w:rFonts w:ascii="Times New Roman" w:hAnsi="Times New Roman" w:cs="Times New Roman"/>
              </w:rPr>
            </w:pPr>
            <w:r w:rsidRPr="0032114B">
              <w:rPr>
                <w:rFonts w:ascii="Times New Roman" w:hAnsi="Times New Roman" w:cs="Times New Roman"/>
              </w:rPr>
              <w:t>Nettó ajánlati ár (Ft)</w:t>
            </w:r>
          </w:p>
        </w:tc>
        <w:tc>
          <w:tcPr>
            <w:tcW w:w="1955" w:type="dxa"/>
            <w:vAlign w:val="center"/>
          </w:tcPr>
          <w:p w:rsidR="008C2946" w:rsidRPr="0032114B" w:rsidRDefault="008C2946" w:rsidP="0032114B">
            <w:pPr>
              <w:pStyle w:val="Listaszerbekezds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 w:rsidRPr="0032114B">
              <w:rPr>
                <w:rFonts w:ascii="Times New Roman" w:hAnsi="Times New Roman" w:cs="Times New Roman"/>
                <w:b/>
              </w:rPr>
              <w:t>3</w:t>
            </w:r>
            <w:r w:rsidR="0032114B">
              <w:rPr>
                <w:rFonts w:ascii="Times New Roman" w:hAnsi="Times New Roman" w:cs="Times New Roman"/>
                <w:b/>
              </w:rPr>
              <w:t>.</w:t>
            </w:r>
            <w:r w:rsidRPr="0032114B">
              <w:rPr>
                <w:rFonts w:ascii="Times New Roman" w:hAnsi="Times New Roman" w:cs="Times New Roman"/>
                <w:b/>
              </w:rPr>
              <w:t>429</w:t>
            </w:r>
            <w:r w:rsidR="0032114B">
              <w:rPr>
                <w:rFonts w:ascii="Times New Roman" w:hAnsi="Times New Roman" w:cs="Times New Roman"/>
                <w:b/>
              </w:rPr>
              <w:t>.</w:t>
            </w:r>
            <w:r w:rsidRPr="0032114B">
              <w:rPr>
                <w:rFonts w:ascii="Times New Roman" w:hAnsi="Times New Roman" w:cs="Times New Roman"/>
                <w:b/>
              </w:rPr>
              <w:t>993</w:t>
            </w:r>
            <w:r w:rsidR="0032114B">
              <w:rPr>
                <w:rFonts w:ascii="Times New Roman" w:hAnsi="Times New Roman" w:cs="Times New Roman"/>
                <w:b/>
              </w:rPr>
              <w:t>.</w:t>
            </w:r>
            <w:r w:rsidRPr="0032114B">
              <w:rPr>
                <w:rFonts w:ascii="Times New Roman" w:hAnsi="Times New Roman" w:cs="Times New Roman"/>
                <w:b/>
              </w:rPr>
              <w:t>039</w:t>
            </w:r>
            <w:r w:rsidR="0032114B">
              <w:rPr>
                <w:rFonts w:ascii="Times New Roman" w:hAnsi="Times New Roman" w:cs="Times New Roman"/>
                <w:b/>
              </w:rPr>
              <w:t>,-</w:t>
            </w:r>
            <w:r w:rsidRPr="0032114B">
              <w:rPr>
                <w:rFonts w:ascii="Times New Roman" w:hAnsi="Times New Roman" w:cs="Times New Roman"/>
                <w:b/>
              </w:rPr>
              <w:t xml:space="preserve"> Ft</w:t>
            </w:r>
          </w:p>
        </w:tc>
      </w:tr>
    </w:tbl>
    <w:p w:rsidR="00743A54" w:rsidRPr="00743A54" w:rsidRDefault="00743A54" w:rsidP="00743A54">
      <w:pPr>
        <w:ind w:left="426"/>
        <w:jc w:val="both"/>
        <w:rPr>
          <w:b/>
          <w:sz w:val="24"/>
          <w:szCs w:val="24"/>
        </w:rPr>
      </w:pPr>
    </w:p>
    <w:p w:rsidR="007B23A8" w:rsidRPr="0032114B" w:rsidRDefault="007B23A8" w:rsidP="00A654A1">
      <w:pPr>
        <w:numPr>
          <w:ilvl w:val="0"/>
          <w:numId w:val="4"/>
        </w:numPr>
        <w:ind w:left="426" w:hanging="426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A654A1" w:rsidRPr="005E620D">
        <w:rPr>
          <w:b/>
          <w:sz w:val="24"/>
          <w:szCs w:val="24"/>
        </w:rPr>
        <w:t>Megállapítja</w:t>
      </w:r>
      <w:r w:rsidR="00A654A1" w:rsidRPr="005E620D">
        <w:rPr>
          <w:sz w:val="24"/>
          <w:szCs w:val="24"/>
        </w:rPr>
        <w:t xml:space="preserve"> </w:t>
      </w:r>
      <w:r w:rsidR="00A654A1" w:rsidRPr="005E620D">
        <w:rPr>
          <w:rFonts w:eastAsia="Calibri"/>
          <w:b/>
          <w:sz w:val="24"/>
          <w:szCs w:val="24"/>
          <w:lang w:eastAsia="en-US"/>
        </w:rPr>
        <w:t xml:space="preserve">– </w:t>
      </w:r>
      <w:r w:rsidR="00A654A1" w:rsidRPr="005E620D">
        <w:rPr>
          <w:rFonts w:eastAsia="Calibri"/>
          <w:sz w:val="24"/>
          <w:szCs w:val="24"/>
          <w:lang w:eastAsia="en-US"/>
        </w:rPr>
        <w:t>elfogadva a Bírálóbizottság döntési javaslatát</w:t>
      </w:r>
      <w:r w:rsidR="00A654A1" w:rsidRPr="005E620D">
        <w:rPr>
          <w:rFonts w:eastAsia="Calibri"/>
          <w:b/>
          <w:sz w:val="24"/>
          <w:szCs w:val="24"/>
          <w:lang w:eastAsia="en-US"/>
        </w:rPr>
        <w:t xml:space="preserve"> – </w:t>
      </w:r>
      <w:r w:rsidR="00A654A1" w:rsidRPr="005E620D">
        <w:rPr>
          <w:b/>
          <w:bCs/>
          <w:sz w:val="24"/>
          <w:szCs w:val="24"/>
        </w:rPr>
        <w:t xml:space="preserve">a </w:t>
      </w:r>
      <w:r w:rsidR="00A654A1" w:rsidRPr="005E620D">
        <w:rPr>
          <w:b/>
          <w:sz w:val="24"/>
          <w:szCs w:val="24"/>
        </w:rPr>
        <w:t>„</w:t>
      </w:r>
      <w:r w:rsidR="0032114B" w:rsidRPr="008C2946">
        <w:rPr>
          <w:b/>
          <w:sz w:val="24"/>
          <w:szCs w:val="24"/>
        </w:rPr>
        <w:t>Gyógyfürdő fejlesztése</w:t>
      </w:r>
      <w:r w:rsidR="0032114B" w:rsidRPr="008C2946">
        <w:rPr>
          <w:b/>
          <w:bCs/>
          <w:color w:val="111111"/>
          <w:sz w:val="24"/>
          <w:szCs w:val="24"/>
          <w:shd w:val="clear" w:color="auto" w:fill="FFFFFF"/>
        </w:rPr>
        <w:t xml:space="preserve"> – </w:t>
      </w:r>
      <w:proofErr w:type="gramStart"/>
      <w:r w:rsidR="0032114B" w:rsidRPr="008C2946">
        <w:rPr>
          <w:b/>
          <w:bCs/>
          <w:color w:val="111111"/>
          <w:sz w:val="24"/>
          <w:szCs w:val="24"/>
          <w:shd w:val="clear" w:color="auto" w:fill="FFFFFF"/>
        </w:rPr>
        <w:t>szálloda építés</w:t>
      </w:r>
      <w:proofErr w:type="gramEnd"/>
      <w:r w:rsidR="0032114B">
        <w:rPr>
          <w:b/>
          <w:bCs/>
          <w:color w:val="111111"/>
          <w:sz w:val="24"/>
          <w:szCs w:val="24"/>
          <w:shd w:val="clear" w:color="auto" w:fill="FFFFFF"/>
        </w:rPr>
        <w:t>”</w:t>
      </w:r>
      <w:r w:rsidR="00A654A1" w:rsidRPr="005E620D">
        <w:rPr>
          <w:b/>
          <w:sz w:val="24"/>
          <w:szCs w:val="24"/>
        </w:rPr>
        <w:t xml:space="preserve"> tárgyú, </w:t>
      </w:r>
      <w:r w:rsidR="00A654A1" w:rsidRPr="005E620D">
        <w:rPr>
          <w:sz w:val="24"/>
          <w:szCs w:val="24"/>
        </w:rPr>
        <w:t xml:space="preserve">Kbt. </w:t>
      </w:r>
      <w:r w:rsidR="0032114B">
        <w:rPr>
          <w:sz w:val="24"/>
          <w:szCs w:val="24"/>
        </w:rPr>
        <w:t>8</w:t>
      </w:r>
      <w:r w:rsidR="00A654A1" w:rsidRPr="005E620D">
        <w:rPr>
          <w:sz w:val="24"/>
          <w:szCs w:val="24"/>
        </w:rPr>
        <w:t>1. § (1) bekezdés szerint</w:t>
      </w:r>
      <w:r w:rsidR="00A654A1" w:rsidRPr="005E620D">
        <w:rPr>
          <w:b/>
          <w:sz w:val="24"/>
          <w:szCs w:val="24"/>
        </w:rPr>
        <w:t xml:space="preserve"> lefolytatott közbeszerzési eljárásban a</w:t>
      </w:r>
      <w:r w:rsidR="00A654A1" w:rsidRPr="005E620D">
        <w:rPr>
          <w:rFonts w:eastAsia="Calibri"/>
          <w:b/>
          <w:sz w:val="24"/>
          <w:szCs w:val="24"/>
          <w:lang w:eastAsia="en-US"/>
        </w:rPr>
        <w:t xml:space="preserve"> n</w:t>
      </w:r>
      <w:r w:rsidR="00A654A1" w:rsidRPr="005E620D">
        <w:rPr>
          <w:b/>
          <w:sz w:val="24"/>
          <w:szCs w:val="24"/>
        </w:rPr>
        <w:t>yertes ajánlattevő</w:t>
      </w:r>
      <w:r w:rsidR="00A654A1">
        <w:rPr>
          <w:b/>
          <w:sz w:val="24"/>
          <w:szCs w:val="24"/>
        </w:rPr>
        <w:t>t követő legkedvezőbb ajánlatot</w:t>
      </w:r>
      <w:r w:rsidR="00A654A1" w:rsidRPr="005E620D">
        <w:rPr>
          <w:b/>
          <w:sz w:val="24"/>
          <w:szCs w:val="24"/>
        </w:rPr>
        <w:t xml:space="preserve"> a</w:t>
      </w:r>
      <w:r w:rsidR="00A654A1" w:rsidRPr="005E620D">
        <w:rPr>
          <w:sz w:val="24"/>
          <w:szCs w:val="24"/>
        </w:rPr>
        <w:t xml:space="preserve"> </w:t>
      </w:r>
      <w:r w:rsidR="0032114B" w:rsidRPr="008C2946">
        <w:rPr>
          <w:b/>
          <w:sz w:val="24"/>
          <w:szCs w:val="24"/>
        </w:rPr>
        <w:t>KE-</w:t>
      </w:r>
      <w:r w:rsidR="0032114B" w:rsidRPr="008C2946">
        <w:rPr>
          <w:b/>
          <w:sz w:val="24"/>
          <w:szCs w:val="24"/>
        </w:rPr>
        <w:lastRenderedPageBreak/>
        <w:t xml:space="preserve">VÍZ 21 </w:t>
      </w:r>
      <w:proofErr w:type="spellStart"/>
      <w:r w:rsidR="0032114B" w:rsidRPr="008C2946">
        <w:rPr>
          <w:b/>
          <w:sz w:val="24"/>
          <w:szCs w:val="24"/>
        </w:rPr>
        <w:t>Zrt</w:t>
      </w:r>
      <w:proofErr w:type="spellEnd"/>
      <w:r w:rsidR="0032114B" w:rsidRPr="008C2946">
        <w:rPr>
          <w:sz w:val="24"/>
          <w:szCs w:val="24"/>
        </w:rPr>
        <w:t>. (4400 Nyíregyháza, Vécsey utca 21.)</w:t>
      </w:r>
      <w:r w:rsidR="0032114B">
        <w:rPr>
          <w:rFonts w:ascii="Arial" w:hAnsi="Arial" w:cs="Arial"/>
        </w:rPr>
        <w:t xml:space="preserve"> </w:t>
      </w:r>
      <w:r w:rsidR="00A654A1">
        <w:rPr>
          <w:sz w:val="24"/>
          <w:szCs w:val="24"/>
        </w:rPr>
        <w:t xml:space="preserve">Ajánlatevő adta, </w:t>
      </w:r>
      <w:r w:rsidR="00A654A1" w:rsidRPr="005E620D">
        <w:rPr>
          <w:sz w:val="24"/>
          <w:szCs w:val="24"/>
        </w:rPr>
        <w:t>az alábbi ajánlati elemek mellett:</w:t>
      </w:r>
    </w:p>
    <w:p w:rsidR="0032114B" w:rsidRPr="00A654A1" w:rsidRDefault="0032114B" w:rsidP="0032114B">
      <w:pPr>
        <w:ind w:left="426"/>
        <w:jc w:val="both"/>
        <w:rPr>
          <w:b/>
          <w:sz w:val="24"/>
          <w:szCs w:val="24"/>
        </w:rPr>
      </w:pPr>
    </w:p>
    <w:tbl>
      <w:tblPr>
        <w:tblStyle w:val="Rcsostblzat"/>
        <w:tblW w:w="0" w:type="auto"/>
        <w:tblInd w:w="534" w:type="dxa"/>
        <w:tblLook w:val="04A0" w:firstRow="1" w:lastRow="0" w:firstColumn="1" w:lastColumn="0" w:noHBand="0" w:noVBand="1"/>
      </w:tblPr>
      <w:tblGrid>
        <w:gridCol w:w="6691"/>
        <w:gridCol w:w="1955"/>
      </w:tblGrid>
      <w:tr w:rsidR="0032114B" w:rsidTr="0032114B">
        <w:tc>
          <w:tcPr>
            <w:tcW w:w="8646" w:type="dxa"/>
            <w:gridSpan w:val="2"/>
          </w:tcPr>
          <w:p w:rsidR="0032114B" w:rsidRPr="0032114B" w:rsidRDefault="0032114B" w:rsidP="00542E8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2114B">
              <w:rPr>
                <w:rFonts w:ascii="Times New Roman" w:hAnsi="Times New Roman" w:cs="Times New Roman"/>
                <w:b/>
              </w:rPr>
              <w:t xml:space="preserve">KE-VÍZ 21 </w:t>
            </w:r>
            <w:proofErr w:type="spellStart"/>
            <w:r w:rsidRPr="0032114B">
              <w:rPr>
                <w:rFonts w:ascii="Times New Roman" w:hAnsi="Times New Roman" w:cs="Times New Roman"/>
                <w:b/>
              </w:rPr>
              <w:t>Zrt</w:t>
            </w:r>
            <w:proofErr w:type="spellEnd"/>
            <w:r w:rsidRPr="0032114B">
              <w:rPr>
                <w:rFonts w:ascii="Times New Roman" w:hAnsi="Times New Roman" w:cs="Times New Roman"/>
                <w:b/>
              </w:rPr>
              <w:t xml:space="preserve">. (4400 Nyíregyháza, Vécsey utca 21.) </w:t>
            </w:r>
          </w:p>
          <w:p w:rsidR="0032114B" w:rsidRPr="0032114B" w:rsidRDefault="0032114B" w:rsidP="00542E80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14B" w:rsidTr="00B27C92">
        <w:tc>
          <w:tcPr>
            <w:tcW w:w="6691" w:type="dxa"/>
          </w:tcPr>
          <w:p w:rsidR="0032114B" w:rsidRPr="0032114B" w:rsidRDefault="0032114B" w:rsidP="0032114B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32114B">
              <w:rPr>
                <w:rFonts w:ascii="Times New Roman" w:hAnsi="Times New Roman" w:cs="Times New Roman"/>
              </w:rPr>
              <w:t xml:space="preserve">M1 alkalmassági követelményre bemutatott szakember alkalmasságon felüli szakmai tapasztalata (hónap) (min. 0 – </w:t>
            </w:r>
            <w:proofErr w:type="spellStart"/>
            <w:r w:rsidRPr="0032114B">
              <w:rPr>
                <w:rFonts w:ascii="Times New Roman" w:hAnsi="Times New Roman" w:cs="Times New Roman"/>
              </w:rPr>
              <w:t>max</w:t>
            </w:r>
            <w:proofErr w:type="spellEnd"/>
            <w:r w:rsidRPr="0032114B">
              <w:rPr>
                <w:rFonts w:ascii="Times New Roman" w:hAnsi="Times New Roman" w:cs="Times New Roman"/>
              </w:rPr>
              <w:t xml:space="preserve">. 36 hónap)  </w:t>
            </w:r>
          </w:p>
        </w:tc>
        <w:tc>
          <w:tcPr>
            <w:tcW w:w="1955" w:type="dxa"/>
            <w:vAlign w:val="center"/>
          </w:tcPr>
          <w:p w:rsidR="0032114B" w:rsidRPr="0032114B" w:rsidRDefault="0032114B" w:rsidP="00B27C92">
            <w:pPr>
              <w:pStyle w:val="Listaszerbekezds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 w:rsidRPr="0032114B">
              <w:rPr>
                <w:rFonts w:ascii="Times New Roman" w:hAnsi="Times New Roman" w:cs="Times New Roman"/>
                <w:b/>
              </w:rPr>
              <w:t>36</w:t>
            </w:r>
          </w:p>
        </w:tc>
      </w:tr>
      <w:tr w:rsidR="0032114B" w:rsidTr="00B27C92">
        <w:tc>
          <w:tcPr>
            <w:tcW w:w="6691" w:type="dxa"/>
          </w:tcPr>
          <w:p w:rsidR="0032114B" w:rsidRPr="0032114B" w:rsidRDefault="0032114B" w:rsidP="0032114B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32114B">
              <w:rPr>
                <w:rFonts w:ascii="Times New Roman" w:hAnsi="Times New Roman" w:cs="Times New Roman"/>
              </w:rPr>
              <w:t xml:space="preserve">M2 alkalmassági követelményre bemutatott szakember alkalmasságon felüli szakmai tapasztalata (hónap) (min. 0 – </w:t>
            </w:r>
            <w:proofErr w:type="spellStart"/>
            <w:r w:rsidRPr="0032114B">
              <w:rPr>
                <w:rFonts w:ascii="Times New Roman" w:hAnsi="Times New Roman" w:cs="Times New Roman"/>
              </w:rPr>
              <w:t>max</w:t>
            </w:r>
            <w:proofErr w:type="spellEnd"/>
            <w:r w:rsidRPr="0032114B">
              <w:rPr>
                <w:rFonts w:ascii="Times New Roman" w:hAnsi="Times New Roman" w:cs="Times New Roman"/>
              </w:rPr>
              <w:t xml:space="preserve">. 36 hónap)  </w:t>
            </w:r>
          </w:p>
        </w:tc>
        <w:tc>
          <w:tcPr>
            <w:tcW w:w="1955" w:type="dxa"/>
            <w:vAlign w:val="center"/>
          </w:tcPr>
          <w:p w:rsidR="0032114B" w:rsidRPr="0032114B" w:rsidRDefault="0032114B" w:rsidP="00B27C92">
            <w:pPr>
              <w:pStyle w:val="Listaszerbekezds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 w:rsidRPr="0032114B">
              <w:rPr>
                <w:rFonts w:ascii="Times New Roman" w:hAnsi="Times New Roman" w:cs="Times New Roman"/>
                <w:b/>
              </w:rPr>
              <w:t>36</w:t>
            </w:r>
          </w:p>
        </w:tc>
      </w:tr>
      <w:tr w:rsidR="0032114B" w:rsidTr="00B27C92">
        <w:tc>
          <w:tcPr>
            <w:tcW w:w="6691" w:type="dxa"/>
          </w:tcPr>
          <w:p w:rsidR="0032114B" w:rsidRPr="0032114B" w:rsidRDefault="0032114B" w:rsidP="0032114B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32114B">
              <w:rPr>
                <w:rFonts w:ascii="Times New Roman" w:hAnsi="Times New Roman" w:cs="Times New Roman"/>
              </w:rPr>
              <w:t xml:space="preserve">M3 alkalmassági követelményre bemutatott szakember alkalmasságon felüli szakmai tapasztalata (hónap) (min. 0 – </w:t>
            </w:r>
            <w:proofErr w:type="spellStart"/>
            <w:r w:rsidRPr="0032114B">
              <w:rPr>
                <w:rFonts w:ascii="Times New Roman" w:hAnsi="Times New Roman" w:cs="Times New Roman"/>
              </w:rPr>
              <w:t>max</w:t>
            </w:r>
            <w:proofErr w:type="spellEnd"/>
            <w:r w:rsidRPr="0032114B">
              <w:rPr>
                <w:rFonts w:ascii="Times New Roman" w:hAnsi="Times New Roman" w:cs="Times New Roman"/>
              </w:rPr>
              <w:t xml:space="preserve">. 36 hónap)  </w:t>
            </w:r>
          </w:p>
        </w:tc>
        <w:tc>
          <w:tcPr>
            <w:tcW w:w="1955" w:type="dxa"/>
            <w:vAlign w:val="center"/>
          </w:tcPr>
          <w:p w:rsidR="0032114B" w:rsidRPr="0032114B" w:rsidRDefault="0032114B" w:rsidP="00B27C92">
            <w:pPr>
              <w:pStyle w:val="Listaszerbekezds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 w:rsidRPr="0032114B">
              <w:rPr>
                <w:rFonts w:ascii="Times New Roman" w:hAnsi="Times New Roman" w:cs="Times New Roman"/>
                <w:b/>
              </w:rPr>
              <w:t>36</w:t>
            </w:r>
          </w:p>
        </w:tc>
      </w:tr>
      <w:tr w:rsidR="0032114B" w:rsidTr="00B27C92">
        <w:tc>
          <w:tcPr>
            <w:tcW w:w="6691" w:type="dxa"/>
          </w:tcPr>
          <w:p w:rsidR="0032114B" w:rsidRPr="0032114B" w:rsidRDefault="0032114B" w:rsidP="0032114B">
            <w:pPr>
              <w:jc w:val="both"/>
              <w:rPr>
                <w:sz w:val="22"/>
                <w:szCs w:val="22"/>
              </w:rPr>
            </w:pPr>
            <w:r w:rsidRPr="0032114B">
              <w:rPr>
                <w:sz w:val="22"/>
                <w:szCs w:val="22"/>
              </w:rPr>
              <w:t>A teljesítésbe bevonásra kerül legalább 1 fő olyan szakember, aki parkosításban szerzett tapasztalattal rendelkezik (igen/nem):</w:t>
            </w:r>
          </w:p>
        </w:tc>
        <w:tc>
          <w:tcPr>
            <w:tcW w:w="1955" w:type="dxa"/>
            <w:vAlign w:val="center"/>
          </w:tcPr>
          <w:p w:rsidR="0032114B" w:rsidRPr="0032114B" w:rsidRDefault="0032114B" w:rsidP="00B27C92">
            <w:pPr>
              <w:pStyle w:val="Listaszerbekezds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 w:rsidRPr="0032114B">
              <w:rPr>
                <w:rFonts w:ascii="Times New Roman" w:hAnsi="Times New Roman" w:cs="Times New Roman"/>
                <w:b/>
              </w:rPr>
              <w:t>igen</w:t>
            </w:r>
          </w:p>
        </w:tc>
      </w:tr>
      <w:tr w:rsidR="0032114B" w:rsidTr="00B27C92">
        <w:tc>
          <w:tcPr>
            <w:tcW w:w="6691" w:type="dxa"/>
          </w:tcPr>
          <w:p w:rsidR="0032114B" w:rsidRPr="0032114B" w:rsidRDefault="0032114B" w:rsidP="0032114B">
            <w:pPr>
              <w:jc w:val="both"/>
              <w:rPr>
                <w:sz w:val="22"/>
                <w:szCs w:val="22"/>
              </w:rPr>
            </w:pPr>
            <w:r w:rsidRPr="0032114B">
              <w:rPr>
                <w:sz w:val="22"/>
                <w:szCs w:val="22"/>
              </w:rPr>
              <w:t>A teljesítésbe bevonásra kerül legalább 1 fő olyan szakember, aki termálkútfúrás irányításában szerzett tapasztalattal rendelkezik (igen/nem):</w:t>
            </w:r>
          </w:p>
        </w:tc>
        <w:tc>
          <w:tcPr>
            <w:tcW w:w="1955" w:type="dxa"/>
            <w:vAlign w:val="center"/>
          </w:tcPr>
          <w:p w:rsidR="0032114B" w:rsidRPr="0032114B" w:rsidRDefault="0032114B" w:rsidP="00B27C92">
            <w:pPr>
              <w:pStyle w:val="Listaszerbekezds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 w:rsidRPr="0032114B">
              <w:rPr>
                <w:rFonts w:ascii="Times New Roman" w:hAnsi="Times New Roman" w:cs="Times New Roman"/>
                <w:b/>
              </w:rPr>
              <w:t>igen</w:t>
            </w:r>
          </w:p>
        </w:tc>
      </w:tr>
      <w:tr w:rsidR="0032114B" w:rsidTr="00B27C92">
        <w:tc>
          <w:tcPr>
            <w:tcW w:w="6691" w:type="dxa"/>
          </w:tcPr>
          <w:p w:rsidR="0032114B" w:rsidRPr="0032114B" w:rsidRDefault="0032114B" w:rsidP="00542E80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 w:rsidRPr="0032114B">
              <w:rPr>
                <w:rFonts w:ascii="Times New Roman" w:hAnsi="Times New Roman" w:cs="Times New Roman"/>
              </w:rPr>
              <w:t>Nettó ajánlati ár (Ft)</w:t>
            </w:r>
          </w:p>
        </w:tc>
        <w:tc>
          <w:tcPr>
            <w:tcW w:w="1955" w:type="dxa"/>
            <w:vAlign w:val="center"/>
          </w:tcPr>
          <w:p w:rsidR="0032114B" w:rsidRPr="0032114B" w:rsidRDefault="0032114B" w:rsidP="00B27C92">
            <w:pPr>
              <w:pStyle w:val="Listaszerbekezds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 w:rsidRPr="0032114B">
              <w:rPr>
                <w:rFonts w:ascii="Times New Roman" w:hAnsi="Times New Roman" w:cs="Times New Roman"/>
                <w:b/>
              </w:rPr>
              <w:t>3</w:t>
            </w:r>
            <w:r w:rsidR="00B27C92">
              <w:rPr>
                <w:rFonts w:ascii="Times New Roman" w:hAnsi="Times New Roman" w:cs="Times New Roman"/>
                <w:b/>
              </w:rPr>
              <w:t>.</w:t>
            </w:r>
            <w:r w:rsidRPr="0032114B">
              <w:rPr>
                <w:rFonts w:ascii="Times New Roman" w:hAnsi="Times New Roman" w:cs="Times New Roman"/>
                <w:b/>
              </w:rPr>
              <w:t>598</w:t>
            </w:r>
            <w:r w:rsidR="00B27C92">
              <w:rPr>
                <w:rFonts w:ascii="Times New Roman" w:hAnsi="Times New Roman" w:cs="Times New Roman"/>
                <w:b/>
              </w:rPr>
              <w:t>.</w:t>
            </w:r>
            <w:r w:rsidRPr="0032114B">
              <w:rPr>
                <w:rFonts w:ascii="Times New Roman" w:hAnsi="Times New Roman" w:cs="Times New Roman"/>
                <w:b/>
              </w:rPr>
              <w:t>993</w:t>
            </w:r>
            <w:r w:rsidR="00B27C92">
              <w:rPr>
                <w:rFonts w:ascii="Times New Roman" w:hAnsi="Times New Roman" w:cs="Times New Roman"/>
                <w:b/>
              </w:rPr>
              <w:t>.</w:t>
            </w:r>
            <w:r w:rsidRPr="0032114B">
              <w:rPr>
                <w:rFonts w:ascii="Times New Roman" w:hAnsi="Times New Roman" w:cs="Times New Roman"/>
                <w:b/>
              </w:rPr>
              <w:t>610</w:t>
            </w:r>
            <w:r w:rsidR="00B27C92">
              <w:rPr>
                <w:rFonts w:ascii="Times New Roman" w:hAnsi="Times New Roman" w:cs="Times New Roman"/>
                <w:b/>
              </w:rPr>
              <w:t>,-</w:t>
            </w:r>
            <w:r w:rsidRPr="0032114B">
              <w:rPr>
                <w:rFonts w:ascii="Times New Roman" w:hAnsi="Times New Roman" w:cs="Times New Roman"/>
                <w:b/>
              </w:rPr>
              <w:t xml:space="preserve"> Ft</w:t>
            </w:r>
          </w:p>
        </w:tc>
      </w:tr>
    </w:tbl>
    <w:p w:rsidR="007B23A8" w:rsidRPr="00A654A1" w:rsidRDefault="007B23A8" w:rsidP="007B23A8">
      <w:pPr>
        <w:tabs>
          <w:tab w:val="num" w:pos="284"/>
        </w:tabs>
        <w:jc w:val="both"/>
        <w:rPr>
          <w:sz w:val="24"/>
          <w:szCs w:val="24"/>
        </w:rPr>
      </w:pPr>
    </w:p>
    <w:p w:rsidR="00470DF0" w:rsidRDefault="006325C9" w:rsidP="00470DF0">
      <w:pPr>
        <w:pStyle w:val="Listaszerbekezds"/>
        <w:widowControl/>
        <w:numPr>
          <w:ilvl w:val="0"/>
          <w:numId w:val="4"/>
        </w:numPr>
        <w:suppressAutoHyphens/>
        <w:autoSpaceDE/>
        <w:autoSpaceDN/>
        <w:ind w:left="426" w:hanging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70DF0">
        <w:rPr>
          <w:rFonts w:ascii="Times New Roman" w:hAnsi="Times New Roman" w:cs="Times New Roman"/>
          <w:b/>
          <w:sz w:val="24"/>
          <w:szCs w:val="24"/>
        </w:rPr>
        <w:t xml:space="preserve">Felkéri a polgármestert, hogy </w:t>
      </w:r>
      <w:r w:rsidR="00470DF0" w:rsidRPr="00470DF0">
        <w:rPr>
          <w:rFonts w:ascii="Times New Roman" w:hAnsi="Times New Roman" w:cs="Times New Roman"/>
          <w:b/>
          <w:sz w:val="24"/>
          <w:szCs w:val="24"/>
        </w:rPr>
        <w:t>a döntésről tájékoztassa az Ajánlattevőket</w:t>
      </w:r>
      <w:r w:rsidR="00470DF0">
        <w:rPr>
          <w:rFonts w:ascii="Times New Roman" w:hAnsi="Times New Roman" w:cs="Times New Roman"/>
          <w:b/>
          <w:sz w:val="24"/>
          <w:szCs w:val="24"/>
        </w:rPr>
        <w:t>, valamint a</w:t>
      </w:r>
      <w:r w:rsidR="00F23A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7C92">
        <w:rPr>
          <w:rFonts w:ascii="Times New Roman" w:hAnsi="Times New Roman" w:cs="Times New Roman"/>
          <w:b/>
          <w:sz w:val="24"/>
          <w:szCs w:val="24"/>
        </w:rPr>
        <w:t>kivitelezéshez szükséges</w:t>
      </w:r>
      <w:r w:rsidR="00470DF0" w:rsidRPr="00470DF0">
        <w:rPr>
          <w:rFonts w:ascii="Times New Roman" w:hAnsi="Times New Roman" w:cs="Times New Roman"/>
          <w:b/>
          <w:szCs w:val="24"/>
        </w:rPr>
        <w:t xml:space="preserve"> </w:t>
      </w:r>
      <w:r w:rsidR="00B27C92">
        <w:rPr>
          <w:rFonts w:ascii="Times New Roman" w:hAnsi="Times New Roman" w:cs="Times New Roman"/>
          <w:b/>
          <w:szCs w:val="24"/>
        </w:rPr>
        <w:t>Vállalkozási</w:t>
      </w:r>
      <w:r w:rsidR="00470DF0" w:rsidRPr="00470DF0">
        <w:rPr>
          <w:rFonts w:ascii="Times New Roman" w:hAnsi="Times New Roman" w:cs="Times New Roman"/>
          <w:b/>
          <w:sz w:val="24"/>
          <w:szCs w:val="24"/>
        </w:rPr>
        <w:t xml:space="preserve"> szerződést írja alá</w:t>
      </w:r>
      <w:r w:rsidRPr="00470DF0">
        <w:rPr>
          <w:rFonts w:ascii="Times New Roman" w:hAnsi="Times New Roman" w:cs="Times New Roman"/>
          <w:b/>
          <w:sz w:val="24"/>
          <w:szCs w:val="24"/>
        </w:rPr>
        <w:t>.</w:t>
      </w:r>
    </w:p>
    <w:p w:rsidR="00470DF0" w:rsidRPr="00A654A1" w:rsidRDefault="00470DF0" w:rsidP="00A654A1">
      <w:pPr>
        <w:suppressAutoHyphens/>
        <w:contextualSpacing/>
        <w:rPr>
          <w:b/>
          <w:sz w:val="24"/>
          <w:szCs w:val="24"/>
        </w:rPr>
      </w:pPr>
    </w:p>
    <w:p w:rsidR="001906A1" w:rsidRPr="006B4A27" w:rsidRDefault="001906A1" w:rsidP="00470DF0">
      <w:pPr>
        <w:pStyle w:val="Szvegtrzs"/>
        <w:ind w:left="426" w:hanging="426"/>
        <w:jc w:val="both"/>
        <w:rPr>
          <w:sz w:val="24"/>
          <w:szCs w:val="24"/>
        </w:rPr>
      </w:pPr>
    </w:p>
    <w:p w:rsidR="001906A1" w:rsidRPr="006B4A27" w:rsidRDefault="001906A1" w:rsidP="001906A1">
      <w:pPr>
        <w:ind w:right="23"/>
        <w:jc w:val="both"/>
        <w:rPr>
          <w:sz w:val="24"/>
          <w:szCs w:val="24"/>
        </w:rPr>
      </w:pPr>
      <w:r w:rsidRPr="006B4A27">
        <w:rPr>
          <w:b/>
          <w:sz w:val="24"/>
          <w:szCs w:val="24"/>
          <w:u w:val="single"/>
        </w:rPr>
        <w:t>Határidő</w:t>
      </w:r>
      <w:r w:rsidRPr="006B4A27">
        <w:rPr>
          <w:b/>
          <w:sz w:val="24"/>
          <w:szCs w:val="24"/>
        </w:rPr>
        <w:t>:</w:t>
      </w:r>
      <w:r w:rsidRPr="006B4A27">
        <w:rPr>
          <w:sz w:val="24"/>
          <w:szCs w:val="24"/>
        </w:rPr>
        <w:t xml:space="preserve"> azonnal, esedékességkor</w:t>
      </w:r>
      <w:r w:rsidRPr="006B4A27">
        <w:rPr>
          <w:sz w:val="24"/>
          <w:szCs w:val="24"/>
        </w:rPr>
        <w:tab/>
      </w:r>
      <w:r w:rsidRPr="006B4A27">
        <w:rPr>
          <w:sz w:val="24"/>
          <w:szCs w:val="24"/>
        </w:rPr>
        <w:tab/>
      </w:r>
      <w:r w:rsidRPr="006B4A27">
        <w:rPr>
          <w:sz w:val="24"/>
          <w:szCs w:val="24"/>
        </w:rPr>
        <w:tab/>
      </w:r>
      <w:r w:rsidRPr="006B4A27">
        <w:rPr>
          <w:b/>
          <w:sz w:val="24"/>
          <w:szCs w:val="24"/>
          <w:u w:val="single"/>
        </w:rPr>
        <w:t>Felelős:</w:t>
      </w:r>
      <w:r w:rsidRPr="006B4A27">
        <w:rPr>
          <w:sz w:val="24"/>
          <w:szCs w:val="24"/>
        </w:rPr>
        <w:t xml:space="preserve"> Szőke Zoltán polgármester</w:t>
      </w:r>
    </w:p>
    <w:p w:rsidR="001906A1" w:rsidRPr="006B4A27" w:rsidRDefault="001906A1" w:rsidP="001906A1">
      <w:pPr>
        <w:ind w:left="709" w:hanging="709"/>
        <w:jc w:val="both"/>
        <w:rPr>
          <w:b/>
          <w:sz w:val="24"/>
          <w:szCs w:val="24"/>
        </w:rPr>
      </w:pPr>
    </w:p>
    <w:p w:rsidR="001906A1" w:rsidRDefault="001906A1" w:rsidP="001906A1">
      <w:pPr>
        <w:jc w:val="center"/>
        <w:rPr>
          <w:b/>
          <w:sz w:val="24"/>
          <w:szCs w:val="24"/>
        </w:rPr>
      </w:pPr>
    </w:p>
    <w:p w:rsidR="00743A54" w:rsidRDefault="00743A54" w:rsidP="001906A1">
      <w:pPr>
        <w:jc w:val="center"/>
        <w:rPr>
          <w:b/>
          <w:sz w:val="24"/>
          <w:szCs w:val="24"/>
        </w:rPr>
      </w:pPr>
    </w:p>
    <w:p w:rsidR="00743A54" w:rsidRDefault="00743A54" w:rsidP="001906A1">
      <w:pPr>
        <w:jc w:val="center"/>
        <w:rPr>
          <w:b/>
          <w:sz w:val="24"/>
          <w:szCs w:val="24"/>
        </w:rPr>
      </w:pPr>
    </w:p>
    <w:p w:rsidR="00743A54" w:rsidRDefault="00743A54" w:rsidP="001906A1">
      <w:pPr>
        <w:jc w:val="center"/>
        <w:rPr>
          <w:b/>
          <w:sz w:val="24"/>
          <w:szCs w:val="24"/>
        </w:rPr>
      </w:pPr>
    </w:p>
    <w:p w:rsidR="00743A54" w:rsidRDefault="00743A54" w:rsidP="001906A1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743A54" w:rsidRDefault="00743A54" w:rsidP="001906A1">
      <w:pPr>
        <w:jc w:val="center"/>
        <w:rPr>
          <w:b/>
          <w:sz w:val="24"/>
          <w:szCs w:val="24"/>
        </w:rPr>
      </w:pPr>
    </w:p>
    <w:p w:rsidR="00743A54" w:rsidRDefault="00743A54" w:rsidP="001906A1">
      <w:pPr>
        <w:jc w:val="center"/>
        <w:rPr>
          <w:b/>
          <w:sz w:val="24"/>
          <w:szCs w:val="24"/>
        </w:rPr>
      </w:pPr>
    </w:p>
    <w:p w:rsidR="00743A54" w:rsidRDefault="00743A54" w:rsidP="00743A54">
      <w:pPr>
        <w:pStyle w:val="Nincstrkz"/>
        <w:ind w:left="708" w:firstLine="708"/>
        <w:jc w:val="both"/>
        <w:rPr>
          <w:b/>
        </w:rPr>
      </w:pPr>
      <w:r>
        <w:rPr>
          <w:b/>
        </w:rPr>
        <w:t>Szőke Zoltán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Dr. </w:t>
      </w:r>
      <w:proofErr w:type="spellStart"/>
      <w:r>
        <w:rPr>
          <w:b/>
        </w:rPr>
        <w:t>Kórik</w:t>
      </w:r>
      <w:proofErr w:type="spellEnd"/>
      <w:r>
        <w:rPr>
          <w:b/>
        </w:rPr>
        <w:t xml:space="preserve"> Zsuzsanna</w:t>
      </w:r>
    </w:p>
    <w:p w:rsidR="00743A54" w:rsidRPr="006B4A27" w:rsidRDefault="00743A54" w:rsidP="00743A54">
      <w:pPr>
        <w:pStyle w:val="Nincstrkz"/>
        <w:jc w:val="both"/>
        <w:rPr>
          <w:b/>
        </w:rPr>
      </w:pPr>
      <w:r>
        <w:rPr>
          <w:b/>
        </w:rPr>
        <w:t xml:space="preserve">              </w:t>
      </w:r>
      <w:r>
        <w:rPr>
          <w:b/>
        </w:rPr>
        <w:tab/>
      </w:r>
      <w:proofErr w:type="gramStart"/>
      <w:r>
        <w:rPr>
          <w:b/>
        </w:rPr>
        <w:t>polgármester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jegyző</w:t>
      </w:r>
    </w:p>
    <w:p w:rsidR="00743A54" w:rsidRPr="006B4A27" w:rsidRDefault="00743A54" w:rsidP="001906A1">
      <w:pPr>
        <w:jc w:val="center"/>
        <w:rPr>
          <w:b/>
          <w:sz w:val="24"/>
          <w:szCs w:val="24"/>
        </w:rPr>
      </w:pPr>
    </w:p>
    <w:sectPr w:rsidR="00743A54" w:rsidRPr="006B4A2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4A3" w:rsidRDefault="009014A3">
      <w:r>
        <w:separator/>
      </w:r>
    </w:p>
  </w:endnote>
  <w:endnote w:type="continuationSeparator" w:id="0">
    <w:p w:rsidR="009014A3" w:rsidRDefault="00901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D9C" w:rsidRDefault="00602D9C">
    <w:pPr>
      <w:pStyle w:val="Szvegtrzs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4A3" w:rsidRDefault="009014A3">
      <w:r>
        <w:separator/>
      </w:r>
    </w:p>
  </w:footnote>
  <w:footnote w:type="continuationSeparator" w:id="0">
    <w:p w:rsidR="009014A3" w:rsidRDefault="00901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21C7"/>
    <w:multiLevelType w:val="hybridMultilevel"/>
    <w:tmpl w:val="765C1C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35487"/>
    <w:multiLevelType w:val="hybridMultilevel"/>
    <w:tmpl w:val="0CD0DD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8123C"/>
    <w:multiLevelType w:val="hybridMultilevel"/>
    <w:tmpl w:val="64E65BD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D84066"/>
    <w:multiLevelType w:val="hybridMultilevel"/>
    <w:tmpl w:val="126E4716"/>
    <w:lvl w:ilvl="0" w:tplc="1696E10C">
      <w:numFmt w:val="bullet"/>
      <w:lvlText w:val="-"/>
      <w:lvlJc w:val="left"/>
      <w:pPr>
        <w:ind w:left="92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C6793E"/>
    <w:multiLevelType w:val="hybridMultilevel"/>
    <w:tmpl w:val="B5B68E1C"/>
    <w:lvl w:ilvl="0" w:tplc="32067F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467DD"/>
    <w:multiLevelType w:val="hybridMultilevel"/>
    <w:tmpl w:val="B8087FB4"/>
    <w:lvl w:ilvl="0" w:tplc="0AAE10D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172984"/>
    <w:multiLevelType w:val="hybridMultilevel"/>
    <w:tmpl w:val="06D2F24C"/>
    <w:lvl w:ilvl="0" w:tplc="A0A0AB5A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32279B"/>
    <w:multiLevelType w:val="hybridMultilevel"/>
    <w:tmpl w:val="09B4A8D0"/>
    <w:lvl w:ilvl="0" w:tplc="663A4DB6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F7C6F"/>
    <w:multiLevelType w:val="singleLevel"/>
    <w:tmpl w:val="0D501A86"/>
    <w:lvl w:ilvl="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64487823"/>
    <w:multiLevelType w:val="hybridMultilevel"/>
    <w:tmpl w:val="2DB4BB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A46993"/>
    <w:multiLevelType w:val="hybridMultilevel"/>
    <w:tmpl w:val="82EE4900"/>
    <w:lvl w:ilvl="0" w:tplc="824E656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274B39"/>
    <w:multiLevelType w:val="hybridMultilevel"/>
    <w:tmpl w:val="C3FC1270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6"/>
  </w:num>
  <w:num w:numId="5">
    <w:abstractNumId w:val="0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7"/>
  </w:num>
  <w:num w:numId="11">
    <w:abstractNumId w:val="9"/>
  </w:num>
  <w:num w:numId="12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4C3"/>
    <w:rsid w:val="00010B80"/>
    <w:rsid w:val="000150C9"/>
    <w:rsid w:val="00016063"/>
    <w:rsid w:val="00017F98"/>
    <w:rsid w:val="00021572"/>
    <w:rsid w:val="00023A9F"/>
    <w:rsid w:val="000459C3"/>
    <w:rsid w:val="0004711B"/>
    <w:rsid w:val="00054B42"/>
    <w:rsid w:val="00063433"/>
    <w:rsid w:val="00070850"/>
    <w:rsid w:val="0007405C"/>
    <w:rsid w:val="000903EA"/>
    <w:rsid w:val="000936F5"/>
    <w:rsid w:val="00095BC2"/>
    <w:rsid w:val="000B3465"/>
    <w:rsid w:val="000C615C"/>
    <w:rsid w:val="000E12CE"/>
    <w:rsid w:val="000E2082"/>
    <w:rsid w:val="000F2878"/>
    <w:rsid w:val="000F7C34"/>
    <w:rsid w:val="001011B5"/>
    <w:rsid w:val="00121115"/>
    <w:rsid w:val="001215FE"/>
    <w:rsid w:val="00124C81"/>
    <w:rsid w:val="001257CA"/>
    <w:rsid w:val="00131E00"/>
    <w:rsid w:val="00133667"/>
    <w:rsid w:val="00140C57"/>
    <w:rsid w:val="001472C9"/>
    <w:rsid w:val="00151FC0"/>
    <w:rsid w:val="001644A5"/>
    <w:rsid w:val="00164C92"/>
    <w:rsid w:val="00165631"/>
    <w:rsid w:val="0016635A"/>
    <w:rsid w:val="00172FEC"/>
    <w:rsid w:val="00174969"/>
    <w:rsid w:val="00175152"/>
    <w:rsid w:val="00177A93"/>
    <w:rsid w:val="00183B97"/>
    <w:rsid w:val="001906A1"/>
    <w:rsid w:val="001A2E4B"/>
    <w:rsid w:val="001A5DB6"/>
    <w:rsid w:val="001A5E22"/>
    <w:rsid w:val="001B1183"/>
    <w:rsid w:val="001E550B"/>
    <w:rsid w:val="001F7D45"/>
    <w:rsid w:val="0020171B"/>
    <w:rsid w:val="00202F5D"/>
    <w:rsid w:val="00213048"/>
    <w:rsid w:val="002161E4"/>
    <w:rsid w:val="00261268"/>
    <w:rsid w:val="0026245E"/>
    <w:rsid w:val="00265749"/>
    <w:rsid w:val="00290378"/>
    <w:rsid w:val="002C1BFD"/>
    <w:rsid w:val="002C214E"/>
    <w:rsid w:val="002D18B4"/>
    <w:rsid w:val="002D53FE"/>
    <w:rsid w:val="002E4686"/>
    <w:rsid w:val="002E7637"/>
    <w:rsid w:val="002F4666"/>
    <w:rsid w:val="00313A5F"/>
    <w:rsid w:val="0031708C"/>
    <w:rsid w:val="003173DF"/>
    <w:rsid w:val="0032114B"/>
    <w:rsid w:val="003212CC"/>
    <w:rsid w:val="00324370"/>
    <w:rsid w:val="00325175"/>
    <w:rsid w:val="00330AB7"/>
    <w:rsid w:val="00343348"/>
    <w:rsid w:val="003514FE"/>
    <w:rsid w:val="0035155D"/>
    <w:rsid w:val="003713F1"/>
    <w:rsid w:val="00375809"/>
    <w:rsid w:val="003840CD"/>
    <w:rsid w:val="00394020"/>
    <w:rsid w:val="003A3966"/>
    <w:rsid w:val="003A66BA"/>
    <w:rsid w:val="003B4817"/>
    <w:rsid w:val="003C58F9"/>
    <w:rsid w:val="003D00DA"/>
    <w:rsid w:val="003D3831"/>
    <w:rsid w:val="003E6776"/>
    <w:rsid w:val="003F1D1C"/>
    <w:rsid w:val="003F7BEC"/>
    <w:rsid w:val="00402D4F"/>
    <w:rsid w:val="00413DBD"/>
    <w:rsid w:val="00470DF0"/>
    <w:rsid w:val="00481171"/>
    <w:rsid w:val="004831DE"/>
    <w:rsid w:val="00491E92"/>
    <w:rsid w:val="00496C00"/>
    <w:rsid w:val="004C032C"/>
    <w:rsid w:val="004D0D90"/>
    <w:rsid w:val="004D22D6"/>
    <w:rsid w:val="004D780B"/>
    <w:rsid w:val="004D7EB2"/>
    <w:rsid w:val="004E206F"/>
    <w:rsid w:val="0050139F"/>
    <w:rsid w:val="00502BE0"/>
    <w:rsid w:val="00511108"/>
    <w:rsid w:val="005333FD"/>
    <w:rsid w:val="00541E73"/>
    <w:rsid w:val="005434CC"/>
    <w:rsid w:val="00550A9D"/>
    <w:rsid w:val="0055661B"/>
    <w:rsid w:val="0056110C"/>
    <w:rsid w:val="00574D4F"/>
    <w:rsid w:val="00582378"/>
    <w:rsid w:val="00583EF7"/>
    <w:rsid w:val="00593395"/>
    <w:rsid w:val="00597B3A"/>
    <w:rsid w:val="005A299C"/>
    <w:rsid w:val="005A64E9"/>
    <w:rsid w:val="005C20D2"/>
    <w:rsid w:val="005C6C4A"/>
    <w:rsid w:val="005C7197"/>
    <w:rsid w:val="005D362B"/>
    <w:rsid w:val="005D43D0"/>
    <w:rsid w:val="005D7A45"/>
    <w:rsid w:val="005E0EBA"/>
    <w:rsid w:val="005E5438"/>
    <w:rsid w:val="005E620D"/>
    <w:rsid w:val="005E7A5E"/>
    <w:rsid w:val="005F6923"/>
    <w:rsid w:val="00600EAC"/>
    <w:rsid w:val="00602D9C"/>
    <w:rsid w:val="0060411F"/>
    <w:rsid w:val="00611A74"/>
    <w:rsid w:val="00612B86"/>
    <w:rsid w:val="00613424"/>
    <w:rsid w:val="0061599D"/>
    <w:rsid w:val="00626273"/>
    <w:rsid w:val="00630429"/>
    <w:rsid w:val="0063208F"/>
    <w:rsid w:val="006325C9"/>
    <w:rsid w:val="00654D1C"/>
    <w:rsid w:val="00656355"/>
    <w:rsid w:val="00663ED2"/>
    <w:rsid w:val="0067063F"/>
    <w:rsid w:val="0067257A"/>
    <w:rsid w:val="00674F7F"/>
    <w:rsid w:val="00691A00"/>
    <w:rsid w:val="00697037"/>
    <w:rsid w:val="006A7522"/>
    <w:rsid w:val="006B5713"/>
    <w:rsid w:val="006C08EB"/>
    <w:rsid w:val="006C2B73"/>
    <w:rsid w:val="006C4F0B"/>
    <w:rsid w:val="006D4109"/>
    <w:rsid w:val="006D6D0B"/>
    <w:rsid w:val="006E1657"/>
    <w:rsid w:val="006E410F"/>
    <w:rsid w:val="00704BA5"/>
    <w:rsid w:val="007112D4"/>
    <w:rsid w:val="00741C17"/>
    <w:rsid w:val="00742281"/>
    <w:rsid w:val="00743A54"/>
    <w:rsid w:val="007651CC"/>
    <w:rsid w:val="00774E75"/>
    <w:rsid w:val="00783452"/>
    <w:rsid w:val="00796440"/>
    <w:rsid w:val="007A0133"/>
    <w:rsid w:val="007A0D94"/>
    <w:rsid w:val="007A56A2"/>
    <w:rsid w:val="007B23A8"/>
    <w:rsid w:val="007C250F"/>
    <w:rsid w:val="007C6D20"/>
    <w:rsid w:val="007D474D"/>
    <w:rsid w:val="007E7792"/>
    <w:rsid w:val="007F4C06"/>
    <w:rsid w:val="00804CE5"/>
    <w:rsid w:val="00805F87"/>
    <w:rsid w:val="008142E8"/>
    <w:rsid w:val="00815C21"/>
    <w:rsid w:val="00837D28"/>
    <w:rsid w:val="00843854"/>
    <w:rsid w:val="008704BD"/>
    <w:rsid w:val="00895DB2"/>
    <w:rsid w:val="008A427D"/>
    <w:rsid w:val="008A7A5A"/>
    <w:rsid w:val="008C2946"/>
    <w:rsid w:val="008C67FF"/>
    <w:rsid w:val="008C78DE"/>
    <w:rsid w:val="008E4D5E"/>
    <w:rsid w:val="008F33DD"/>
    <w:rsid w:val="009014A3"/>
    <w:rsid w:val="00901CFC"/>
    <w:rsid w:val="00903FB0"/>
    <w:rsid w:val="00907402"/>
    <w:rsid w:val="0091397E"/>
    <w:rsid w:val="00916292"/>
    <w:rsid w:val="00922976"/>
    <w:rsid w:val="009240AE"/>
    <w:rsid w:val="0092471C"/>
    <w:rsid w:val="00934D39"/>
    <w:rsid w:val="00937305"/>
    <w:rsid w:val="00951FCF"/>
    <w:rsid w:val="00972DE4"/>
    <w:rsid w:val="00984573"/>
    <w:rsid w:val="00986908"/>
    <w:rsid w:val="00995733"/>
    <w:rsid w:val="009A36F3"/>
    <w:rsid w:val="009A431F"/>
    <w:rsid w:val="009B62E5"/>
    <w:rsid w:val="009C4D4D"/>
    <w:rsid w:val="009D2350"/>
    <w:rsid w:val="00A0190C"/>
    <w:rsid w:val="00A4509E"/>
    <w:rsid w:val="00A4666B"/>
    <w:rsid w:val="00A56F99"/>
    <w:rsid w:val="00A63E82"/>
    <w:rsid w:val="00A654A1"/>
    <w:rsid w:val="00A814CB"/>
    <w:rsid w:val="00A85809"/>
    <w:rsid w:val="00A950BF"/>
    <w:rsid w:val="00AA6BDC"/>
    <w:rsid w:val="00AC3451"/>
    <w:rsid w:val="00AD2AC4"/>
    <w:rsid w:val="00AD4075"/>
    <w:rsid w:val="00AE191B"/>
    <w:rsid w:val="00AE233D"/>
    <w:rsid w:val="00AF0E09"/>
    <w:rsid w:val="00AF16A1"/>
    <w:rsid w:val="00AF427B"/>
    <w:rsid w:val="00AF67BB"/>
    <w:rsid w:val="00B03024"/>
    <w:rsid w:val="00B07BD4"/>
    <w:rsid w:val="00B14825"/>
    <w:rsid w:val="00B16604"/>
    <w:rsid w:val="00B23DCA"/>
    <w:rsid w:val="00B27C92"/>
    <w:rsid w:val="00B41C37"/>
    <w:rsid w:val="00B4634E"/>
    <w:rsid w:val="00B605A6"/>
    <w:rsid w:val="00B649F1"/>
    <w:rsid w:val="00B72C3D"/>
    <w:rsid w:val="00B86D12"/>
    <w:rsid w:val="00B93088"/>
    <w:rsid w:val="00B94B67"/>
    <w:rsid w:val="00B9768F"/>
    <w:rsid w:val="00BA0FBC"/>
    <w:rsid w:val="00BA598F"/>
    <w:rsid w:val="00BB5CD8"/>
    <w:rsid w:val="00BD3095"/>
    <w:rsid w:val="00BE6ABE"/>
    <w:rsid w:val="00C22016"/>
    <w:rsid w:val="00C35412"/>
    <w:rsid w:val="00C45F16"/>
    <w:rsid w:val="00C536E9"/>
    <w:rsid w:val="00C644C3"/>
    <w:rsid w:val="00C81CC7"/>
    <w:rsid w:val="00C81CFC"/>
    <w:rsid w:val="00C83143"/>
    <w:rsid w:val="00C83173"/>
    <w:rsid w:val="00C86D8A"/>
    <w:rsid w:val="00CA2AED"/>
    <w:rsid w:val="00CB2136"/>
    <w:rsid w:val="00CC561D"/>
    <w:rsid w:val="00CD67DF"/>
    <w:rsid w:val="00CD7DC3"/>
    <w:rsid w:val="00CE34E0"/>
    <w:rsid w:val="00CF00DB"/>
    <w:rsid w:val="00CF1A38"/>
    <w:rsid w:val="00CF69E0"/>
    <w:rsid w:val="00D17D61"/>
    <w:rsid w:val="00D32883"/>
    <w:rsid w:val="00D50491"/>
    <w:rsid w:val="00D74EAF"/>
    <w:rsid w:val="00D7616E"/>
    <w:rsid w:val="00D856EF"/>
    <w:rsid w:val="00D93F5B"/>
    <w:rsid w:val="00DA29CF"/>
    <w:rsid w:val="00DA44DC"/>
    <w:rsid w:val="00DB5683"/>
    <w:rsid w:val="00DD379A"/>
    <w:rsid w:val="00DD7A35"/>
    <w:rsid w:val="00DE684C"/>
    <w:rsid w:val="00DE76C2"/>
    <w:rsid w:val="00E073A7"/>
    <w:rsid w:val="00E10835"/>
    <w:rsid w:val="00E111DC"/>
    <w:rsid w:val="00E11FB6"/>
    <w:rsid w:val="00E13AD5"/>
    <w:rsid w:val="00E15D09"/>
    <w:rsid w:val="00E22133"/>
    <w:rsid w:val="00E2321F"/>
    <w:rsid w:val="00E86AA1"/>
    <w:rsid w:val="00EA270A"/>
    <w:rsid w:val="00EC2B75"/>
    <w:rsid w:val="00ED0CAF"/>
    <w:rsid w:val="00EF23A6"/>
    <w:rsid w:val="00EF4779"/>
    <w:rsid w:val="00F0039F"/>
    <w:rsid w:val="00F02C05"/>
    <w:rsid w:val="00F0641C"/>
    <w:rsid w:val="00F137C0"/>
    <w:rsid w:val="00F16003"/>
    <w:rsid w:val="00F23A69"/>
    <w:rsid w:val="00F35C49"/>
    <w:rsid w:val="00F36B9B"/>
    <w:rsid w:val="00F516AD"/>
    <w:rsid w:val="00F5575C"/>
    <w:rsid w:val="00F55BDB"/>
    <w:rsid w:val="00F5682A"/>
    <w:rsid w:val="00F80278"/>
    <w:rsid w:val="00F822E6"/>
    <w:rsid w:val="00F930ED"/>
    <w:rsid w:val="00F9704E"/>
    <w:rsid w:val="00FA1CC2"/>
    <w:rsid w:val="00FA44FA"/>
    <w:rsid w:val="00FC660C"/>
    <w:rsid w:val="00FD1197"/>
    <w:rsid w:val="00FD4056"/>
    <w:rsid w:val="00FF015D"/>
    <w:rsid w:val="00FF0DD9"/>
    <w:rsid w:val="00FF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link w:val="Cmsor1Char"/>
    <w:uiPriority w:val="1"/>
    <w:qFormat/>
    <w:rsid w:val="004831DE"/>
    <w:pPr>
      <w:widowControl w:val="0"/>
      <w:autoSpaceDE w:val="0"/>
      <w:autoSpaceDN w:val="0"/>
      <w:ind w:left="112"/>
      <w:outlineLvl w:val="0"/>
    </w:pPr>
    <w:rPr>
      <w:rFonts w:ascii="Arial" w:eastAsia="Arial" w:hAnsi="Arial" w:cs="Arial"/>
      <w:b/>
      <w:bCs/>
      <w:sz w:val="22"/>
      <w:szCs w:val="22"/>
      <w:lang w:bidi="hu-HU"/>
    </w:rPr>
  </w:style>
  <w:style w:type="paragraph" w:styleId="Cmsor2">
    <w:name w:val="heading 2"/>
    <w:basedOn w:val="Norml"/>
    <w:link w:val="Cmsor2Char"/>
    <w:uiPriority w:val="1"/>
    <w:qFormat/>
    <w:rsid w:val="004831DE"/>
    <w:pPr>
      <w:widowControl w:val="0"/>
      <w:autoSpaceDE w:val="0"/>
      <w:autoSpaceDN w:val="0"/>
      <w:ind w:left="112"/>
      <w:outlineLvl w:val="1"/>
    </w:pPr>
    <w:rPr>
      <w:rFonts w:ascii="Arial" w:eastAsia="Arial" w:hAnsi="Arial" w:cs="Arial"/>
      <w:b/>
      <w:bCs/>
      <w:i/>
      <w:sz w:val="22"/>
      <w:szCs w:val="22"/>
      <w:u w:val="single" w:color="000000"/>
      <w:lang w:bidi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94B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C644C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4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07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1"/>
    <w:rsid w:val="004831DE"/>
    <w:rPr>
      <w:rFonts w:ascii="Arial" w:eastAsia="Arial" w:hAnsi="Arial" w:cs="Arial"/>
      <w:b/>
      <w:bCs/>
      <w:lang w:eastAsia="hu-HU" w:bidi="hu-HU"/>
    </w:rPr>
  </w:style>
  <w:style w:type="character" w:customStyle="1" w:styleId="Cmsor2Char">
    <w:name w:val="Címsor 2 Char"/>
    <w:basedOn w:val="Bekezdsalapbettpusa"/>
    <w:link w:val="Cmsor2"/>
    <w:uiPriority w:val="1"/>
    <w:rsid w:val="004831DE"/>
    <w:rPr>
      <w:rFonts w:ascii="Arial" w:eastAsia="Arial" w:hAnsi="Arial" w:cs="Arial"/>
      <w:b/>
      <w:bCs/>
      <w:i/>
      <w:u w:val="single" w:color="000000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483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4831DE"/>
    <w:rPr>
      <w:rFonts w:ascii="Arial" w:eastAsia="Arial" w:hAnsi="Arial" w:cs="Arial"/>
      <w:lang w:eastAsia="hu-HU" w:bidi="hu-HU"/>
    </w:rPr>
  </w:style>
  <w:style w:type="paragraph" w:styleId="Listaszerbekezds">
    <w:name w:val="List Paragraph"/>
    <w:aliases w:val="List Paragraph,List Paragraph à moi,Eszeri felsorolás,List Paragraph1,Welt L Char,Welt L,Bullet List,FooterText,numbered,Paragraphe de liste1,Bulletr List Paragraph,列出段落,列出段落1"/>
    <w:basedOn w:val="Norml"/>
    <w:uiPriority w:val="34"/>
    <w:qFormat/>
    <w:rsid w:val="004831DE"/>
    <w:pPr>
      <w:widowControl w:val="0"/>
      <w:autoSpaceDE w:val="0"/>
      <w:autoSpaceDN w:val="0"/>
      <w:ind w:left="112"/>
      <w:jc w:val="both"/>
    </w:pPr>
    <w:rPr>
      <w:rFonts w:ascii="Arial" w:eastAsia="Arial" w:hAnsi="Arial" w:cs="Arial"/>
      <w:sz w:val="22"/>
      <w:szCs w:val="22"/>
      <w:lang w:bidi="hu-HU"/>
    </w:rPr>
  </w:style>
  <w:style w:type="paragraph" w:customStyle="1" w:styleId="TableParagraph">
    <w:name w:val="Table Paragraph"/>
    <w:basedOn w:val="Norml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94B6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582378"/>
  </w:style>
  <w:style w:type="table" w:customStyle="1" w:styleId="TableNormal1">
    <w:name w:val="Table Normal1"/>
    <w:uiPriority w:val="2"/>
    <w:semiHidden/>
    <w:unhideWhenUsed/>
    <w:qFormat/>
    <w:rsid w:val="00582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3">
    <w:name w:val="Body Text 3"/>
    <w:basedOn w:val="Norml"/>
    <w:link w:val="Szvegtrzs3Char"/>
    <w:uiPriority w:val="99"/>
    <w:semiHidden/>
    <w:unhideWhenUsed/>
    <w:rsid w:val="001011B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011B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Default">
    <w:name w:val="Default"/>
    <w:rsid w:val="008E4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E4D5E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32437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243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324370"/>
    <w:rPr>
      <w:vertAlign w:val="superscript"/>
    </w:rPr>
  </w:style>
  <w:style w:type="paragraph" w:styleId="Nincstrkz">
    <w:name w:val="No Spacing"/>
    <w:uiPriority w:val="1"/>
    <w:qFormat/>
    <w:rsid w:val="00DA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01">
    <w:name w:val="fontstyle01"/>
    <w:rsid w:val="00DD7A35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NormlWeb">
    <w:name w:val="Normal (Web)"/>
    <w:basedOn w:val="Norml"/>
    <w:unhideWhenUsed/>
    <w:rsid w:val="006D6D0B"/>
    <w:pPr>
      <w:spacing w:before="100" w:beforeAutospacing="1" w:after="100" w:afterAutospacing="1"/>
    </w:pPr>
    <w:rPr>
      <w:sz w:val="24"/>
      <w:szCs w:val="24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611A74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character" w:customStyle="1" w:styleId="adoszam">
    <w:name w:val="adoszam"/>
    <w:basedOn w:val="Bekezdsalapbettpusa"/>
    <w:rsid w:val="002E7637"/>
  </w:style>
  <w:style w:type="character" w:customStyle="1" w:styleId="szekhely">
    <w:name w:val="szekhely"/>
    <w:basedOn w:val="Bekezdsalapbettpusa"/>
    <w:rsid w:val="002E7637"/>
  </w:style>
  <w:style w:type="table" w:styleId="Rcsostblzat">
    <w:name w:val="Table Grid"/>
    <w:basedOn w:val="Normltblzat"/>
    <w:uiPriority w:val="59"/>
    <w:rsid w:val="005E6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644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link w:val="Cmsor1Char"/>
    <w:uiPriority w:val="1"/>
    <w:qFormat/>
    <w:rsid w:val="004831DE"/>
    <w:pPr>
      <w:widowControl w:val="0"/>
      <w:autoSpaceDE w:val="0"/>
      <w:autoSpaceDN w:val="0"/>
      <w:ind w:left="112"/>
      <w:outlineLvl w:val="0"/>
    </w:pPr>
    <w:rPr>
      <w:rFonts w:ascii="Arial" w:eastAsia="Arial" w:hAnsi="Arial" w:cs="Arial"/>
      <w:b/>
      <w:bCs/>
      <w:sz w:val="22"/>
      <w:szCs w:val="22"/>
      <w:lang w:bidi="hu-HU"/>
    </w:rPr>
  </w:style>
  <w:style w:type="paragraph" w:styleId="Cmsor2">
    <w:name w:val="heading 2"/>
    <w:basedOn w:val="Norml"/>
    <w:link w:val="Cmsor2Char"/>
    <w:uiPriority w:val="1"/>
    <w:qFormat/>
    <w:rsid w:val="004831DE"/>
    <w:pPr>
      <w:widowControl w:val="0"/>
      <w:autoSpaceDE w:val="0"/>
      <w:autoSpaceDN w:val="0"/>
      <w:ind w:left="112"/>
      <w:outlineLvl w:val="1"/>
    </w:pPr>
    <w:rPr>
      <w:rFonts w:ascii="Arial" w:eastAsia="Arial" w:hAnsi="Arial" w:cs="Arial"/>
      <w:b/>
      <w:bCs/>
      <w:i/>
      <w:sz w:val="22"/>
      <w:szCs w:val="22"/>
      <w:u w:val="single" w:color="000000"/>
      <w:lang w:bidi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94B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C644C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D40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075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uiPriority w:val="1"/>
    <w:rsid w:val="004831DE"/>
    <w:rPr>
      <w:rFonts w:ascii="Arial" w:eastAsia="Arial" w:hAnsi="Arial" w:cs="Arial"/>
      <w:b/>
      <w:bCs/>
      <w:lang w:eastAsia="hu-HU" w:bidi="hu-HU"/>
    </w:rPr>
  </w:style>
  <w:style w:type="character" w:customStyle="1" w:styleId="Cmsor2Char">
    <w:name w:val="Címsor 2 Char"/>
    <w:basedOn w:val="Bekezdsalapbettpusa"/>
    <w:link w:val="Cmsor2"/>
    <w:uiPriority w:val="1"/>
    <w:rsid w:val="004831DE"/>
    <w:rPr>
      <w:rFonts w:ascii="Arial" w:eastAsia="Arial" w:hAnsi="Arial" w:cs="Arial"/>
      <w:b/>
      <w:bCs/>
      <w:i/>
      <w:u w:val="single" w:color="000000"/>
      <w:lang w:eastAsia="hu-HU" w:bidi="hu-HU"/>
    </w:rPr>
  </w:style>
  <w:style w:type="table" w:customStyle="1" w:styleId="TableNormal">
    <w:name w:val="Table Normal"/>
    <w:uiPriority w:val="2"/>
    <w:semiHidden/>
    <w:unhideWhenUsed/>
    <w:qFormat/>
    <w:rsid w:val="004831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4831DE"/>
    <w:rPr>
      <w:rFonts w:ascii="Arial" w:eastAsia="Arial" w:hAnsi="Arial" w:cs="Arial"/>
      <w:lang w:eastAsia="hu-HU" w:bidi="hu-HU"/>
    </w:rPr>
  </w:style>
  <w:style w:type="paragraph" w:styleId="Listaszerbekezds">
    <w:name w:val="List Paragraph"/>
    <w:aliases w:val="List Paragraph,List Paragraph à moi,Eszeri felsorolás,List Paragraph1,Welt L Char,Welt L,Bullet List,FooterText,numbered,Paragraphe de liste1,Bulletr List Paragraph,列出段落,列出段落1"/>
    <w:basedOn w:val="Norml"/>
    <w:uiPriority w:val="34"/>
    <w:qFormat/>
    <w:rsid w:val="004831DE"/>
    <w:pPr>
      <w:widowControl w:val="0"/>
      <w:autoSpaceDE w:val="0"/>
      <w:autoSpaceDN w:val="0"/>
      <w:ind w:left="112"/>
      <w:jc w:val="both"/>
    </w:pPr>
    <w:rPr>
      <w:rFonts w:ascii="Arial" w:eastAsia="Arial" w:hAnsi="Arial" w:cs="Arial"/>
      <w:sz w:val="22"/>
      <w:szCs w:val="22"/>
      <w:lang w:bidi="hu-HU"/>
    </w:rPr>
  </w:style>
  <w:style w:type="paragraph" w:customStyle="1" w:styleId="TableParagraph">
    <w:name w:val="Table Paragraph"/>
    <w:basedOn w:val="Norml"/>
    <w:uiPriority w:val="1"/>
    <w:qFormat/>
    <w:rsid w:val="004831D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94B6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E16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1657"/>
    <w:rPr>
      <w:rFonts w:ascii="Times New Roman" w:eastAsia="Times New Roman" w:hAnsi="Times New Roman" w:cs="Times New Roman"/>
      <w:sz w:val="20"/>
      <w:szCs w:val="20"/>
      <w:lang w:eastAsia="hu-HU"/>
    </w:rPr>
  </w:style>
  <w:style w:type="numbering" w:customStyle="1" w:styleId="Nemlista1">
    <w:name w:val="Nem lista1"/>
    <w:next w:val="Nemlista"/>
    <w:uiPriority w:val="99"/>
    <w:semiHidden/>
    <w:unhideWhenUsed/>
    <w:rsid w:val="00582378"/>
  </w:style>
  <w:style w:type="table" w:customStyle="1" w:styleId="TableNormal1">
    <w:name w:val="Table Normal1"/>
    <w:uiPriority w:val="2"/>
    <w:semiHidden/>
    <w:unhideWhenUsed/>
    <w:qFormat/>
    <w:rsid w:val="00582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3">
    <w:name w:val="Body Text 3"/>
    <w:basedOn w:val="Norml"/>
    <w:link w:val="Szvegtrzs3Char"/>
    <w:uiPriority w:val="99"/>
    <w:semiHidden/>
    <w:unhideWhenUsed/>
    <w:rsid w:val="001011B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1011B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customStyle="1" w:styleId="Default">
    <w:name w:val="Default"/>
    <w:rsid w:val="008E4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E4D5E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32437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243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324370"/>
    <w:rPr>
      <w:vertAlign w:val="superscript"/>
    </w:rPr>
  </w:style>
  <w:style w:type="paragraph" w:styleId="Nincstrkz">
    <w:name w:val="No Spacing"/>
    <w:uiPriority w:val="1"/>
    <w:qFormat/>
    <w:rsid w:val="00DA2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ontstyle01">
    <w:name w:val="fontstyle01"/>
    <w:rsid w:val="00DD7A35"/>
    <w:rPr>
      <w:rFonts w:ascii="Arial" w:hAnsi="Arial" w:cs="Arial" w:hint="default"/>
      <w:b/>
      <w:bCs/>
      <w:i w:val="0"/>
      <w:iCs w:val="0"/>
      <w:color w:val="000000"/>
      <w:sz w:val="48"/>
      <w:szCs w:val="48"/>
    </w:rPr>
  </w:style>
  <w:style w:type="paragraph" w:styleId="NormlWeb">
    <w:name w:val="Normal (Web)"/>
    <w:basedOn w:val="Norml"/>
    <w:unhideWhenUsed/>
    <w:rsid w:val="006D6D0B"/>
    <w:pPr>
      <w:spacing w:before="100" w:beforeAutospacing="1" w:after="100" w:afterAutospacing="1"/>
    </w:pPr>
    <w:rPr>
      <w:sz w:val="24"/>
      <w:szCs w:val="24"/>
    </w:rPr>
  </w:style>
  <w:style w:type="paragraph" w:customStyle="1" w:styleId="Char1CharCharCharCharCharCharCharCharCharCharCharChar">
    <w:name w:val="Char1 Char Char Char Char Char Char Char Char Char Char Char Char"/>
    <w:basedOn w:val="Norml"/>
    <w:rsid w:val="00611A74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character" w:customStyle="1" w:styleId="adoszam">
    <w:name w:val="adoszam"/>
    <w:basedOn w:val="Bekezdsalapbettpusa"/>
    <w:rsid w:val="002E7637"/>
  </w:style>
  <w:style w:type="character" w:customStyle="1" w:styleId="szekhely">
    <w:name w:val="szekhely"/>
    <w:basedOn w:val="Bekezdsalapbettpusa"/>
    <w:rsid w:val="002E7637"/>
  </w:style>
  <w:style w:type="table" w:styleId="Rcsostblzat">
    <w:name w:val="Table Grid"/>
    <w:basedOn w:val="Normltblzat"/>
    <w:uiPriority w:val="59"/>
    <w:rsid w:val="005E6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0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95083-B686-4450-8EB3-F8F9086DC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Koletta</dc:creator>
  <cp:lastModifiedBy>PHadmin</cp:lastModifiedBy>
  <cp:revision>3</cp:revision>
  <cp:lastPrinted>2023-03-23T14:32:00Z</cp:lastPrinted>
  <dcterms:created xsi:type="dcterms:W3CDTF">2023-04-28T06:04:00Z</dcterms:created>
  <dcterms:modified xsi:type="dcterms:W3CDTF">2023-04-28T06:05:00Z</dcterms:modified>
</cp:coreProperties>
</file>