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D8" w:rsidRDefault="00F359D8" w:rsidP="00F359D8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F359D8" w:rsidRDefault="00F359D8" w:rsidP="00F359D8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Képviselő-testületÉNEK</w:t>
      </w:r>
    </w:p>
    <w:p w:rsidR="00F359D8" w:rsidRDefault="00F359D8" w:rsidP="00F359D8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265/2022. (IX.29.) Kt. számú </w:t>
      </w:r>
    </w:p>
    <w:p w:rsidR="00F359D8" w:rsidRDefault="00F359D8" w:rsidP="00F359D8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F359D8" w:rsidRDefault="00F359D8" w:rsidP="00F359D8">
      <w:pPr>
        <w:rPr>
          <w:b/>
          <w:sz w:val="24"/>
          <w:szCs w:val="24"/>
        </w:rPr>
      </w:pPr>
    </w:p>
    <w:p w:rsidR="00F359D8" w:rsidRPr="00F359D8" w:rsidRDefault="00F359D8" w:rsidP="00F359D8">
      <w:pPr>
        <w:jc w:val="center"/>
        <w:rPr>
          <w:b/>
          <w:sz w:val="24"/>
          <w:szCs w:val="24"/>
        </w:rPr>
      </w:pPr>
      <w:proofErr w:type="gramStart"/>
      <w:r w:rsidRPr="00F359D8">
        <w:rPr>
          <w:b/>
          <w:sz w:val="24"/>
          <w:szCs w:val="24"/>
        </w:rPr>
        <w:t>a</w:t>
      </w:r>
      <w:proofErr w:type="gramEnd"/>
      <w:r w:rsidRPr="00F359D8">
        <w:rPr>
          <w:b/>
          <w:sz w:val="24"/>
          <w:szCs w:val="24"/>
        </w:rPr>
        <w:t xml:space="preserve"> Magyar Állam tulajdonában lévő tiszavasvári 18/1 és 18/3 helyrajzi számú ingatlanok önkormányzati tulajdonba vételéről</w:t>
      </w:r>
    </w:p>
    <w:p w:rsidR="00F359D8" w:rsidRPr="00F359D8" w:rsidRDefault="00F359D8" w:rsidP="00F359D8">
      <w:pPr>
        <w:rPr>
          <w:sz w:val="24"/>
          <w:szCs w:val="24"/>
        </w:rPr>
      </w:pPr>
    </w:p>
    <w:p w:rsidR="00F359D8" w:rsidRPr="00F359D8" w:rsidRDefault="00F359D8" w:rsidP="00F359D8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F359D8" w:rsidRPr="00F359D8" w:rsidRDefault="00F359D8" w:rsidP="00F359D8">
      <w:pPr>
        <w:tabs>
          <w:tab w:val="center" w:pos="6521"/>
        </w:tabs>
        <w:jc w:val="both"/>
        <w:rPr>
          <w:sz w:val="24"/>
          <w:szCs w:val="24"/>
        </w:rPr>
      </w:pPr>
      <w:r w:rsidRPr="00F359D8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F359D8">
        <w:rPr>
          <w:sz w:val="24"/>
          <w:szCs w:val="24"/>
        </w:rPr>
        <w:t>-ban</w:t>
      </w:r>
      <w:proofErr w:type="spellEnd"/>
      <w:r w:rsidRPr="00F359D8">
        <w:rPr>
          <w:sz w:val="24"/>
          <w:szCs w:val="24"/>
        </w:rPr>
        <w:t xml:space="preserve"> foglalt hatáskörében eljárva az alábbi határozatot hozza:</w:t>
      </w:r>
    </w:p>
    <w:p w:rsidR="00F359D8" w:rsidRPr="00F359D8" w:rsidRDefault="00F359D8" w:rsidP="00F359D8">
      <w:pPr>
        <w:pStyle w:val="Szvegtrzs"/>
        <w:rPr>
          <w:szCs w:val="24"/>
        </w:rPr>
      </w:pPr>
    </w:p>
    <w:p w:rsidR="00F359D8" w:rsidRPr="00F359D8" w:rsidRDefault="00F359D8" w:rsidP="00F359D8">
      <w:pPr>
        <w:ind w:left="284" w:hanging="284"/>
        <w:jc w:val="both"/>
        <w:rPr>
          <w:color w:val="000000"/>
          <w:sz w:val="24"/>
          <w:szCs w:val="24"/>
        </w:rPr>
      </w:pPr>
      <w:r w:rsidRPr="00F359D8">
        <w:rPr>
          <w:color w:val="000000"/>
          <w:sz w:val="24"/>
          <w:szCs w:val="24"/>
        </w:rPr>
        <w:t xml:space="preserve">1. A Képviselő-testület </w:t>
      </w:r>
      <w:r w:rsidRPr="00F359D8">
        <w:rPr>
          <w:b/>
          <w:color w:val="000000"/>
          <w:sz w:val="24"/>
          <w:szCs w:val="24"/>
        </w:rPr>
        <w:t xml:space="preserve">kezdeményezi, </w:t>
      </w:r>
      <w:r w:rsidRPr="00F359D8">
        <w:rPr>
          <w:color w:val="000000"/>
          <w:sz w:val="24"/>
          <w:szCs w:val="24"/>
        </w:rPr>
        <w:t>hogy a</w:t>
      </w:r>
      <w:r w:rsidRPr="00F359D8">
        <w:rPr>
          <w:b/>
          <w:color w:val="000000"/>
          <w:sz w:val="24"/>
          <w:szCs w:val="24"/>
        </w:rPr>
        <w:t xml:space="preserve"> </w:t>
      </w:r>
      <w:r w:rsidRPr="00F359D8">
        <w:rPr>
          <w:color w:val="000000"/>
          <w:sz w:val="24"/>
          <w:szCs w:val="24"/>
        </w:rPr>
        <w:t xml:space="preserve">Magyar Állam tulajdonában és a Magyar Közút Nonprofit </w:t>
      </w:r>
      <w:proofErr w:type="spellStart"/>
      <w:r w:rsidRPr="00F359D8">
        <w:rPr>
          <w:color w:val="000000"/>
          <w:sz w:val="24"/>
          <w:szCs w:val="24"/>
        </w:rPr>
        <w:t>Zrt</w:t>
      </w:r>
      <w:proofErr w:type="spellEnd"/>
      <w:r w:rsidRPr="00F359D8">
        <w:rPr>
          <w:color w:val="000000"/>
          <w:sz w:val="24"/>
          <w:szCs w:val="24"/>
        </w:rPr>
        <w:t>. vagyonkezelésében lévő tiszavasvári</w:t>
      </w:r>
    </w:p>
    <w:p w:rsidR="00F359D8" w:rsidRPr="00F359D8" w:rsidRDefault="00F359D8" w:rsidP="00F359D8">
      <w:pPr>
        <w:ind w:left="284"/>
        <w:jc w:val="both"/>
        <w:rPr>
          <w:color w:val="000000"/>
          <w:sz w:val="24"/>
          <w:szCs w:val="24"/>
        </w:rPr>
      </w:pPr>
    </w:p>
    <w:p w:rsidR="00F359D8" w:rsidRPr="00F359D8" w:rsidRDefault="00F359D8" w:rsidP="00F359D8">
      <w:pPr>
        <w:numPr>
          <w:ilvl w:val="0"/>
          <w:numId w:val="1"/>
        </w:numPr>
        <w:ind w:left="567" w:hanging="283"/>
        <w:jc w:val="both"/>
        <w:rPr>
          <w:sz w:val="24"/>
          <w:szCs w:val="24"/>
        </w:rPr>
      </w:pPr>
      <w:r w:rsidRPr="00F359D8">
        <w:rPr>
          <w:b/>
          <w:sz w:val="24"/>
          <w:szCs w:val="24"/>
        </w:rPr>
        <w:t>18/1 helyrajzi számon</w:t>
      </w:r>
      <w:r w:rsidRPr="00F359D8">
        <w:rPr>
          <w:sz w:val="24"/>
          <w:szCs w:val="24"/>
        </w:rPr>
        <w:t xml:space="preserve"> felvett, „kivett </w:t>
      </w:r>
      <w:r w:rsidRPr="00F359D8">
        <w:rPr>
          <w:b/>
          <w:sz w:val="24"/>
          <w:szCs w:val="24"/>
        </w:rPr>
        <w:t>közterület</w:t>
      </w:r>
      <w:r w:rsidRPr="00F359D8">
        <w:rPr>
          <w:sz w:val="24"/>
          <w:szCs w:val="24"/>
        </w:rPr>
        <w:t>” megnevezésű, 575 m</w:t>
      </w:r>
      <w:r w:rsidRPr="00F359D8">
        <w:rPr>
          <w:sz w:val="24"/>
          <w:szCs w:val="24"/>
          <w:vertAlign w:val="superscript"/>
        </w:rPr>
        <w:t>2</w:t>
      </w:r>
      <w:r w:rsidRPr="00F359D8">
        <w:rPr>
          <w:sz w:val="24"/>
          <w:szCs w:val="24"/>
        </w:rPr>
        <w:t xml:space="preserve"> területű ingatlan és </w:t>
      </w:r>
    </w:p>
    <w:p w:rsidR="00F359D8" w:rsidRPr="00F359D8" w:rsidRDefault="00F359D8" w:rsidP="00F359D8">
      <w:pPr>
        <w:numPr>
          <w:ilvl w:val="0"/>
          <w:numId w:val="1"/>
        </w:numPr>
        <w:ind w:left="567" w:hanging="283"/>
        <w:jc w:val="both"/>
        <w:rPr>
          <w:sz w:val="24"/>
          <w:szCs w:val="24"/>
        </w:rPr>
      </w:pPr>
      <w:r w:rsidRPr="00F359D8">
        <w:rPr>
          <w:b/>
          <w:sz w:val="24"/>
          <w:szCs w:val="24"/>
        </w:rPr>
        <w:t>18/3 helyrajzi számon</w:t>
      </w:r>
      <w:r w:rsidRPr="00F359D8">
        <w:rPr>
          <w:sz w:val="24"/>
          <w:szCs w:val="24"/>
        </w:rPr>
        <w:t xml:space="preserve"> felvett „kivett </w:t>
      </w:r>
      <w:r w:rsidRPr="00F359D8">
        <w:rPr>
          <w:b/>
          <w:sz w:val="24"/>
          <w:szCs w:val="24"/>
        </w:rPr>
        <w:t>közterület</w:t>
      </w:r>
      <w:r w:rsidRPr="00F359D8">
        <w:rPr>
          <w:sz w:val="24"/>
          <w:szCs w:val="24"/>
        </w:rPr>
        <w:t>”, 898 m</w:t>
      </w:r>
      <w:r w:rsidRPr="00F359D8">
        <w:rPr>
          <w:sz w:val="24"/>
          <w:szCs w:val="24"/>
          <w:vertAlign w:val="superscript"/>
        </w:rPr>
        <w:t>2</w:t>
      </w:r>
      <w:r w:rsidRPr="00F359D8">
        <w:rPr>
          <w:sz w:val="24"/>
          <w:szCs w:val="24"/>
        </w:rPr>
        <w:t xml:space="preserve"> területű ingatlan </w:t>
      </w:r>
    </w:p>
    <w:p w:rsidR="00F359D8" w:rsidRPr="00F359D8" w:rsidRDefault="00F359D8" w:rsidP="00F359D8">
      <w:pPr>
        <w:jc w:val="both"/>
        <w:rPr>
          <w:sz w:val="24"/>
          <w:szCs w:val="24"/>
        </w:rPr>
      </w:pPr>
    </w:p>
    <w:p w:rsidR="00F359D8" w:rsidRPr="00F359D8" w:rsidRDefault="00F359D8" w:rsidP="00F359D8">
      <w:pPr>
        <w:ind w:left="284"/>
        <w:jc w:val="both"/>
        <w:rPr>
          <w:b/>
          <w:sz w:val="24"/>
          <w:szCs w:val="24"/>
        </w:rPr>
      </w:pPr>
      <w:proofErr w:type="gramStart"/>
      <w:r w:rsidRPr="00F359D8">
        <w:rPr>
          <w:sz w:val="24"/>
          <w:szCs w:val="24"/>
        </w:rPr>
        <w:t>az</w:t>
      </w:r>
      <w:proofErr w:type="gramEnd"/>
      <w:r w:rsidRPr="00F359D8">
        <w:rPr>
          <w:sz w:val="24"/>
          <w:szCs w:val="24"/>
        </w:rPr>
        <w:t xml:space="preserve"> </w:t>
      </w:r>
      <w:r w:rsidRPr="00F359D8">
        <w:rPr>
          <w:b/>
          <w:sz w:val="24"/>
          <w:szCs w:val="24"/>
        </w:rPr>
        <w:t xml:space="preserve">állami vagyonkörből és a Magyar Közút </w:t>
      </w:r>
      <w:proofErr w:type="spellStart"/>
      <w:r w:rsidRPr="00F359D8">
        <w:rPr>
          <w:b/>
          <w:sz w:val="24"/>
          <w:szCs w:val="24"/>
        </w:rPr>
        <w:t>NZrt</w:t>
      </w:r>
      <w:proofErr w:type="spellEnd"/>
      <w:r w:rsidRPr="00F359D8">
        <w:rPr>
          <w:b/>
          <w:sz w:val="24"/>
          <w:szCs w:val="24"/>
        </w:rPr>
        <w:t>. vagyonkezeléséből kikerüljön</w:t>
      </w:r>
      <w:r w:rsidRPr="00F359D8">
        <w:rPr>
          <w:sz w:val="24"/>
          <w:szCs w:val="24"/>
        </w:rPr>
        <w:t xml:space="preserve"> és ezen ingatlanok </w:t>
      </w:r>
      <w:r w:rsidRPr="00F359D8">
        <w:rPr>
          <w:b/>
          <w:sz w:val="24"/>
          <w:szCs w:val="24"/>
        </w:rPr>
        <w:t>tulajdonjoga ingyenesen átruházásra kerüljön Tiszavasvári Város Önkormányzata javára.</w:t>
      </w:r>
    </w:p>
    <w:p w:rsidR="00F359D8" w:rsidRPr="00F359D8" w:rsidRDefault="00F359D8" w:rsidP="00F359D8">
      <w:pPr>
        <w:pStyle w:val="Listaszerbekezds"/>
        <w:ind w:left="567"/>
        <w:jc w:val="both"/>
        <w:rPr>
          <w:b/>
          <w:color w:val="000000"/>
          <w:sz w:val="24"/>
          <w:szCs w:val="24"/>
        </w:rPr>
      </w:pPr>
    </w:p>
    <w:p w:rsidR="00F359D8" w:rsidRPr="00F359D8" w:rsidRDefault="00F359D8" w:rsidP="00F359D8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  <w:r w:rsidRPr="00F359D8">
        <w:rPr>
          <w:color w:val="000000"/>
          <w:sz w:val="24"/>
          <w:szCs w:val="24"/>
        </w:rPr>
        <w:t>2. Az Önkormányzat vállalja az 1. pontban szereplő ingatlanok átadására vonatkozó eljárások során felmerülő költségek viselését.</w:t>
      </w:r>
    </w:p>
    <w:p w:rsidR="00F359D8" w:rsidRPr="00F359D8" w:rsidRDefault="00F359D8" w:rsidP="00F359D8">
      <w:pPr>
        <w:pStyle w:val="Listaszerbekezds"/>
        <w:ind w:left="0" w:hanging="284"/>
        <w:jc w:val="both"/>
        <w:rPr>
          <w:b/>
          <w:color w:val="000000"/>
          <w:sz w:val="24"/>
          <w:szCs w:val="24"/>
        </w:rPr>
      </w:pPr>
    </w:p>
    <w:p w:rsidR="00F359D8" w:rsidRPr="00F359D8" w:rsidRDefault="00F359D8" w:rsidP="00F359D8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  <w:r w:rsidRPr="00F359D8">
        <w:rPr>
          <w:color w:val="000000"/>
          <w:sz w:val="24"/>
          <w:szCs w:val="24"/>
        </w:rPr>
        <w:t xml:space="preserve">3. Felkéri a Polgármestert, hogy küldje meg a Képviselő-testület </w:t>
      </w:r>
      <w:proofErr w:type="gramStart"/>
      <w:r w:rsidRPr="00F359D8">
        <w:rPr>
          <w:color w:val="000000"/>
          <w:sz w:val="24"/>
          <w:szCs w:val="24"/>
        </w:rPr>
        <w:t>ezen</w:t>
      </w:r>
      <w:proofErr w:type="gramEnd"/>
      <w:r w:rsidRPr="00F359D8">
        <w:rPr>
          <w:color w:val="000000"/>
          <w:sz w:val="24"/>
          <w:szCs w:val="24"/>
        </w:rPr>
        <w:t xml:space="preserve"> határozatát, valamint a Magyar Közút Nonprofit </w:t>
      </w:r>
      <w:proofErr w:type="spellStart"/>
      <w:r w:rsidRPr="00F359D8">
        <w:rPr>
          <w:color w:val="000000"/>
          <w:sz w:val="24"/>
          <w:szCs w:val="24"/>
        </w:rPr>
        <w:t>Zrt</w:t>
      </w:r>
      <w:proofErr w:type="spellEnd"/>
      <w:r w:rsidRPr="00F359D8">
        <w:rPr>
          <w:color w:val="000000"/>
          <w:sz w:val="24"/>
          <w:szCs w:val="24"/>
        </w:rPr>
        <w:t xml:space="preserve">. KOZ-5230/4/2022. iktatószámú vagyonkezelői hozzájáruló nyilatkozatát a Magyar Nemzeti Vagyonkezelő </w:t>
      </w:r>
      <w:proofErr w:type="spellStart"/>
      <w:r w:rsidRPr="00F359D8">
        <w:rPr>
          <w:color w:val="000000"/>
          <w:sz w:val="24"/>
          <w:szCs w:val="24"/>
        </w:rPr>
        <w:t>Zrt</w:t>
      </w:r>
      <w:proofErr w:type="spellEnd"/>
      <w:proofErr w:type="gramStart"/>
      <w:r w:rsidRPr="00F359D8">
        <w:rPr>
          <w:color w:val="000000"/>
          <w:sz w:val="24"/>
          <w:szCs w:val="24"/>
        </w:rPr>
        <w:t>.,</w:t>
      </w:r>
      <w:proofErr w:type="gramEnd"/>
      <w:r w:rsidRPr="00F359D8">
        <w:rPr>
          <w:color w:val="000000"/>
          <w:sz w:val="24"/>
          <w:szCs w:val="24"/>
        </w:rPr>
        <w:t xml:space="preserve"> mint tulajdonosi joggyakorló  részére.</w:t>
      </w:r>
    </w:p>
    <w:p w:rsidR="00F359D8" w:rsidRPr="00F359D8" w:rsidRDefault="00F359D8" w:rsidP="00F359D8">
      <w:pPr>
        <w:pStyle w:val="Listaszerbekezds"/>
        <w:ind w:left="0" w:hanging="284"/>
        <w:jc w:val="both"/>
        <w:rPr>
          <w:color w:val="000000"/>
          <w:sz w:val="24"/>
          <w:szCs w:val="24"/>
        </w:rPr>
      </w:pPr>
      <w:r w:rsidRPr="00F359D8">
        <w:rPr>
          <w:color w:val="000000"/>
          <w:sz w:val="24"/>
          <w:szCs w:val="24"/>
        </w:rPr>
        <w:t xml:space="preserve"> </w:t>
      </w:r>
    </w:p>
    <w:p w:rsidR="00F359D8" w:rsidRPr="00F359D8" w:rsidRDefault="00F359D8" w:rsidP="00F359D8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  <w:r w:rsidRPr="00F359D8">
        <w:rPr>
          <w:color w:val="000000"/>
          <w:sz w:val="24"/>
          <w:szCs w:val="24"/>
        </w:rPr>
        <w:t>4. Felhatalmazza a Polgármestert az átadás-átvétellel kapcsolatos feladatok teljes körű lebonyolítására és a szükséges jognyilatkozatok megtételére.</w:t>
      </w:r>
    </w:p>
    <w:p w:rsidR="00F359D8" w:rsidRPr="00F359D8" w:rsidRDefault="00F359D8" w:rsidP="00F359D8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</w:p>
    <w:p w:rsidR="00F359D8" w:rsidRPr="00F359D8" w:rsidRDefault="00F359D8" w:rsidP="00F359D8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</w:p>
    <w:p w:rsidR="00F359D8" w:rsidRDefault="00F359D8" w:rsidP="00F359D8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  <w:r w:rsidRPr="00F359D8">
        <w:rPr>
          <w:color w:val="000000"/>
          <w:sz w:val="24"/>
          <w:szCs w:val="24"/>
        </w:rPr>
        <w:t>Határidő: azonnal</w:t>
      </w:r>
      <w:r w:rsidRPr="00F359D8">
        <w:rPr>
          <w:color w:val="000000"/>
          <w:sz w:val="24"/>
          <w:szCs w:val="24"/>
        </w:rPr>
        <w:tab/>
      </w:r>
      <w:r w:rsidRPr="00F359D8">
        <w:rPr>
          <w:color w:val="000000"/>
          <w:sz w:val="24"/>
          <w:szCs w:val="24"/>
        </w:rPr>
        <w:tab/>
      </w:r>
      <w:r w:rsidRPr="00F359D8">
        <w:rPr>
          <w:color w:val="000000"/>
          <w:sz w:val="24"/>
          <w:szCs w:val="24"/>
        </w:rPr>
        <w:tab/>
      </w:r>
      <w:r w:rsidRPr="00F359D8">
        <w:rPr>
          <w:color w:val="000000"/>
          <w:sz w:val="24"/>
          <w:szCs w:val="24"/>
        </w:rPr>
        <w:tab/>
      </w:r>
      <w:r w:rsidRPr="00F359D8">
        <w:rPr>
          <w:color w:val="000000"/>
          <w:sz w:val="24"/>
          <w:szCs w:val="24"/>
        </w:rPr>
        <w:tab/>
        <w:t>Felelős: Szőke Zoltán polgármester</w:t>
      </w:r>
    </w:p>
    <w:p w:rsidR="0021514A" w:rsidRDefault="0021514A" w:rsidP="00F359D8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</w:p>
    <w:p w:rsidR="0021514A" w:rsidRDefault="0021514A" w:rsidP="00F359D8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</w:p>
    <w:p w:rsidR="0021514A" w:rsidRDefault="0021514A" w:rsidP="00F359D8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</w:p>
    <w:p w:rsidR="0021514A" w:rsidRDefault="0021514A" w:rsidP="00F359D8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</w:p>
    <w:p w:rsidR="0021514A" w:rsidRDefault="0021514A" w:rsidP="00F359D8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21514A" w:rsidRDefault="0021514A" w:rsidP="0021514A">
      <w:pPr>
        <w:pStyle w:val="Listaszerbekezds"/>
        <w:tabs>
          <w:tab w:val="center" w:pos="2268"/>
          <w:tab w:val="center" w:pos="6804"/>
        </w:tabs>
        <w:ind w:left="284" w:hanging="28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 xml:space="preserve">Szőke Zoltán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dr. </w:t>
      </w:r>
      <w:proofErr w:type="spellStart"/>
      <w:r>
        <w:rPr>
          <w:b/>
          <w:color w:val="000000"/>
          <w:sz w:val="24"/>
          <w:szCs w:val="24"/>
        </w:rPr>
        <w:t>Kórik</w:t>
      </w:r>
      <w:proofErr w:type="spellEnd"/>
      <w:r>
        <w:rPr>
          <w:b/>
          <w:color w:val="000000"/>
          <w:sz w:val="24"/>
          <w:szCs w:val="24"/>
        </w:rPr>
        <w:t xml:space="preserve"> Zsuzsanna</w:t>
      </w:r>
    </w:p>
    <w:p w:rsidR="0021514A" w:rsidRPr="0021514A" w:rsidRDefault="0021514A" w:rsidP="0021514A">
      <w:pPr>
        <w:pStyle w:val="Listaszerbekezds"/>
        <w:tabs>
          <w:tab w:val="center" w:pos="2268"/>
          <w:tab w:val="center" w:pos="6804"/>
        </w:tabs>
        <w:ind w:left="284" w:hanging="28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proofErr w:type="gramStart"/>
      <w:r>
        <w:rPr>
          <w:b/>
          <w:color w:val="000000"/>
          <w:sz w:val="24"/>
          <w:szCs w:val="24"/>
        </w:rPr>
        <w:t>polgármester</w:t>
      </w:r>
      <w:proofErr w:type="gramEnd"/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jegyző</w:t>
      </w:r>
    </w:p>
    <w:p w:rsidR="00F359D8" w:rsidRPr="00F359D8" w:rsidRDefault="00F359D8" w:rsidP="00F359D8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  <w:r w:rsidRPr="00F359D8">
        <w:rPr>
          <w:color w:val="000000"/>
          <w:sz w:val="24"/>
          <w:szCs w:val="24"/>
        </w:rPr>
        <w:t xml:space="preserve">  </w:t>
      </w:r>
    </w:p>
    <w:p w:rsidR="00F359D8" w:rsidRPr="00F359D8" w:rsidRDefault="00F359D8" w:rsidP="00F359D8">
      <w:pPr>
        <w:pStyle w:val="Listaszerbekezds"/>
        <w:ind w:left="0"/>
        <w:jc w:val="both"/>
        <w:rPr>
          <w:color w:val="000000"/>
          <w:sz w:val="24"/>
          <w:szCs w:val="24"/>
        </w:rPr>
      </w:pPr>
    </w:p>
    <w:p w:rsidR="00F359D8" w:rsidRPr="00F359D8" w:rsidRDefault="00F359D8" w:rsidP="00F359D8">
      <w:pPr>
        <w:pStyle w:val="Listaszerbekezds"/>
        <w:ind w:left="0"/>
        <w:jc w:val="both"/>
        <w:rPr>
          <w:color w:val="000000"/>
          <w:sz w:val="24"/>
          <w:szCs w:val="24"/>
        </w:rPr>
      </w:pPr>
    </w:p>
    <w:p w:rsidR="00F359D8" w:rsidRPr="00F359D8" w:rsidRDefault="00F359D8" w:rsidP="00F359D8">
      <w:pPr>
        <w:pStyle w:val="Listaszerbekezds"/>
        <w:ind w:left="0"/>
        <w:jc w:val="both"/>
        <w:rPr>
          <w:color w:val="000000"/>
          <w:sz w:val="24"/>
          <w:szCs w:val="24"/>
        </w:rPr>
      </w:pPr>
    </w:p>
    <w:p w:rsidR="00902BE0" w:rsidRPr="00F359D8" w:rsidRDefault="00902BE0">
      <w:pPr>
        <w:rPr>
          <w:sz w:val="24"/>
          <w:szCs w:val="24"/>
        </w:rPr>
      </w:pPr>
    </w:p>
    <w:sectPr w:rsidR="00902BE0" w:rsidRPr="00F359D8" w:rsidSect="0021514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55A3"/>
    <w:multiLevelType w:val="hybridMultilevel"/>
    <w:tmpl w:val="4DD8E8C0"/>
    <w:lvl w:ilvl="0" w:tplc="046E311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D8"/>
    <w:rsid w:val="0021514A"/>
    <w:rsid w:val="00902BE0"/>
    <w:rsid w:val="00F3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5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F359D8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F359D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359D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5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F359D8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F359D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359D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2</cp:revision>
  <dcterms:created xsi:type="dcterms:W3CDTF">2022-10-03T06:40:00Z</dcterms:created>
  <dcterms:modified xsi:type="dcterms:W3CDTF">2022-10-03T06:51:00Z</dcterms:modified>
</cp:coreProperties>
</file>