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0017" w14:textId="77777777" w:rsidR="00792D37" w:rsidRDefault="00792D37" w:rsidP="00792D37">
      <w:pPr>
        <w:keepNext/>
        <w:spacing w:after="60"/>
        <w:jc w:val="center"/>
        <w:outlineLvl w:val="3"/>
        <w:rPr>
          <w:b/>
          <w:bCs/>
          <w:sz w:val="22"/>
          <w:szCs w:val="28"/>
        </w:rPr>
      </w:pPr>
    </w:p>
    <w:p w14:paraId="355A3784" w14:textId="77777777" w:rsidR="00792D37" w:rsidRPr="00BB538D" w:rsidRDefault="00792D37" w:rsidP="00792D37">
      <w:pPr>
        <w:keepNext/>
        <w:spacing w:after="60"/>
        <w:jc w:val="center"/>
        <w:outlineLvl w:val="3"/>
        <w:rPr>
          <w:b/>
          <w:bCs/>
          <w:sz w:val="22"/>
          <w:szCs w:val="28"/>
        </w:rPr>
      </w:pPr>
      <w:r w:rsidRPr="00BB538D">
        <w:rPr>
          <w:b/>
          <w:bCs/>
          <w:sz w:val="22"/>
          <w:szCs w:val="28"/>
        </w:rPr>
        <w:t>TISZAVASVÁRI VÁROS ÖNKORMÁNYZATA</w:t>
      </w:r>
    </w:p>
    <w:p w14:paraId="61108F87" w14:textId="77777777" w:rsidR="00792D37" w:rsidRPr="00BB538D" w:rsidRDefault="00792D37" w:rsidP="00792D37">
      <w:pPr>
        <w:jc w:val="center"/>
        <w:rPr>
          <w:b/>
          <w:sz w:val="22"/>
        </w:rPr>
      </w:pPr>
      <w:r w:rsidRPr="00BB538D">
        <w:rPr>
          <w:b/>
          <w:sz w:val="22"/>
        </w:rPr>
        <w:t>KÉPVISELŐ-TESTÜLETÉNEK</w:t>
      </w:r>
    </w:p>
    <w:p w14:paraId="535F204F" w14:textId="15441667" w:rsidR="00792D37" w:rsidRPr="00BB538D" w:rsidRDefault="00792D37" w:rsidP="00792D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6746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Pr="00BB538D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22.(VII.28.</w:t>
      </w:r>
      <w:r w:rsidRPr="00BB538D">
        <w:rPr>
          <w:b/>
          <w:sz w:val="24"/>
          <w:szCs w:val="24"/>
        </w:rPr>
        <w:t xml:space="preserve">) Kt. sz. </w:t>
      </w:r>
    </w:p>
    <w:p w14:paraId="0367509E" w14:textId="77777777" w:rsidR="00792D37" w:rsidRPr="00BB538D" w:rsidRDefault="00792D37" w:rsidP="00792D37">
      <w:pPr>
        <w:jc w:val="center"/>
        <w:rPr>
          <w:b/>
          <w:sz w:val="24"/>
          <w:szCs w:val="24"/>
          <w:u w:val="single"/>
        </w:rPr>
      </w:pPr>
      <w:r w:rsidRPr="00BB538D">
        <w:rPr>
          <w:b/>
          <w:sz w:val="24"/>
          <w:szCs w:val="24"/>
        </w:rPr>
        <w:t>határozata</w:t>
      </w:r>
    </w:p>
    <w:p w14:paraId="2D8C6FAD" w14:textId="77777777" w:rsidR="00792D37" w:rsidRPr="00BB538D" w:rsidRDefault="00792D37" w:rsidP="00792D37">
      <w:pPr>
        <w:rPr>
          <w:b/>
          <w:sz w:val="24"/>
          <w:szCs w:val="24"/>
          <w:u w:val="single"/>
        </w:rPr>
      </w:pPr>
    </w:p>
    <w:p w14:paraId="7FA5151D" w14:textId="77777777" w:rsidR="00792D37" w:rsidRPr="00BB538D" w:rsidRDefault="00792D37" w:rsidP="00792D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polgármester 2022</w:t>
      </w:r>
      <w:r w:rsidRPr="00BB538D">
        <w:rPr>
          <w:b/>
          <w:sz w:val="24"/>
          <w:szCs w:val="24"/>
        </w:rPr>
        <w:t>. évi szabadság igénybevételéről</w:t>
      </w:r>
    </w:p>
    <w:p w14:paraId="7B27EE7F" w14:textId="77777777" w:rsidR="00792D37" w:rsidRPr="00BB538D" w:rsidRDefault="00792D37" w:rsidP="00792D37">
      <w:pPr>
        <w:jc w:val="both"/>
        <w:rPr>
          <w:sz w:val="24"/>
          <w:szCs w:val="24"/>
        </w:rPr>
      </w:pPr>
    </w:p>
    <w:p w14:paraId="45F56CCE" w14:textId="77777777" w:rsidR="00792D37" w:rsidRPr="00BB538D" w:rsidRDefault="00792D37" w:rsidP="00792D37">
      <w:pPr>
        <w:jc w:val="both"/>
        <w:rPr>
          <w:sz w:val="24"/>
          <w:szCs w:val="24"/>
        </w:rPr>
      </w:pPr>
    </w:p>
    <w:p w14:paraId="735BFF9D" w14:textId="77777777" w:rsidR="00792D37" w:rsidRPr="00BB538D" w:rsidRDefault="00792D37" w:rsidP="00792D37">
      <w:pPr>
        <w:spacing w:line="276" w:lineRule="auto"/>
        <w:jc w:val="both"/>
        <w:rPr>
          <w:sz w:val="24"/>
          <w:szCs w:val="24"/>
        </w:rPr>
      </w:pPr>
      <w:r w:rsidRPr="00BB538D">
        <w:rPr>
          <w:sz w:val="24"/>
          <w:szCs w:val="24"/>
        </w:rPr>
        <w:t>Tiszavasvári Város Önkormányzatának Képviselő-testülete</w:t>
      </w:r>
      <w:r>
        <w:rPr>
          <w:sz w:val="24"/>
          <w:szCs w:val="24"/>
        </w:rPr>
        <w:t xml:space="preserve"> </w:t>
      </w:r>
      <w:r w:rsidRPr="00BB538D">
        <w:rPr>
          <w:sz w:val="24"/>
          <w:szCs w:val="24"/>
        </w:rPr>
        <w:t xml:space="preserve">a közszolgálati tisztviselőkről </w:t>
      </w:r>
      <w:r>
        <w:rPr>
          <w:sz w:val="24"/>
          <w:szCs w:val="24"/>
        </w:rPr>
        <w:t>szóló</w:t>
      </w:r>
      <w:r w:rsidRPr="00BB538D">
        <w:rPr>
          <w:sz w:val="24"/>
          <w:szCs w:val="24"/>
        </w:rPr>
        <w:t xml:space="preserve"> 2011. évi CXCIX törvény 225/</w:t>
      </w:r>
      <w:r>
        <w:rPr>
          <w:sz w:val="24"/>
          <w:szCs w:val="24"/>
        </w:rPr>
        <w:t>C.§ (2</w:t>
      </w:r>
      <w:r w:rsidRPr="00BB538D">
        <w:rPr>
          <w:sz w:val="24"/>
          <w:szCs w:val="24"/>
        </w:rPr>
        <w:t>) bekezdésében foglalt</w:t>
      </w:r>
      <w:r>
        <w:rPr>
          <w:sz w:val="24"/>
          <w:szCs w:val="24"/>
        </w:rPr>
        <w:t>ak alapján „</w:t>
      </w:r>
      <w:r w:rsidRPr="00925ACF">
        <w:rPr>
          <w:sz w:val="24"/>
          <w:szCs w:val="24"/>
        </w:rPr>
        <w:t>A polgármester 2022. évi szabadság igénybevételéről”</w:t>
      </w:r>
      <w:r>
        <w:rPr>
          <w:sz w:val="24"/>
          <w:szCs w:val="24"/>
        </w:rPr>
        <w:t xml:space="preserve"> szóló előterjesztéssel kapcsolatban</w:t>
      </w:r>
      <w:r w:rsidRPr="00BB53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 alábbi döntést hozza: </w:t>
      </w:r>
    </w:p>
    <w:p w14:paraId="2B6A0FA4" w14:textId="77777777" w:rsidR="00792D37" w:rsidRPr="00BB538D" w:rsidRDefault="00792D37" w:rsidP="00792D37">
      <w:pPr>
        <w:jc w:val="both"/>
        <w:rPr>
          <w:sz w:val="24"/>
          <w:szCs w:val="24"/>
        </w:rPr>
      </w:pPr>
    </w:p>
    <w:p w14:paraId="1EE6C5BF" w14:textId="77777777" w:rsidR="00792D37" w:rsidRPr="00BB538D" w:rsidRDefault="00792D37" w:rsidP="00792D37">
      <w:pPr>
        <w:jc w:val="both"/>
        <w:rPr>
          <w:sz w:val="24"/>
          <w:szCs w:val="24"/>
        </w:rPr>
      </w:pPr>
      <w:r w:rsidRPr="00BB538D">
        <w:rPr>
          <w:sz w:val="24"/>
          <w:szCs w:val="24"/>
        </w:rPr>
        <w:t>Tudomásul</w:t>
      </w:r>
      <w:r>
        <w:rPr>
          <w:sz w:val="24"/>
          <w:szCs w:val="24"/>
        </w:rPr>
        <w:t xml:space="preserve"> veszi, hogy a polgármester 2022. június 28. napig 19 nap szabadságot vett igénybe, és a fennmaradó 33 nap szabadságot az év során folyamatosan kívánja igénybe venni.</w:t>
      </w:r>
    </w:p>
    <w:p w14:paraId="163CE896" w14:textId="77777777" w:rsidR="00792D37" w:rsidRPr="00BB538D" w:rsidRDefault="00792D37" w:rsidP="00792D37">
      <w:pPr>
        <w:jc w:val="both"/>
        <w:rPr>
          <w:sz w:val="24"/>
          <w:szCs w:val="24"/>
        </w:rPr>
      </w:pPr>
    </w:p>
    <w:p w14:paraId="39B37ECF" w14:textId="77777777" w:rsidR="00792D37" w:rsidRPr="00BB538D" w:rsidRDefault="00792D37" w:rsidP="00792D37">
      <w:pPr>
        <w:jc w:val="both"/>
        <w:rPr>
          <w:sz w:val="24"/>
          <w:szCs w:val="24"/>
        </w:rPr>
      </w:pPr>
    </w:p>
    <w:p w14:paraId="3614AD82" w14:textId="77777777" w:rsidR="00792D37" w:rsidRPr="00BB538D" w:rsidRDefault="00792D37" w:rsidP="00792D37">
      <w:pPr>
        <w:jc w:val="both"/>
        <w:rPr>
          <w:sz w:val="24"/>
          <w:szCs w:val="24"/>
        </w:rPr>
      </w:pPr>
      <w:r w:rsidRPr="00BB538D">
        <w:rPr>
          <w:b/>
          <w:sz w:val="24"/>
          <w:szCs w:val="24"/>
          <w:u w:val="single"/>
        </w:rPr>
        <w:t>Határidő:</w:t>
      </w:r>
      <w:r w:rsidRPr="00BB538D">
        <w:rPr>
          <w:sz w:val="24"/>
          <w:szCs w:val="24"/>
        </w:rPr>
        <w:t xml:space="preserve"> azonnal</w:t>
      </w:r>
      <w:r w:rsidRPr="00BB538D">
        <w:rPr>
          <w:sz w:val="24"/>
          <w:szCs w:val="24"/>
        </w:rPr>
        <w:tab/>
      </w:r>
      <w:r w:rsidRPr="00BB538D">
        <w:rPr>
          <w:sz w:val="24"/>
          <w:szCs w:val="24"/>
        </w:rPr>
        <w:tab/>
      </w:r>
      <w:r w:rsidRPr="00BB538D">
        <w:rPr>
          <w:sz w:val="24"/>
          <w:szCs w:val="24"/>
        </w:rPr>
        <w:tab/>
      </w:r>
      <w:r w:rsidRPr="00BB538D">
        <w:rPr>
          <w:sz w:val="24"/>
          <w:szCs w:val="24"/>
        </w:rPr>
        <w:tab/>
      </w:r>
      <w:r w:rsidRPr="00BB538D">
        <w:rPr>
          <w:sz w:val="24"/>
          <w:szCs w:val="24"/>
        </w:rPr>
        <w:tab/>
        <w:t xml:space="preserve">           </w:t>
      </w:r>
      <w:r w:rsidRPr="00BB538D">
        <w:rPr>
          <w:b/>
          <w:sz w:val="24"/>
          <w:szCs w:val="24"/>
          <w:u w:val="single"/>
        </w:rPr>
        <w:t>Felelős:</w:t>
      </w:r>
      <w:r w:rsidRPr="00BB538D">
        <w:rPr>
          <w:sz w:val="24"/>
          <w:szCs w:val="24"/>
        </w:rPr>
        <w:t xml:space="preserve"> Szőke Zoltán polgármester</w:t>
      </w:r>
    </w:p>
    <w:p w14:paraId="525113B1" w14:textId="77777777" w:rsidR="00792D37" w:rsidRPr="00BB538D" w:rsidRDefault="00792D37" w:rsidP="00792D37">
      <w:pPr>
        <w:jc w:val="both"/>
        <w:rPr>
          <w:sz w:val="24"/>
          <w:szCs w:val="24"/>
        </w:rPr>
      </w:pPr>
    </w:p>
    <w:p w14:paraId="0B6D4160" w14:textId="77777777" w:rsidR="00792D37" w:rsidRPr="00BB538D" w:rsidRDefault="00792D37" w:rsidP="00792D37">
      <w:pPr>
        <w:jc w:val="both"/>
        <w:rPr>
          <w:sz w:val="24"/>
          <w:szCs w:val="24"/>
        </w:rPr>
      </w:pPr>
    </w:p>
    <w:p w14:paraId="7971ABB4" w14:textId="5AA85AE9" w:rsidR="00792D37" w:rsidRDefault="00792D37" w:rsidP="00792D37">
      <w:pPr>
        <w:jc w:val="both"/>
        <w:rPr>
          <w:sz w:val="24"/>
          <w:szCs w:val="24"/>
        </w:rPr>
      </w:pPr>
    </w:p>
    <w:p w14:paraId="07B4925C" w14:textId="355F949C" w:rsidR="00A76785" w:rsidRDefault="00A76785" w:rsidP="00792D37">
      <w:pPr>
        <w:jc w:val="both"/>
        <w:rPr>
          <w:sz w:val="24"/>
          <w:szCs w:val="24"/>
        </w:rPr>
      </w:pPr>
    </w:p>
    <w:p w14:paraId="2ED4FF90" w14:textId="3C5CF774" w:rsidR="00A76785" w:rsidRDefault="00A76785" w:rsidP="00792D37">
      <w:pPr>
        <w:jc w:val="both"/>
        <w:rPr>
          <w:sz w:val="24"/>
          <w:szCs w:val="24"/>
        </w:rPr>
      </w:pPr>
    </w:p>
    <w:p w14:paraId="558DE333" w14:textId="77777777" w:rsidR="00A76785" w:rsidRPr="00BB538D" w:rsidRDefault="00A76785" w:rsidP="00792D37">
      <w:pPr>
        <w:jc w:val="both"/>
        <w:rPr>
          <w:sz w:val="24"/>
          <w:szCs w:val="24"/>
        </w:rPr>
      </w:pPr>
    </w:p>
    <w:p w14:paraId="18D52290" w14:textId="77777777" w:rsidR="00792D37" w:rsidRPr="00BB538D" w:rsidRDefault="00792D37" w:rsidP="00792D37">
      <w:pPr>
        <w:jc w:val="both"/>
        <w:rPr>
          <w:sz w:val="24"/>
          <w:szCs w:val="24"/>
        </w:rPr>
      </w:pPr>
    </w:p>
    <w:p w14:paraId="2AE6E4A8" w14:textId="77777777" w:rsidR="00A76785" w:rsidRPr="00D108C6" w:rsidRDefault="00A76785" w:rsidP="00A76785">
      <w:pPr>
        <w:rPr>
          <w:b/>
          <w:sz w:val="24"/>
          <w:szCs w:val="24"/>
        </w:rPr>
      </w:pPr>
      <w:r w:rsidRPr="00D108C6">
        <w:rPr>
          <w:b/>
          <w:sz w:val="24"/>
          <w:szCs w:val="24"/>
        </w:rPr>
        <w:t xml:space="preserve">                          Szőke Zoltán                              dr. </w:t>
      </w:r>
      <w:proofErr w:type="spellStart"/>
      <w:r w:rsidRPr="00D108C6">
        <w:rPr>
          <w:b/>
          <w:sz w:val="24"/>
          <w:szCs w:val="24"/>
        </w:rPr>
        <w:t>Kórik</w:t>
      </w:r>
      <w:proofErr w:type="spellEnd"/>
      <w:r w:rsidRPr="00D108C6">
        <w:rPr>
          <w:b/>
          <w:sz w:val="24"/>
          <w:szCs w:val="24"/>
        </w:rPr>
        <w:t xml:space="preserve"> Zsuzsanna</w:t>
      </w:r>
    </w:p>
    <w:p w14:paraId="439B9FB1" w14:textId="76DEC13E" w:rsidR="00792D37" w:rsidRPr="00BB538D" w:rsidRDefault="00A76785" w:rsidP="00A76785">
      <w:pPr>
        <w:jc w:val="both"/>
        <w:rPr>
          <w:sz w:val="24"/>
          <w:szCs w:val="24"/>
        </w:rPr>
      </w:pPr>
      <w:r w:rsidRPr="00D108C6">
        <w:rPr>
          <w:b/>
          <w:sz w:val="24"/>
          <w:szCs w:val="24"/>
        </w:rPr>
        <w:t xml:space="preserve">                          polgármester                                           jegyző</w:t>
      </w:r>
    </w:p>
    <w:p w14:paraId="444A17AD" w14:textId="77777777" w:rsidR="00792D37" w:rsidRPr="00BB538D" w:rsidRDefault="00792D37" w:rsidP="00792D37">
      <w:pPr>
        <w:jc w:val="both"/>
        <w:rPr>
          <w:sz w:val="24"/>
          <w:szCs w:val="24"/>
        </w:rPr>
      </w:pPr>
      <w:r w:rsidRPr="00BB538D">
        <w:rPr>
          <w:sz w:val="24"/>
          <w:szCs w:val="24"/>
        </w:rPr>
        <w:t xml:space="preserve">    </w:t>
      </w:r>
    </w:p>
    <w:p w14:paraId="697B2189" w14:textId="77777777" w:rsidR="00792D37" w:rsidRPr="00BB538D" w:rsidRDefault="00792D37" w:rsidP="00792D37">
      <w:pPr>
        <w:jc w:val="both"/>
        <w:rPr>
          <w:sz w:val="24"/>
          <w:szCs w:val="24"/>
        </w:rPr>
      </w:pPr>
    </w:p>
    <w:p w14:paraId="33C26EDE" w14:textId="77777777" w:rsidR="00792D37" w:rsidRPr="00BB538D" w:rsidRDefault="00792D37" w:rsidP="00792D37">
      <w:pPr>
        <w:jc w:val="both"/>
        <w:rPr>
          <w:b/>
          <w:sz w:val="24"/>
          <w:szCs w:val="24"/>
        </w:rPr>
      </w:pPr>
      <w:r w:rsidRPr="00BB538D">
        <w:rPr>
          <w:b/>
          <w:sz w:val="24"/>
          <w:szCs w:val="24"/>
        </w:rPr>
        <w:t xml:space="preserve">     </w:t>
      </w:r>
    </w:p>
    <w:p w14:paraId="45241C48" w14:textId="77777777" w:rsidR="00792D37" w:rsidRPr="00BB538D" w:rsidRDefault="00792D37" w:rsidP="00792D37"/>
    <w:p w14:paraId="155DC3A3" w14:textId="77777777" w:rsidR="00792D37" w:rsidRDefault="00792D37" w:rsidP="00792D37"/>
    <w:p w14:paraId="4926F0A6" w14:textId="77777777" w:rsidR="003177E1" w:rsidRDefault="00A76785"/>
    <w:sectPr w:rsidR="00317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D37"/>
    <w:rsid w:val="001D2E44"/>
    <w:rsid w:val="0026746B"/>
    <w:rsid w:val="00361909"/>
    <w:rsid w:val="00792D37"/>
    <w:rsid w:val="00A3473B"/>
    <w:rsid w:val="00A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D220"/>
  <w15:docId w15:val="{154E6258-CC6C-4D9A-ABDA-E924128B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2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Bodnár Anita</cp:lastModifiedBy>
  <cp:revision>4</cp:revision>
  <dcterms:created xsi:type="dcterms:W3CDTF">2022-08-08T09:57:00Z</dcterms:created>
  <dcterms:modified xsi:type="dcterms:W3CDTF">2022-08-09T09:30:00Z</dcterms:modified>
</cp:coreProperties>
</file>