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A6" w:rsidRDefault="00D810A6" w:rsidP="00D810A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810A6" w:rsidRDefault="00D810A6" w:rsidP="00D810A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810A6" w:rsidRDefault="00D810A6" w:rsidP="00D810A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3631D">
        <w:rPr>
          <w:b/>
          <w:sz w:val="24"/>
          <w:szCs w:val="24"/>
        </w:rPr>
        <w:t>78</w:t>
      </w:r>
      <w:r>
        <w:rPr>
          <w:b/>
          <w:sz w:val="24"/>
          <w:szCs w:val="24"/>
        </w:rPr>
        <w:t xml:space="preserve">/2022. (VI.16) Kt. számú </w:t>
      </w:r>
    </w:p>
    <w:p w:rsidR="00D810A6" w:rsidRDefault="00D810A6" w:rsidP="00D810A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810A6" w:rsidRDefault="00D810A6" w:rsidP="00D810A6">
      <w:pPr>
        <w:rPr>
          <w:b/>
          <w:sz w:val="24"/>
          <w:szCs w:val="24"/>
        </w:rPr>
      </w:pPr>
    </w:p>
    <w:p w:rsidR="00D810A6" w:rsidRDefault="00D810A6" w:rsidP="00D810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3602/1 helyrajzi számú beépítetlen ingatlan NYÍRSÉGVÍZ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Nyíregyháza és Térsége Víz- és Csatornamű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>. részére történő ingyenes használatba adásáról</w:t>
      </w:r>
    </w:p>
    <w:p w:rsidR="00D810A6" w:rsidRDefault="00D810A6" w:rsidP="00D810A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810A6" w:rsidRDefault="00D810A6" w:rsidP="00D810A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810A6" w:rsidRDefault="00D810A6" w:rsidP="00D810A6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</w:t>
      </w:r>
      <w:r w:rsidR="00F3631D">
        <w:rPr>
          <w:sz w:val="24"/>
          <w:szCs w:val="24"/>
        </w:rPr>
        <w:t xml:space="preserve">kormányzata Képviselő-testülete </w:t>
      </w:r>
      <w:bookmarkStart w:id="0" w:name="_GoBack"/>
      <w:bookmarkEnd w:id="0"/>
      <w:r>
        <w:rPr>
          <w:sz w:val="24"/>
          <w:szCs w:val="24"/>
        </w:rPr>
        <w:t>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810A6" w:rsidRDefault="00D810A6" w:rsidP="00D810A6">
      <w:pPr>
        <w:tabs>
          <w:tab w:val="center" w:pos="6521"/>
        </w:tabs>
        <w:jc w:val="both"/>
        <w:rPr>
          <w:sz w:val="24"/>
          <w:szCs w:val="24"/>
        </w:rPr>
      </w:pPr>
    </w:p>
    <w:p w:rsidR="00D810A6" w:rsidRDefault="00D810A6" w:rsidP="00D810A6">
      <w:pPr>
        <w:tabs>
          <w:tab w:val="center" w:pos="652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A Képviselő-testület kezdeményezi a </w:t>
      </w:r>
      <w:r>
        <w:rPr>
          <w:b/>
          <w:sz w:val="24"/>
          <w:szCs w:val="24"/>
        </w:rPr>
        <w:t xml:space="preserve">Hajdúkerületi és Bihari </w:t>
      </w:r>
      <w:proofErr w:type="spellStart"/>
      <w:r>
        <w:rPr>
          <w:b/>
          <w:sz w:val="24"/>
          <w:szCs w:val="24"/>
        </w:rPr>
        <w:t>Víziközmű</w:t>
      </w:r>
      <w:proofErr w:type="spellEnd"/>
      <w:r>
        <w:rPr>
          <w:b/>
          <w:sz w:val="24"/>
          <w:szCs w:val="24"/>
        </w:rPr>
        <w:t xml:space="preserve"> Szolgáltató </w:t>
      </w:r>
      <w:proofErr w:type="spellStart"/>
      <w:r>
        <w:rPr>
          <w:b/>
          <w:sz w:val="24"/>
          <w:szCs w:val="24"/>
        </w:rPr>
        <w:t>Zrt-vel</w:t>
      </w:r>
      <w:proofErr w:type="spellEnd"/>
      <w:r>
        <w:rPr>
          <w:sz w:val="24"/>
          <w:szCs w:val="24"/>
        </w:rPr>
        <w:t xml:space="preserve"> a tiszavasvári </w:t>
      </w:r>
      <w:r>
        <w:rPr>
          <w:b/>
          <w:sz w:val="24"/>
          <w:szCs w:val="24"/>
        </w:rPr>
        <w:t>3602/1 helyrajzi számú</w:t>
      </w:r>
      <w:r>
        <w:rPr>
          <w:sz w:val="24"/>
          <w:szCs w:val="24"/>
        </w:rPr>
        <w:t xml:space="preserve"> önkormányzati ingatlanra 2019. december 01. napjától kötött használati szerződés közös megegyezéssel történő </w:t>
      </w:r>
      <w:r>
        <w:rPr>
          <w:b/>
          <w:sz w:val="24"/>
          <w:szCs w:val="24"/>
        </w:rPr>
        <w:t>megszűntetését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2022. június 30. napjával</w:t>
      </w:r>
      <w:r>
        <w:rPr>
          <w:sz w:val="24"/>
          <w:szCs w:val="24"/>
        </w:rPr>
        <w:t>.</w:t>
      </w:r>
    </w:p>
    <w:p w:rsidR="00D810A6" w:rsidRDefault="00D810A6" w:rsidP="00D810A6">
      <w:pPr>
        <w:tabs>
          <w:tab w:val="center" w:pos="6521"/>
        </w:tabs>
        <w:ind w:left="426" w:hanging="426"/>
        <w:jc w:val="both"/>
        <w:rPr>
          <w:sz w:val="24"/>
          <w:szCs w:val="24"/>
        </w:rPr>
      </w:pPr>
    </w:p>
    <w:p w:rsidR="00D810A6" w:rsidRDefault="00D810A6" w:rsidP="00D810A6">
      <w:pPr>
        <w:tabs>
          <w:tab w:val="center" w:pos="652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Felkéri a polgármestert, hogy </w:t>
      </w:r>
    </w:p>
    <w:p w:rsidR="00D810A6" w:rsidRDefault="00D810A6" w:rsidP="00AE0920">
      <w:pPr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tájékoztassa HBVSZ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igazgatóját a döntésről</w:t>
      </w:r>
    </w:p>
    <w:p w:rsidR="00D810A6" w:rsidRDefault="00D810A6" w:rsidP="00AE0920">
      <w:pPr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használati szerződést megszüntető megállapodás küldje meg a HBVSZ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részére.</w:t>
      </w:r>
    </w:p>
    <w:p w:rsidR="00D810A6" w:rsidRDefault="00D810A6" w:rsidP="00D810A6">
      <w:pPr>
        <w:tabs>
          <w:tab w:val="center" w:pos="6521"/>
        </w:tabs>
        <w:jc w:val="both"/>
        <w:rPr>
          <w:sz w:val="24"/>
          <w:szCs w:val="24"/>
        </w:rPr>
      </w:pPr>
    </w:p>
    <w:p w:rsidR="00D810A6" w:rsidRDefault="00D810A6" w:rsidP="00D810A6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A Képviselő-testület a </w:t>
      </w:r>
      <w:r>
        <w:rPr>
          <w:b/>
          <w:sz w:val="24"/>
          <w:szCs w:val="24"/>
        </w:rPr>
        <w:t>NYÍRSÉGVÍZ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Nyíregyháza és Térsége Víz- és Csatornamű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sz w:val="24"/>
          <w:szCs w:val="24"/>
        </w:rPr>
        <w:t>.  (4401 Nyíregyháza</w:t>
      </w:r>
      <w:proofErr w:type="gramStart"/>
      <w:r>
        <w:rPr>
          <w:sz w:val="24"/>
          <w:szCs w:val="24"/>
        </w:rPr>
        <w:t>,Tó</w:t>
      </w:r>
      <w:proofErr w:type="gramEnd"/>
      <w:r>
        <w:rPr>
          <w:sz w:val="24"/>
          <w:szCs w:val="24"/>
        </w:rPr>
        <w:t xml:space="preserve"> u.5.), mint a tiszavasvári üzemigazgatósághoz tartozó </w:t>
      </w:r>
      <w:proofErr w:type="spellStart"/>
      <w:r>
        <w:rPr>
          <w:sz w:val="24"/>
          <w:szCs w:val="24"/>
        </w:rPr>
        <w:t>víziközmű</w:t>
      </w:r>
      <w:proofErr w:type="spellEnd"/>
      <w:r>
        <w:rPr>
          <w:sz w:val="24"/>
          <w:szCs w:val="24"/>
        </w:rPr>
        <w:t xml:space="preserve"> üzemeltető részére </w:t>
      </w:r>
      <w:r>
        <w:rPr>
          <w:b/>
          <w:sz w:val="24"/>
          <w:szCs w:val="24"/>
        </w:rPr>
        <w:t>ingyenes</w:t>
      </w:r>
      <w:r>
        <w:rPr>
          <w:sz w:val="24"/>
          <w:szCs w:val="24"/>
        </w:rPr>
        <w:t xml:space="preserve"> használatba adja a Bajcsy-Zsilinszky utcában, a 3603 hrsz. alatt található városi </w:t>
      </w:r>
      <w:proofErr w:type="spellStart"/>
      <w:r>
        <w:rPr>
          <w:sz w:val="24"/>
          <w:szCs w:val="24"/>
        </w:rPr>
        <w:t>vízműtelep</w:t>
      </w:r>
      <w:proofErr w:type="spellEnd"/>
      <w:r>
        <w:rPr>
          <w:sz w:val="24"/>
          <w:szCs w:val="24"/>
        </w:rPr>
        <w:t xml:space="preserve"> mögött lévő  </w:t>
      </w:r>
      <w:r>
        <w:rPr>
          <w:b/>
          <w:sz w:val="24"/>
          <w:szCs w:val="24"/>
        </w:rPr>
        <w:t>tiszavasvári 3602/1 helyrajzi számú,</w:t>
      </w:r>
      <w:r>
        <w:rPr>
          <w:sz w:val="24"/>
          <w:szCs w:val="24"/>
        </w:rPr>
        <w:t xml:space="preserve"> 3902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„beépítetlen terület” megnevezésű ingatlant.</w:t>
      </w:r>
    </w:p>
    <w:p w:rsidR="00D810A6" w:rsidRDefault="00D810A6" w:rsidP="00D810A6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10A6" w:rsidRDefault="00D810A6" w:rsidP="00D810A6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szerződéses jogviszony a </w:t>
      </w:r>
      <w:r>
        <w:rPr>
          <w:b/>
          <w:sz w:val="24"/>
          <w:szCs w:val="24"/>
        </w:rPr>
        <w:t>2022. július 01. napjától határozatlan</w:t>
      </w:r>
      <w:r>
        <w:rPr>
          <w:sz w:val="24"/>
          <w:szCs w:val="24"/>
        </w:rPr>
        <w:t xml:space="preserve"> időtartamra szól. </w:t>
      </w:r>
    </w:p>
    <w:p w:rsidR="00D810A6" w:rsidRDefault="00D810A6" w:rsidP="00D810A6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D810A6" w:rsidRDefault="00D810A6" w:rsidP="00D810A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2.2.Felkéri a polgármestert arra, hogy a használati szerződést a </w:t>
      </w:r>
      <w:r>
        <w:rPr>
          <w:b/>
          <w:sz w:val="24"/>
          <w:szCs w:val="24"/>
        </w:rPr>
        <w:t>NYÍRSÉGVÍZ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Nyíregyháza és Térsége Víz- és Csatornamű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-vel</w:t>
      </w:r>
      <w:proofErr w:type="spellEnd"/>
      <w:r>
        <w:rPr>
          <w:sz w:val="24"/>
          <w:szCs w:val="24"/>
        </w:rPr>
        <w:t xml:space="preserve"> kösse meg.</w:t>
      </w:r>
    </w:p>
    <w:p w:rsidR="00D810A6" w:rsidRDefault="00D810A6" w:rsidP="00D810A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10A6" w:rsidRDefault="00D810A6" w:rsidP="00D810A6">
      <w:pPr>
        <w:tabs>
          <w:tab w:val="center" w:pos="6521"/>
        </w:tabs>
        <w:jc w:val="both"/>
        <w:rPr>
          <w:sz w:val="24"/>
          <w:szCs w:val="24"/>
        </w:rPr>
      </w:pPr>
    </w:p>
    <w:p w:rsidR="00D810A6" w:rsidRDefault="00D810A6" w:rsidP="00D810A6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Határidő: 2022. június 30.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D810A6" w:rsidRDefault="00D810A6" w:rsidP="00D810A6">
      <w:pPr>
        <w:pStyle w:val="Listaszerbekezds"/>
        <w:ind w:left="0"/>
        <w:rPr>
          <w:sz w:val="24"/>
          <w:szCs w:val="24"/>
        </w:rPr>
      </w:pPr>
    </w:p>
    <w:p w:rsidR="00D810A6" w:rsidRDefault="00D810A6" w:rsidP="00D810A6">
      <w:pPr>
        <w:pStyle w:val="Listaszerbekezds"/>
        <w:ind w:left="0"/>
        <w:rPr>
          <w:sz w:val="24"/>
          <w:szCs w:val="24"/>
        </w:rPr>
      </w:pPr>
    </w:p>
    <w:p w:rsidR="00D810A6" w:rsidRDefault="00D810A6" w:rsidP="00D810A6">
      <w:pPr>
        <w:pStyle w:val="Listaszerbekezds"/>
        <w:ind w:left="0"/>
        <w:rPr>
          <w:sz w:val="24"/>
          <w:szCs w:val="24"/>
        </w:rPr>
      </w:pPr>
    </w:p>
    <w:p w:rsidR="00D810A6" w:rsidRDefault="00D810A6" w:rsidP="00D810A6">
      <w:pPr>
        <w:pStyle w:val="Listaszerbekezds"/>
        <w:ind w:left="0"/>
        <w:rPr>
          <w:sz w:val="24"/>
          <w:szCs w:val="24"/>
        </w:rPr>
      </w:pPr>
    </w:p>
    <w:p w:rsidR="00D810A6" w:rsidRPr="00D810A6" w:rsidRDefault="00D810A6" w:rsidP="00D810A6">
      <w:pPr>
        <w:pStyle w:val="Listaszerbekezds"/>
        <w:tabs>
          <w:tab w:val="center" w:pos="2268"/>
          <w:tab w:val="center" w:pos="680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810A6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D810A6">
        <w:rPr>
          <w:b/>
          <w:sz w:val="24"/>
          <w:szCs w:val="24"/>
        </w:rPr>
        <w:t xml:space="preserve">dr. </w:t>
      </w:r>
      <w:proofErr w:type="spellStart"/>
      <w:r w:rsidRPr="00D810A6">
        <w:rPr>
          <w:b/>
          <w:sz w:val="24"/>
          <w:szCs w:val="24"/>
        </w:rPr>
        <w:t>Kórik</w:t>
      </w:r>
      <w:proofErr w:type="spellEnd"/>
      <w:r w:rsidRPr="00D810A6">
        <w:rPr>
          <w:b/>
          <w:sz w:val="24"/>
          <w:szCs w:val="24"/>
        </w:rPr>
        <w:t xml:space="preserve"> Zsuzsanna</w:t>
      </w:r>
    </w:p>
    <w:p w:rsidR="00D810A6" w:rsidRPr="00D810A6" w:rsidRDefault="00D810A6" w:rsidP="00D810A6">
      <w:pPr>
        <w:pStyle w:val="Listaszerbekezds"/>
        <w:tabs>
          <w:tab w:val="center" w:pos="2268"/>
          <w:tab w:val="center" w:pos="680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D810A6">
        <w:rPr>
          <w:b/>
          <w:sz w:val="24"/>
          <w:szCs w:val="24"/>
        </w:rPr>
        <w:t>polgármester</w:t>
      </w:r>
      <w:proofErr w:type="gramEnd"/>
      <w:r w:rsidRPr="00D810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810A6">
        <w:rPr>
          <w:b/>
          <w:sz w:val="24"/>
          <w:szCs w:val="24"/>
        </w:rPr>
        <w:t>jegyző</w:t>
      </w:r>
    </w:p>
    <w:p w:rsidR="00D810A6" w:rsidRDefault="00D810A6" w:rsidP="00D810A6">
      <w:pPr>
        <w:pStyle w:val="Listaszerbekezds"/>
        <w:ind w:left="0"/>
        <w:rPr>
          <w:sz w:val="24"/>
          <w:szCs w:val="24"/>
        </w:rPr>
      </w:pPr>
    </w:p>
    <w:p w:rsidR="00BC1A76" w:rsidRDefault="00BC1A76"/>
    <w:sectPr w:rsidR="00BC1A76" w:rsidSect="00D810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257"/>
    <w:multiLevelType w:val="hybridMultilevel"/>
    <w:tmpl w:val="1A5EFAA6"/>
    <w:lvl w:ilvl="0" w:tplc="6C9C3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A6"/>
    <w:rsid w:val="00AE0920"/>
    <w:rsid w:val="00BC1A76"/>
    <w:rsid w:val="00D810A6"/>
    <w:rsid w:val="00F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810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810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2022-06-17T08:20:00Z</cp:lastPrinted>
  <dcterms:created xsi:type="dcterms:W3CDTF">2022-06-16T12:20:00Z</dcterms:created>
  <dcterms:modified xsi:type="dcterms:W3CDTF">2022-06-17T08:21:00Z</dcterms:modified>
</cp:coreProperties>
</file>