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701EAD0E" w:rsidR="00F77EC6" w:rsidRPr="00F307C3" w:rsidRDefault="00E303E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165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</w:t>
      </w:r>
      <w:r w:rsidR="00321C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6C9BD171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május </w:t>
      </w:r>
      <w:r w:rsidR="005B2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 zárt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6C7F890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május </w:t>
      </w:r>
      <w:r w:rsidR="005B2F02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5B2F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 zárt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784157" w14:textId="77777777" w:rsidR="005B2F02" w:rsidRPr="003D3072" w:rsidRDefault="005B2F02" w:rsidP="005B2F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76F6372" w14:textId="77777777" w:rsidR="005B2F02" w:rsidRPr="003D3072" w:rsidRDefault="005B2F02" w:rsidP="005B2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„Vasvári Pál” Gyermekdíj odaítéléséről</w:t>
      </w:r>
    </w:p>
    <w:p w14:paraId="50EEB79A" w14:textId="77777777" w:rsidR="005B2F02" w:rsidRPr="00DB74B5" w:rsidRDefault="005B2F02" w:rsidP="005B2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</w:p>
    <w:p w14:paraId="71067BAA" w14:textId="15080D02" w:rsidR="005B2F02" w:rsidRPr="003D3072" w:rsidRDefault="005B2F02" w:rsidP="005B2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önkormányzati bérlakások bérlőkijelöléséről </w:t>
      </w:r>
    </w:p>
    <w:p w14:paraId="4224CFA8" w14:textId="77777777" w:rsidR="005B2F02" w:rsidRPr="003D3072" w:rsidRDefault="005B2F02" w:rsidP="005B2F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93F3D52" w14:textId="77777777" w:rsidR="005B2F02" w:rsidRPr="003D3072" w:rsidRDefault="005B2F02" w:rsidP="005B2F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3D30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3D3072">
        <w:rPr>
          <w:rFonts w:ascii="Times New Roman" w:hAnsi="Times New Roman" w:cs="Times New Roman"/>
          <w:sz w:val="24"/>
          <w:szCs w:val="24"/>
        </w:rPr>
        <w:t xml:space="preserve">a Tiszavasvári, Ady E. u. 10. 2/2 sz. alatti önkormányzati bérlakás értékesítésére kötendő adásvételi szerződés jóváhagyásáról 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21C14"/>
    <w:rsid w:val="003552CD"/>
    <w:rsid w:val="003749B0"/>
    <w:rsid w:val="003C0E6A"/>
    <w:rsid w:val="003D0E0E"/>
    <w:rsid w:val="003F5F43"/>
    <w:rsid w:val="00502D1E"/>
    <w:rsid w:val="005623FF"/>
    <w:rsid w:val="005847E7"/>
    <w:rsid w:val="005B2F02"/>
    <w:rsid w:val="0063185D"/>
    <w:rsid w:val="006A2F71"/>
    <w:rsid w:val="00726CC7"/>
    <w:rsid w:val="007D3EB3"/>
    <w:rsid w:val="009160FF"/>
    <w:rsid w:val="009A66EE"/>
    <w:rsid w:val="009E7D74"/>
    <w:rsid w:val="00A6614D"/>
    <w:rsid w:val="00AB721F"/>
    <w:rsid w:val="00B504B1"/>
    <w:rsid w:val="00CB6E2F"/>
    <w:rsid w:val="00CF2049"/>
    <w:rsid w:val="00D80B1E"/>
    <w:rsid w:val="00DD18D9"/>
    <w:rsid w:val="00E303EF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6</cp:revision>
  <cp:lastPrinted>2022-04-28T11:19:00Z</cp:lastPrinted>
  <dcterms:created xsi:type="dcterms:W3CDTF">2022-05-19T11:40:00Z</dcterms:created>
  <dcterms:modified xsi:type="dcterms:W3CDTF">2022-05-30T08:16:00Z</dcterms:modified>
</cp:coreProperties>
</file>