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4AEC" w14:textId="77777777" w:rsidR="00D50218" w:rsidRPr="00DA71AF" w:rsidRDefault="00D50218" w:rsidP="00D50218">
      <w:pPr>
        <w:jc w:val="center"/>
        <w:rPr>
          <w:rFonts w:eastAsia="Times New Roman"/>
          <w:b/>
          <w:caps/>
          <w:sz w:val="22"/>
          <w:szCs w:val="22"/>
          <w:lang w:eastAsia="hu-HU"/>
        </w:rPr>
      </w:pPr>
      <w:r w:rsidRPr="00DA71AF">
        <w:rPr>
          <w:rFonts w:eastAsia="Times New Roman"/>
          <w:b/>
          <w:caps/>
          <w:sz w:val="22"/>
          <w:szCs w:val="22"/>
          <w:lang w:eastAsia="hu-HU"/>
        </w:rPr>
        <w:t>Tiszavasvári Város Önkormányzata</w:t>
      </w:r>
    </w:p>
    <w:p w14:paraId="19F7E726" w14:textId="77777777" w:rsidR="00D50218" w:rsidRPr="00DA71AF" w:rsidRDefault="00D50218" w:rsidP="00D50218">
      <w:pPr>
        <w:jc w:val="center"/>
        <w:rPr>
          <w:rFonts w:eastAsia="Times New Roman"/>
          <w:b/>
          <w:caps/>
          <w:sz w:val="22"/>
          <w:szCs w:val="22"/>
          <w:lang w:eastAsia="hu-HU"/>
        </w:rPr>
      </w:pPr>
      <w:r w:rsidRPr="00DA71AF">
        <w:rPr>
          <w:rFonts w:eastAsia="Times New Roman"/>
          <w:b/>
          <w:caps/>
          <w:sz w:val="22"/>
          <w:szCs w:val="22"/>
          <w:lang w:eastAsia="hu-HU"/>
        </w:rPr>
        <w:t>Képviselő-testülete</w:t>
      </w:r>
    </w:p>
    <w:p w14:paraId="566B651C" w14:textId="77777777" w:rsidR="00D50218" w:rsidRPr="00DA71AF" w:rsidRDefault="00D50218" w:rsidP="00D50218">
      <w:pPr>
        <w:jc w:val="center"/>
        <w:rPr>
          <w:rFonts w:eastAsia="Times New Roman"/>
          <w:b/>
          <w:sz w:val="22"/>
          <w:szCs w:val="22"/>
          <w:lang w:eastAsia="hu-HU"/>
        </w:rPr>
      </w:pPr>
      <w:r>
        <w:rPr>
          <w:rFonts w:eastAsia="Times New Roman"/>
          <w:b/>
          <w:sz w:val="22"/>
          <w:szCs w:val="22"/>
          <w:lang w:eastAsia="hu-HU"/>
        </w:rPr>
        <w:t>73</w:t>
      </w:r>
      <w:r w:rsidRPr="00DA71AF">
        <w:rPr>
          <w:rFonts w:eastAsia="Times New Roman"/>
          <w:b/>
          <w:sz w:val="22"/>
          <w:szCs w:val="22"/>
          <w:lang w:eastAsia="hu-HU"/>
        </w:rPr>
        <w:t>/202</w:t>
      </w:r>
      <w:r>
        <w:rPr>
          <w:rFonts w:eastAsia="Times New Roman"/>
          <w:b/>
          <w:sz w:val="22"/>
          <w:szCs w:val="22"/>
          <w:lang w:eastAsia="hu-HU"/>
        </w:rPr>
        <w:t>1. (IX</w:t>
      </w:r>
      <w:r w:rsidRPr="00DA71AF">
        <w:rPr>
          <w:rFonts w:eastAsia="Times New Roman"/>
          <w:b/>
          <w:sz w:val="22"/>
          <w:szCs w:val="22"/>
          <w:lang w:eastAsia="hu-HU"/>
        </w:rPr>
        <w:t>. 30.) Kt. számú</w:t>
      </w:r>
    </w:p>
    <w:p w14:paraId="7112C7DF" w14:textId="77777777" w:rsidR="00D50218" w:rsidRPr="00DA71AF" w:rsidRDefault="00D50218" w:rsidP="00D50218">
      <w:pPr>
        <w:jc w:val="center"/>
        <w:rPr>
          <w:rFonts w:eastAsia="Times New Roman"/>
          <w:b/>
          <w:sz w:val="22"/>
          <w:szCs w:val="22"/>
          <w:lang w:eastAsia="hu-HU"/>
        </w:rPr>
      </w:pPr>
      <w:r w:rsidRPr="00DA71AF">
        <w:rPr>
          <w:rFonts w:eastAsia="Times New Roman"/>
          <w:b/>
          <w:sz w:val="22"/>
          <w:szCs w:val="22"/>
          <w:lang w:eastAsia="hu-HU"/>
        </w:rPr>
        <w:t>határozata</w:t>
      </w:r>
    </w:p>
    <w:p w14:paraId="788ABB02" w14:textId="77777777" w:rsidR="00D50218" w:rsidRPr="00DA71AF" w:rsidRDefault="00D50218" w:rsidP="00D50218">
      <w:pPr>
        <w:jc w:val="center"/>
        <w:rPr>
          <w:rFonts w:eastAsia="Times New Roman"/>
          <w:b/>
          <w:sz w:val="22"/>
          <w:szCs w:val="22"/>
          <w:lang w:eastAsia="hu-HU"/>
        </w:rPr>
      </w:pPr>
    </w:p>
    <w:p w14:paraId="7D352572" w14:textId="77777777" w:rsidR="00D50218" w:rsidRPr="00320CE5" w:rsidRDefault="00D50218" w:rsidP="00D50218">
      <w:pPr>
        <w:ind w:left="2832" w:hanging="2832"/>
        <w:jc w:val="both"/>
        <w:rPr>
          <w:b/>
        </w:rPr>
      </w:pPr>
      <w:r w:rsidRPr="002D4E23">
        <w:rPr>
          <w:rFonts w:eastAsia="Times New Roman"/>
          <w:b/>
          <w:lang w:eastAsia="ar-SA"/>
        </w:rPr>
        <w:t>„</w:t>
      </w:r>
      <w:r w:rsidRPr="002D4E23">
        <w:rPr>
          <w:rFonts w:eastAsia="Times New Roman"/>
          <w:b/>
          <w:bCs/>
          <w:lang w:eastAsia="ar-SA"/>
        </w:rPr>
        <w:t>A gyermeke</w:t>
      </w:r>
      <w:r>
        <w:rPr>
          <w:rFonts w:eastAsia="Times New Roman"/>
          <w:b/>
          <w:bCs/>
          <w:lang w:eastAsia="ar-SA"/>
        </w:rPr>
        <w:t>in</w:t>
      </w:r>
      <w:r w:rsidRPr="002D4E23">
        <w:rPr>
          <w:rFonts w:eastAsia="Times New Roman"/>
          <w:b/>
          <w:bCs/>
          <w:lang w:eastAsia="ar-SA"/>
        </w:rPr>
        <w:t>k védelmében informatikai rendszerhez kapcsolódó eszközbeszerzés támogatása 2021”</w:t>
      </w:r>
      <w:r>
        <w:rPr>
          <w:rFonts w:eastAsia="Times New Roman"/>
          <w:b/>
          <w:bCs/>
          <w:lang w:eastAsia="ar-SA"/>
        </w:rPr>
        <w:t xml:space="preserve"> pályázat benyújtásáról</w:t>
      </w:r>
    </w:p>
    <w:p w14:paraId="7AEA9201" w14:textId="77777777" w:rsidR="00D50218" w:rsidRPr="00EE1898" w:rsidRDefault="00D50218" w:rsidP="00D50218">
      <w:pPr>
        <w:suppressAutoHyphens/>
        <w:jc w:val="both"/>
        <w:rPr>
          <w:rFonts w:eastAsia="Times New Roman"/>
          <w:b/>
          <w:lang w:eastAsia="ar-SA"/>
        </w:rPr>
      </w:pPr>
    </w:p>
    <w:p w14:paraId="13F0197E" w14:textId="77777777" w:rsidR="00D50218" w:rsidRDefault="00D50218" w:rsidP="00D50218">
      <w:pPr>
        <w:jc w:val="center"/>
        <w:rPr>
          <w:rFonts w:eastAsia="Times New Roman"/>
          <w:b/>
          <w:lang w:eastAsia="hu-HU"/>
        </w:rPr>
      </w:pPr>
    </w:p>
    <w:p w14:paraId="7D0EA440" w14:textId="77777777" w:rsidR="00D50218" w:rsidRPr="00B41FC8" w:rsidRDefault="00D50218" w:rsidP="00D50218">
      <w:pPr>
        <w:jc w:val="both"/>
        <w:rPr>
          <w:rFonts w:eastAsia="Times New Roman"/>
          <w:lang w:eastAsia="hu-HU"/>
        </w:rPr>
      </w:pPr>
      <w:r w:rsidRPr="00B41FC8">
        <w:rPr>
          <w:rFonts w:eastAsia="Times New Roman"/>
          <w:lang w:eastAsia="hu-HU"/>
        </w:rPr>
        <w:t>Tiszavasvári Város Önkormányzatának Képviselő-testülete az Emberi Erőforrások Minisztériuma</w:t>
      </w:r>
      <w:r w:rsidRPr="00B41FC8">
        <w:t xml:space="preserve"> felkérésére a Nemzeti Szociálpolitikai Intézet a gyermekeink védelmében informatikai rendszerhez kapcsolódó eszközbeszerzést támogató program keretében meghirdetett nyílt</w:t>
      </w:r>
      <w:r w:rsidRPr="00B41FC8">
        <w:rPr>
          <w:rFonts w:eastAsia="Times New Roman"/>
          <w:lang w:eastAsia="hu-HU"/>
        </w:rPr>
        <w:t xml:space="preserve"> pályázatáról szóló előterjesztést megtárgyalta és az alábbi határozatot hozta:</w:t>
      </w:r>
    </w:p>
    <w:p w14:paraId="35C03545" w14:textId="77777777" w:rsidR="00D50218" w:rsidRDefault="00D50218" w:rsidP="00D50218"/>
    <w:p w14:paraId="29C86206" w14:textId="77777777" w:rsidR="00D50218" w:rsidRDefault="00D50218" w:rsidP="00D50218">
      <w:pPr>
        <w:pStyle w:val="Listaszerbekezds"/>
        <w:numPr>
          <w:ilvl w:val="0"/>
          <w:numId w:val="2"/>
        </w:numPr>
        <w:jc w:val="both"/>
      </w:pPr>
      <w:r w:rsidRPr="00B41FC8">
        <w:t>Dönt arról, hogy a</w:t>
      </w:r>
      <w:r>
        <w:t xml:space="preserve">z </w:t>
      </w:r>
      <w:r w:rsidRPr="00597166">
        <w:rPr>
          <w:b/>
        </w:rPr>
        <w:t>Emberi Erőforrások Minisztériuma</w:t>
      </w:r>
      <w:r>
        <w:t xml:space="preserve"> (továbbiakban: </w:t>
      </w:r>
      <w:r w:rsidRPr="00597166">
        <w:rPr>
          <w:b/>
        </w:rPr>
        <w:t>EMMI</w:t>
      </w:r>
      <w:r>
        <w:t xml:space="preserve">) felkérésére a </w:t>
      </w:r>
      <w:r w:rsidRPr="00597166">
        <w:rPr>
          <w:b/>
        </w:rPr>
        <w:t>Nemzeti Szociálpolitikai Intézet</w:t>
      </w:r>
      <w:r>
        <w:t xml:space="preserve"> (továbbiakban: </w:t>
      </w:r>
      <w:r w:rsidRPr="00597166">
        <w:rPr>
          <w:b/>
        </w:rPr>
        <w:t>NSZI</w:t>
      </w:r>
      <w:r>
        <w:t xml:space="preserve">) által meghirdetett </w:t>
      </w:r>
      <w:r w:rsidRPr="00597166">
        <w:rPr>
          <w:i/>
        </w:rPr>
        <w:t>„A gyermekeink védelmében informatikai rendszerhez kapcsolódó eszközbeszerzés támogatása 2021”</w:t>
      </w:r>
      <w:r>
        <w:t xml:space="preserve"> című GYVRE2021 kódszámú pályázati felhívásra, </w:t>
      </w:r>
      <w:r w:rsidRPr="00B41FC8">
        <w:t>Tiszavasvári Város Önkormányzata</w:t>
      </w:r>
      <w:r>
        <w:t xml:space="preserve"> pályázatot nyújt be az alábbiak szerint:</w:t>
      </w:r>
    </w:p>
    <w:p w14:paraId="07653E60" w14:textId="77777777" w:rsidR="00D50218" w:rsidRDefault="00D50218" w:rsidP="00D50218">
      <w:pPr>
        <w:ind w:left="360"/>
        <w:jc w:val="both"/>
      </w:pPr>
    </w:p>
    <w:p w14:paraId="52169335" w14:textId="77777777" w:rsidR="00D50218" w:rsidRDefault="00D50218" w:rsidP="00D50218">
      <w:pPr>
        <w:pStyle w:val="Listaszerbekezds"/>
        <w:jc w:val="both"/>
      </w:pPr>
      <w:r>
        <w:t>A Kornisné Liptay Elza Szociális és Gyermekjóléti Központ által működtetett Család- és gyermekjóléti Szolgálat, Család- és gyermekjóléti Központ feladatait ellátó, működtetéséhez szükséges alábbi tételek beszerzése:</w:t>
      </w:r>
      <w:r w:rsidRPr="00A00DCD">
        <w:t xml:space="preserve"> </w:t>
      </w:r>
    </w:p>
    <w:p w14:paraId="471A4A25" w14:textId="77777777" w:rsidR="00D50218" w:rsidRDefault="00D50218" w:rsidP="00D50218">
      <w:pPr>
        <w:pStyle w:val="Listaszerbekezds"/>
        <w:numPr>
          <w:ilvl w:val="0"/>
          <w:numId w:val="1"/>
        </w:numPr>
        <w:jc w:val="both"/>
      </w:pPr>
      <w:r>
        <w:t>10 db számítógép vásárlása – asztali számítógép és komponensei (billentyűzet, egér)</w:t>
      </w:r>
    </w:p>
    <w:p w14:paraId="569B4AE0" w14:textId="77777777" w:rsidR="00D50218" w:rsidRDefault="00D50218" w:rsidP="00D50218">
      <w:pPr>
        <w:pStyle w:val="Listaszerbekezds"/>
        <w:numPr>
          <w:ilvl w:val="0"/>
          <w:numId w:val="1"/>
        </w:numPr>
        <w:jc w:val="both"/>
      </w:pPr>
      <w:r>
        <w:t>8 db Windows 10 Home operációs rendszer</w:t>
      </w:r>
    </w:p>
    <w:p w14:paraId="1E94609F" w14:textId="77777777" w:rsidR="00D50218" w:rsidRPr="00B41FC8" w:rsidRDefault="00D50218" w:rsidP="00D50218">
      <w:pPr>
        <w:pStyle w:val="Listaszerbekezds"/>
        <w:jc w:val="both"/>
      </w:pPr>
      <w:r>
        <w:t xml:space="preserve"> összesen bruttó 999.975 Ft áron.</w:t>
      </w:r>
    </w:p>
    <w:p w14:paraId="3D4B8728" w14:textId="77777777" w:rsidR="00D50218" w:rsidRDefault="00D50218" w:rsidP="00D50218">
      <w:pPr>
        <w:ind w:left="708"/>
        <w:jc w:val="both"/>
      </w:pPr>
    </w:p>
    <w:p w14:paraId="158CE9BE" w14:textId="77777777" w:rsidR="00D50218" w:rsidRPr="00B41FC8" w:rsidRDefault="00D50218" w:rsidP="00D50218">
      <w:pPr>
        <w:ind w:left="708"/>
        <w:jc w:val="both"/>
      </w:pPr>
      <w:r>
        <w:t>Az igényelhető és elnyerhető minimális támogatási összeg 100 000 Ft, maximum 1 000 000 Ft, mely 100,00 % támogatási intenzitású, vissza nem térítendő támogatás. Az önkormányzat saját erőt nem biztosít.</w:t>
      </w:r>
    </w:p>
    <w:p w14:paraId="59EFDA31" w14:textId="77777777" w:rsidR="00D50218" w:rsidRPr="00B41FC8" w:rsidRDefault="00D50218" w:rsidP="00D50218">
      <w:pPr>
        <w:jc w:val="both"/>
      </w:pPr>
    </w:p>
    <w:p w14:paraId="61925E2B" w14:textId="77777777" w:rsidR="00D50218" w:rsidRPr="00B41FC8" w:rsidRDefault="00D50218" w:rsidP="00D50218">
      <w:pPr>
        <w:pStyle w:val="Listaszerbekezds"/>
        <w:numPr>
          <w:ilvl w:val="0"/>
          <w:numId w:val="2"/>
        </w:numPr>
        <w:jc w:val="both"/>
      </w:pPr>
      <w:r>
        <w:t xml:space="preserve">Tudomásul veszi az NSZI </w:t>
      </w:r>
      <w:r w:rsidRPr="00B41FC8">
        <w:t>által közzétett „</w:t>
      </w:r>
      <w:r>
        <w:t>Pályázati felhívás és útmutató az „A gyermekeink védelmében informatikai rendszerhez kapcsolódó eszközbeszerzés támogatása 2021</w:t>
      </w:r>
      <w:r w:rsidRPr="00B41FC8">
        <w:t>” megnevezésű, az előterjesztés mellékletét képező dokumentumban meghatározott feltételeket és a pályázót a pályázat benyújtása esetén terhelő kötelezettségeket.</w:t>
      </w:r>
    </w:p>
    <w:p w14:paraId="473385B1" w14:textId="77777777" w:rsidR="00D50218" w:rsidRPr="00B41FC8" w:rsidRDefault="00D50218" w:rsidP="00D50218">
      <w:pPr>
        <w:pStyle w:val="Listaszerbekezds"/>
        <w:jc w:val="both"/>
      </w:pPr>
    </w:p>
    <w:p w14:paraId="1E9CAAA0" w14:textId="77777777" w:rsidR="00D50218" w:rsidRDefault="00D50218" w:rsidP="00D50218">
      <w:pPr>
        <w:pStyle w:val="Listaszerbekezds"/>
        <w:jc w:val="both"/>
      </w:pPr>
      <w:r w:rsidRPr="00B41FC8">
        <w:rPr>
          <w:b/>
        </w:rPr>
        <w:t xml:space="preserve">Határidő: </w:t>
      </w:r>
      <w:r w:rsidRPr="00B41FC8">
        <w:t>1., 2. pont azonnal</w:t>
      </w:r>
      <w:r w:rsidRPr="00B41FC8">
        <w:tab/>
      </w:r>
      <w:r w:rsidRPr="00B41FC8">
        <w:tab/>
      </w:r>
      <w:r w:rsidRPr="00B41FC8">
        <w:rPr>
          <w:b/>
        </w:rPr>
        <w:t xml:space="preserve">Felelős: </w:t>
      </w:r>
      <w:r w:rsidRPr="00B41FC8">
        <w:t>Szőke Zoltán polgármester</w:t>
      </w:r>
    </w:p>
    <w:p w14:paraId="7F62F7CC" w14:textId="4BAC459A" w:rsidR="00B14E9E" w:rsidRPr="008A3038" w:rsidRDefault="00B14E9E" w:rsidP="00B713F4">
      <w:pPr>
        <w:tabs>
          <w:tab w:val="center" w:pos="2268"/>
          <w:tab w:val="center" w:pos="6804"/>
        </w:tabs>
        <w:rPr>
          <w:b/>
        </w:rPr>
      </w:pPr>
    </w:p>
    <w:p w14:paraId="12C95A34" w14:textId="77777777" w:rsidR="00D50218" w:rsidRPr="00B41FC8" w:rsidRDefault="00D50218" w:rsidP="00D50218">
      <w:pPr>
        <w:jc w:val="both"/>
      </w:pPr>
    </w:p>
    <w:p w14:paraId="51963191" w14:textId="77777777" w:rsidR="00D50218" w:rsidRPr="00B41FC8" w:rsidRDefault="00D50218" w:rsidP="00D50218">
      <w:pPr>
        <w:pStyle w:val="Listaszerbekezds"/>
        <w:numPr>
          <w:ilvl w:val="0"/>
          <w:numId w:val="2"/>
        </w:numPr>
        <w:jc w:val="both"/>
      </w:pPr>
      <w:r w:rsidRPr="00B41FC8">
        <w:t>Felhatalmazza a polgármestert az Önkormányzat nevében a pályázat benyújtására és a pályázati kiírásban előírt nyilatkozatok, továbbá a pályázattal összefüggésben szükséges további nyilatkozatok megtételére.</w:t>
      </w:r>
    </w:p>
    <w:p w14:paraId="09F855C1" w14:textId="77777777" w:rsidR="00D50218" w:rsidRPr="00B41FC8" w:rsidRDefault="00D50218" w:rsidP="00D50218">
      <w:pPr>
        <w:jc w:val="both"/>
      </w:pPr>
    </w:p>
    <w:p w14:paraId="16FE8AEF" w14:textId="77777777" w:rsidR="00D50218" w:rsidRDefault="00D50218" w:rsidP="00D50218">
      <w:pPr>
        <w:ind w:firstLine="708"/>
        <w:jc w:val="both"/>
      </w:pPr>
      <w:r w:rsidRPr="00B41FC8">
        <w:rPr>
          <w:b/>
        </w:rPr>
        <w:t>Határidő:</w:t>
      </w:r>
      <w:r>
        <w:t xml:space="preserve"> 2021. október 01</w:t>
      </w:r>
      <w:r w:rsidRPr="00B41FC8">
        <w:t>.</w:t>
      </w:r>
      <w:r w:rsidRPr="00B41FC8">
        <w:tab/>
      </w:r>
      <w:r w:rsidRPr="00B41FC8">
        <w:tab/>
      </w:r>
      <w:r w:rsidRPr="00B41FC8">
        <w:tab/>
      </w:r>
      <w:r w:rsidRPr="00B41FC8">
        <w:rPr>
          <w:b/>
        </w:rPr>
        <w:t>Felelős:</w:t>
      </w:r>
      <w:r w:rsidRPr="00B41FC8">
        <w:t xml:space="preserve"> Szőke Zoltán polgármester</w:t>
      </w:r>
    </w:p>
    <w:p w14:paraId="3E24A0AE" w14:textId="77777777" w:rsidR="00B14E9E" w:rsidRDefault="00B14E9E" w:rsidP="00D50218">
      <w:pPr>
        <w:ind w:firstLine="708"/>
        <w:jc w:val="both"/>
      </w:pPr>
    </w:p>
    <w:p w14:paraId="1E351359" w14:textId="77777777" w:rsidR="00B14E9E" w:rsidRDefault="00B14E9E" w:rsidP="00D50218">
      <w:pPr>
        <w:ind w:firstLine="708"/>
        <w:jc w:val="both"/>
      </w:pPr>
    </w:p>
    <w:p w14:paraId="7533F287" w14:textId="77777777" w:rsidR="00B14E9E" w:rsidRPr="008A3038" w:rsidRDefault="00B14E9E" w:rsidP="00B14E9E">
      <w:pPr>
        <w:tabs>
          <w:tab w:val="center" w:pos="2268"/>
          <w:tab w:val="center" w:pos="6804"/>
        </w:tabs>
        <w:rPr>
          <w:b/>
        </w:rPr>
      </w:pPr>
      <w:r>
        <w:rPr>
          <w:b/>
        </w:rPr>
        <w:tab/>
      </w:r>
      <w:r w:rsidRPr="008A3038">
        <w:rPr>
          <w:b/>
        </w:rPr>
        <w:t xml:space="preserve">Szőke Zoltán </w:t>
      </w:r>
      <w:r>
        <w:rPr>
          <w:b/>
        </w:rPr>
        <w:tab/>
      </w:r>
      <w:r w:rsidRPr="008A3038">
        <w:rPr>
          <w:b/>
        </w:rPr>
        <w:t xml:space="preserve">dr. </w:t>
      </w:r>
      <w:proofErr w:type="spellStart"/>
      <w:r w:rsidRPr="008A3038">
        <w:rPr>
          <w:b/>
        </w:rPr>
        <w:t>Kórik</w:t>
      </w:r>
      <w:proofErr w:type="spellEnd"/>
      <w:r w:rsidRPr="008A3038">
        <w:rPr>
          <w:b/>
        </w:rPr>
        <w:t xml:space="preserve"> Zsuzsanna</w:t>
      </w:r>
    </w:p>
    <w:p w14:paraId="64EC23E5" w14:textId="77777777" w:rsidR="00092BC6" w:rsidRPr="00B14E9E" w:rsidRDefault="00B14E9E" w:rsidP="00B14E9E">
      <w:pPr>
        <w:tabs>
          <w:tab w:val="center" w:pos="2268"/>
          <w:tab w:val="center" w:pos="6804"/>
        </w:tabs>
        <w:rPr>
          <w:b/>
        </w:rPr>
      </w:pPr>
      <w:r>
        <w:rPr>
          <w:b/>
        </w:rPr>
        <w:tab/>
      </w:r>
      <w:r w:rsidRPr="008A3038">
        <w:rPr>
          <w:b/>
        </w:rPr>
        <w:t xml:space="preserve">polgármester </w:t>
      </w:r>
      <w:r>
        <w:rPr>
          <w:b/>
        </w:rPr>
        <w:tab/>
      </w:r>
      <w:r w:rsidRPr="008A3038">
        <w:rPr>
          <w:b/>
        </w:rPr>
        <w:t>jegyző</w:t>
      </w:r>
    </w:p>
    <w:sectPr w:rsidR="00092BC6" w:rsidRPr="00B14E9E" w:rsidSect="00B14E9E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D761" w14:textId="77777777" w:rsidR="008A1954" w:rsidRDefault="008A1954" w:rsidP="00D50218">
      <w:r>
        <w:separator/>
      </w:r>
    </w:p>
  </w:endnote>
  <w:endnote w:type="continuationSeparator" w:id="0">
    <w:p w14:paraId="6B48441C" w14:textId="77777777" w:rsidR="008A1954" w:rsidRDefault="008A1954" w:rsidP="00D5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F5F6" w14:textId="77777777" w:rsidR="008A1954" w:rsidRDefault="008A1954" w:rsidP="00D50218">
      <w:r>
        <w:separator/>
      </w:r>
    </w:p>
  </w:footnote>
  <w:footnote w:type="continuationSeparator" w:id="0">
    <w:p w14:paraId="25B8F413" w14:textId="77777777" w:rsidR="008A1954" w:rsidRDefault="008A1954" w:rsidP="00D5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04134"/>
    <w:multiLevelType w:val="hybridMultilevel"/>
    <w:tmpl w:val="83E44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A04BC"/>
    <w:multiLevelType w:val="hybridMultilevel"/>
    <w:tmpl w:val="8D9AD256"/>
    <w:lvl w:ilvl="0" w:tplc="7CCC24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18"/>
    <w:rsid w:val="00092BC6"/>
    <w:rsid w:val="00633A49"/>
    <w:rsid w:val="008A1954"/>
    <w:rsid w:val="00B14E9E"/>
    <w:rsid w:val="00B713F4"/>
    <w:rsid w:val="00D50218"/>
    <w:rsid w:val="00E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E788"/>
  <w15:docId w15:val="{F9AB0FFF-F9B7-4C18-A9F0-BEF15D2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0218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021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502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50218"/>
    <w:rPr>
      <w:rFonts w:ascii="Times New Roman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D502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0218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Bodnár Anita</cp:lastModifiedBy>
  <cp:revision>3</cp:revision>
  <dcterms:created xsi:type="dcterms:W3CDTF">2021-09-30T08:57:00Z</dcterms:created>
  <dcterms:modified xsi:type="dcterms:W3CDTF">2021-09-30T12:46:00Z</dcterms:modified>
</cp:coreProperties>
</file>