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EA" w:rsidRPr="00B569BD" w:rsidRDefault="00A004EA" w:rsidP="00A004EA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</w:pPr>
      <w:r w:rsidRPr="00B569BD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  <w:t>TISZAVASVÁRI VÁROS ÖNKORMÁNYZATA</w:t>
      </w:r>
    </w:p>
    <w:p w:rsidR="00A004EA" w:rsidRPr="00B569BD" w:rsidRDefault="00A004EA" w:rsidP="00A004EA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</w:pPr>
      <w:r w:rsidRPr="00B569BD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  <w:t>KÉPVISELŐ-TESTÜLETE</w:t>
      </w:r>
    </w:p>
    <w:p w:rsidR="00A004EA" w:rsidRPr="00B569BD" w:rsidRDefault="00A004EA" w:rsidP="00A004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389</w:t>
      </w:r>
      <w:r w:rsidRPr="00B569B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9</w:t>
      </w:r>
      <w:r w:rsidRPr="00B569B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(XI.2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8</w:t>
      </w:r>
      <w:r w:rsidRPr="00B569B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.) Kt. számú</w:t>
      </w:r>
    </w:p>
    <w:p w:rsidR="00A004EA" w:rsidRPr="00B569BD" w:rsidRDefault="00A004EA" w:rsidP="00A004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 w:rsidRPr="00B569B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határozata</w:t>
      </w:r>
      <w:proofErr w:type="gramEnd"/>
    </w:p>
    <w:p w:rsidR="00A004EA" w:rsidRPr="00B569BD" w:rsidRDefault="00A004EA" w:rsidP="00A004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A004EA" w:rsidRPr="00B569BD" w:rsidRDefault="00A004EA" w:rsidP="00A004EA">
      <w:pPr>
        <w:keepNext/>
        <w:spacing w:before="180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B569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B569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temetői díjtételek felülvizsgálatáról</w:t>
      </w:r>
    </w:p>
    <w:p w:rsidR="00A004EA" w:rsidRPr="00B569BD" w:rsidRDefault="00A004EA" w:rsidP="00A004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A004EA" w:rsidRPr="00B569BD" w:rsidRDefault="00A004EA" w:rsidP="00A004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A004EA" w:rsidRPr="00B569BD" w:rsidRDefault="00A004EA" w:rsidP="00A004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569BD">
        <w:rPr>
          <w:rFonts w:ascii="Times New Roman" w:eastAsia="Times New Roman" w:hAnsi="Times New Roman" w:cs="Times New Roman"/>
          <w:sz w:val="24"/>
          <w:szCs w:val="20"/>
          <w:lang w:eastAsia="hu-HU"/>
        </w:rPr>
        <w:t>Tiszavasvári Város Önkormányzata Képviselő-testülete a temetőkről és a temetkezésről szóló 1999. évi XLIII. törvény 40. § (3) bekezdésben foglalt hatáskörében eljárva az alábbi határozatot hozza:</w:t>
      </w:r>
    </w:p>
    <w:p w:rsidR="00A004EA" w:rsidRPr="00B569BD" w:rsidRDefault="00A004EA" w:rsidP="00A004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004EA" w:rsidRPr="00B569BD" w:rsidRDefault="00A004EA" w:rsidP="00A004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004EA" w:rsidRPr="00B569BD" w:rsidRDefault="00A004EA" w:rsidP="00A004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569BD">
        <w:rPr>
          <w:rFonts w:ascii="Times New Roman" w:eastAsia="Times New Roman" w:hAnsi="Times New Roman" w:cs="Times New Roman"/>
          <w:sz w:val="24"/>
          <w:szCs w:val="20"/>
          <w:lang w:eastAsia="hu-HU"/>
        </w:rPr>
        <w:t>A Képviselő-testület</w:t>
      </w:r>
    </w:p>
    <w:p w:rsidR="00A004EA" w:rsidRPr="00B569BD" w:rsidRDefault="00A004EA" w:rsidP="00A004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004EA" w:rsidRPr="00B569BD" w:rsidRDefault="00A004EA" w:rsidP="00A004EA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69B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1.) a temetőkről és a temetkezési tevékenységekről szóló 4/2011. (II.15.) önkormányzati rendelet 1. mellékletében szereplő temetői díjtételek felülvizsgálatát követően úgy dönt, hogy a temetői díjtételeket nem módosítja. </w:t>
      </w:r>
    </w:p>
    <w:p w:rsidR="00A004EA" w:rsidRPr="00B569BD" w:rsidRDefault="00A004EA" w:rsidP="00A004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004EA" w:rsidRPr="00B569BD" w:rsidRDefault="00A004EA" w:rsidP="00A004EA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56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2.) </w:t>
      </w:r>
      <w:r w:rsidRPr="00B569B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Felkéri a polgármestert, hogy a felülvizsgálat eredményéről tájékoztassa a Tiszavasvári Városi Köztemető üzemeltetését végző </w:t>
      </w:r>
      <w:proofErr w:type="spellStart"/>
      <w:r w:rsidRPr="00B569BD">
        <w:rPr>
          <w:rFonts w:ascii="Times New Roman" w:eastAsia="Times New Roman" w:hAnsi="Times New Roman" w:cs="Times New Roman"/>
          <w:sz w:val="24"/>
          <w:szCs w:val="20"/>
          <w:lang w:eastAsia="hu-HU"/>
        </w:rPr>
        <w:t>Tiva-Szolg</w:t>
      </w:r>
      <w:proofErr w:type="spellEnd"/>
      <w:r w:rsidRPr="00B569B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Nonprofit Kft-t.</w:t>
      </w:r>
    </w:p>
    <w:p w:rsidR="00A004EA" w:rsidRPr="00B569BD" w:rsidRDefault="00A004EA" w:rsidP="00A004EA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04EA" w:rsidRPr="00B569BD" w:rsidRDefault="00A004EA" w:rsidP="00A004EA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04EA" w:rsidRPr="00B569BD" w:rsidRDefault="00A004EA" w:rsidP="00A004EA">
      <w:pPr>
        <w:spacing w:after="0" w:line="240" w:lineRule="auto"/>
        <w:ind w:left="357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569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B569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C6695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B569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569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569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Felelős: </w:t>
      </w:r>
      <w:r w:rsidRPr="00B569BD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:rsidR="00A004EA" w:rsidRPr="00B569BD" w:rsidRDefault="00A004EA" w:rsidP="00A004EA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04EA" w:rsidRDefault="00A004EA" w:rsidP="00A004EA"/>
    <w:p w:rsidR="00A004EA" w:rsidRDefault="00A004EA" w:rsidP="00A004EA"/>
    <w:p w:rsidR="00A004EA" w:rsidRDefault="00A004EA" w:rsidP="00A004EA">
      <w:bookmarkStart w:id="0" w:name="_GoBack"/>
      <w:bookmarkEnd w:id="0"/>
    </w:p>
    <w:p w:rsidR="00A004EA" w:rsidRPr="002F4B94" w:rsidRDefault="00A004EA" w:rsidP="00A004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2F4B94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2F4B94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spellStart"/>
      <w:r w:rsidRPr="002F4B94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proofErr w:type="gramEnd"/>
      <w:r w:rsidRPr="002F4B94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2F4B94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2F4B94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A004EA" w:rsidRPr="002F4B94" w:rsidRDefault="00A004EA" w:rsidP="00A004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gramStart"/>
      <w:r w:rsidRPr="002F4B94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2F4B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2F4B94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B354AC" w:rsidRDefault="00B354AC"/>
    <w:sectPr w:rsidR="00B35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EA"/>
    <w:rsid w:val="00A004EA"/>
    <w:rsid w:val="00B3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04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04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2019-12-02T08:44:00Z</dcterms:created>
  <dcterms:modified xsi:type="dcterms:W3CDTF">2019-12-02T08:46:00Z</dcterms:modified>
</cp:coreProperties>
</file>