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8C" w:rsidRDefault="004F568C" w:rsidP="004F568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4F568C" w:rsidRDefault="004F568C" w:rsidP="004F568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4F568C" w:rsidRDefault="00974BF4" w:rsidP="004F56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258</w:t>
      </w:r>
      <w:r w:rsidR="004F568C">
        <w:rPr>
          <w:b/>
          <w:sz w:val="24"/>
          <w:szCs w:val="24"/>
        </w:rPr>
        <w:t>/201</w:t>
      </w:r>
      <w:r w:rsidR="00D2454D">
        <w:rPr>
          <w:b/>
          <w:sz w:val="24"/>
          <w:szCs w:val="24"/>
        </w:rPr>
        <w:t>9</w:t>
      </w:r>
      <w:r w:rsidR="004F568C">
        <w:rPr>
          <w:b/>
          <w:sz w:val="24"/>
          <w:szCs w:val="24"/>
        </w:rPr>
        <w:t>. (V</w:t>
      </w:r>
      <w:r w:rsidR="00D2454D">
        <w:rPr>
          <w:b/>
          <w:sz w:val="24"/>
          <w:szCs w:val="24"/>
        </w:rPr>
        <w:t>II</w:t>
      </w:r>
      <w:r w:rsidR="004F568C">
        <w:rPr>
          <w:b/>
          <w:sz w:val="24"/>
          <w:szCs w:val="24"/>
        </w:rPr>
        <w:t>.</w:t>
      </w:r>
      <w:r w:rsidR="00D2454D">
        <w:rPr>
          <w:b/>
          <w:sz w:val="24"/>
          <w:szCs w:val="24"/>
        </w:rPr>
        <w:t>10</w:t>
      </w:r>
      <w:r w:rsidR="004F568C">
        <w:rPr>
          <w:b/>
          <w:sz w:val="24"/>
          <w:szCs w:val="24"/>
        </w:rPr>
        <w:t>.) Kt. számú</w:t>
      </w:r>
    </w:p>
    <w:p w:rsidR="004F568C" w:rsidRDefault="004F568C" w:rsidP="004F568C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4F568C" w:rsidRDefault="004F568C" w:rsidP="004F568C">
      <w:pPr>
        <w:jc w:val="center"/>
        <w:rPr>
          <w:b/>
          <w:color w:val="FF0000"/>
          <w:sz w:val="24"/>
          <w:szCs w:val="24"/>
        </w:rPr>
      </w:pPr>
    </w:p>
    <w:p w:rsidR="004F568C" w:rsidRPr="006516DA" w:rsidRDefault="004F568C" w:rsidP="004F568C">
      <w:pPr>
        <w:jc w:val="center"/>
        <w:rPr>
          <w:b/>
          <w:sz w:val="24"/>
          <w:szCs w:val="24"/>
        </w:rPr>
      </w:pPr>
      <w:r w:rsidRPr="006516DA">
        <w:rPr>
          <w:b/>
          <w:sz w:val="24"/>
          <w:szCs w:val="24"/>
        </w:rPr>
        <w:t>Fogyatékos személyek otthonának 201</w:t>
      </w:r>
      <w:r w:rsidR="00D2454D">
        <w:rPr>
          <w:b/>
          <w:sz w:val="24"/>
          <w:szCs w:val="24"/>
        </w:rPr>
        <w:t>9</w:t>
      </w:r>
      <w:r w:rsidRPr="006516DA">
        <w:rPr>
          <w:b/>
          <w:sz w:val="24"/>
          <w:szCs w:val="24"/>
        </w:rPr>
        <w:t xml:space="preserve">. évi finanszírozása, </w:t>
      </w:r>
      <w:r>
        <w:rPr>
          <w:b/>
          <w:sz w:val="24"/>
          <w:szCs w:val="24"/>
        </w:rPr>
        <w:t xml:space="preserve">nyilatkozat szerződéses összeg elfogadásáról, </w:t>
      </w:r>
      <w:r w:rsidRPr="006516DA">
        <w:rPr>
          <w:b/>
          <w:sz w:val="24"/>
          <w:szCs w:val="24"/>
        </w:rPr>
        <w:t>szerződéskötési szándék</w:t>
      </w:r>
      <w:r>
        <w:rPr>
          <w:b/>
          <w:sz w:val="24"/>
          <w:szCs w:val="24"/>
        </w:rPr>
        <w:t>ról</w:t>
      </w:r>
    </w:p>
    <w:p w:rsidR="004F568C" w:rsidRPr="006516DA" w:rsidRDefault="004F568C" w:rsidP="004F568C">
      <w:pPr>
        <w:jc w:val="both"/>
        <w:rPr>
          <w:b/>
          <w:sz w:val="24"/>
          <w:szCs w:val="24"/>
        </w:rPr>
      </w:pPr>
    </w:p>
    <w:p w:rsidR="004F568C" w:rsidRPr="006516DA" w:rsidRDefault="004F568C" w:rsidP="004F568C">
      <w:pPr>
        <w:jc w:val="both"/>
        <w:rPr>
          <w:b/>
          <w:color w:val="FF0000"/>
          <w:sz w:val="24"/>
          <w:szCs w:val="24"/>
        </w:rPr>
      </w:pPr>
    </w:p>
    <w:p w:rsidR="004F568C" w:rsidRPr="006F1576" w:rsidRDefault="004F568C" w:rsidP="004F568C">
      <w:pPr>
        <w:jc w:val="both"/>
        <w:rPr>
          <w:b/>
          <w:sz w:val="24"/>
          <w:szCs w:val="24"/>
        </w:rPr>
      </w:pPr>
      <w:r w:rsidRPr="006F1576">
        <w:rPr>
          <w:sz w:val="24"/>
          <w:szCs w:val="24"/>
        </w:rPr>
        <w:t>Tiszavasvári Város Önkormán</w:t>
      </w:r>
      <w:r>
        <w:rPr>
          <w:sz w:val="24"/>
          <w:szCs w:val="24"/>
        </w:rPr>
        <w:t>yzata Képviselő-testülete szóló „</w:t>
      </w:r>
      <w:r w:rsidRPr="006516DA">
        <w:rPr>
          <w:b/>
          <w:sz w:val="24"/>
          <w:szCs w:val="24"/>
        </w:rPr>
        <w:t>Fogyatékos személyek otthonának 201</w:t>
      </w:r>
      <w:r w:rsidR="00397C70">
        <w:rPr>
          <w:b/>
          <w:sz w:val="24"/>
          <w:szCs w:val="24"/>
        </w:rPr>
        <w:t>9</w:t>
      </w:r>
      <w:r w:rsidRPr="006516DA">
        <w:rPr>
          <w:b/>
          <w:sz w:val="24"/>
          <w:szCs w:val="24"/>
        </w:rPr>
        <w:t xml:space="preserve">. évi finanszírozása, </w:t>
      </w:r>
      <w:r>
        <w:rPr>
          <w:b/>
          <w:sz w:val="24"/>
          <w:szCs w:val="24"/>
        </w:rPr>
        <w:t xml:space="preserve">nyilatkozat szerződéses összeg elfogadásáról, </w:t>
      </w:r>
      <w:r w:rsidRPr="006516DA">
        <w:rPr>
          <w:b/>
          <w:sz w:val="24"/>
          <w:szCs w:val="24"/>
        </w:rPr>
        <w:t>szerződéskötési szándék</w:t>
      </w:r>
      <w:r>
        <w:rPr>
          <w:b/>
          <w:sz w:val="24"/>
          <w:szCs w:val="24"/>
        </w:rPr>
        <w:t>ról</w:t>
      </w:r>
      <w:r w:rsidRPr="006F1576">
        <w:rPr>
          <w:b/>
          <w:sz w:val="24"/>
          <w:szCs w:val="24"/>
        </w:rPr>
        <w:t xml:space="preserve">” </w:t>
      </w:r>
      <w:r w:rsidRPr="006F1576">
        <w:rPr>
          <w:sz w:val="24"/>
          <w:szCs w:val="24"/>
        </w:rPr>
        <w:t>szóló előterjesztést megtárgyalta és</w:t>
      </w:r>
      <w:r w:rsidRPr="006F1576">
        <w:rPr>
          <w:b/>
          <w:sz w:val="24"/>
          <w:szCs w:val="24"/>
        </w:rPr>
        <w:t xml:space="preserve"> </w:t>
      </w:r>
      <w:r w:rsidRPr="006F1576">
        <w:rPr>
          <w:sz w:val="24"/>
          <w:szCs w:val="24"/>
        </w:rPr>
        <w:t xml:space="preserve">az alábbi döntést hozza: </w:t>
      </w:r>
    </w:p>
    <w:p w:rsidR="004F568C" w:rsidRDefault="004F568C" w:rsidP="004F568C">
      <w:pPr>
        <w:jc w:val="both"/>
        <w:rPr>
          <w:b/>
          <w:color w:val="FF0000"/>
          <w:sz w:val="16"/>
          <w:szCs w:val="16"/>
        </w:rPr>
      </w:pPr>
    </w:p>
    <w:p w:rsidR="004F568C" w:rsidRDefault="004F568C" w:rsidP="004F568C">
      <w:pPr>
        <w:jc w:val="both"/>
        <w:rPr>
          <w:b/>
          <w:color w:val="FF0000"/>
          <w:sz w:val="16"/>
          <w:szCs w:val="16"/>
        </w:rPr>
      </w:pPr>
    </w:p>
    <w:p w:rsidR="004F568C" w:rsidRPr="002F2D10" w:rsidRDefault="004F568C" w:rsidP="004F568C">
      <w:pPr>
        <w:jc w:val="both"/>
        <w:rPr>
          <w:b/>
          <w:color w:val="FF0000"/>
          <w:sz w:val="16"/>
          <w:szCs w:val="16"/>
        </w:rPr>
      </w:pPr>
    </w:p>
    <w:p w:rsidR="004F568C" w:rsidRPr="006516DA" w:rsidRDefault="004F568C" w:rsidP="004F568C">
      <w:pPr>
        <w:pStyle w:val="Listaszerbekezds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 w:rsidRPr="006516DA">
        <w:rPr>
          <w:sz w:val="24"/>
          <w:szCs w:val="24"/>
        </w:rPr>
        <w:t xml:space="preserve">A </w:t>
      </w:r>
      <w:r w:rsidRPr="006516DA">
        <w:rPr>
          <w:b/>
          <w:sz w:val="24"/>
          <w:szCs w:val="24"/>
        </w:rPr>
        <w:t xml:space="preserve">Szociális és Gyermekvédelmi Főigazgatóság </w:t>
      </w:r>
      <w:r w:rsidRPr="006516DA">
        <w:rPr>
          <w:sz w:val="24"/>
          <w:szCs w:val="24"/>
        </w:rPr>
        <w:t>(a továbbiakban: SZGYF) SZGYF-IKT/</w:t>
      </w:r>
      <w:r w:rsidR="00AA1425">
        <w:rPr>
          <w:sz w:val="24"/>
          <w:szCs w:val="24"/>
        </w:rPr>
        <w:t>3</w:t>
      </w:r>
      <w:r w:rsidR="00765E3C">
        <w:rPr>
          <w:sz w:val="24"/>
          <w:szCs w:val="24"/>
        </w:rPr>
        <w:t>6</w:t>
      </w:r>
      <w:r w:rsidR="00AA1425">
        <w:rPr>
          <w:sz w:val="24"/>
          <w:szCs w:val="24"/>
        </w:rPr>
        <w:t>82</w:t>
      </w:r>
      <w:r>
        <w:rPr>
          <w:sz w:val="24"/>
          <w:szCs w:val="24"/>
        </w:rPr>
        <w:t>-5</w:t>
      </w:r>
      <w:r w:rsidRPr="006516DA">
        <w:rPr>
          <w:sz w:val="24"/>
          <w:szCs w:val="24"/>
        </w:rPr>
        <w:t>/20</w:t>
      </w:r>
      <w:r w:rsidR="00AA1425">
        <w:rPr>
          <w:sz w:val="24"/>
          <w:szCs w:val="24"/>
        </w:rPr>
        <w:t>19</w:t>
      </w:r>
      <w:r w:rsidRPr="006516DA">
        <w:rPr>
          <w:sz w:val="24"/>
          <w:szCs w:val="24"/>
        </w:rPr>
        <w:t>. számú megkeresésére,</w:t>
      </w:r>
      <w:r>
        <w:rPr>
          <w:sz w:val="24"/>
          <w:szCs w:val="24"/>
        </w:rPr>
        <w:t xml:space="preserve"> </w:t>
      </w:r>
      <w:r w:rsidRPr="006516DA">
        <w:rPr>
          <w:sz w:val="24"/>
          <w:szCs w:val="24"/>
        </w:rPr>
        <w:t xml:space="preserve">a </w:t>
      </w:r>
      <w:proofErr w:type="spellStart"/>
      <w:r w:rsidRPr="006516DA">
        <w:rPr>
          <w:b/>
          <w:sz w:val="24"/>
          <w:szCs w:val="24"/>
        </w:rPr>
        <w:t>Kornisné</w:t>
      </w:r>
      <w:proofErr w:type="spellEnd"/>
      <w:r w:rsidRPr="006516DA">
        <w:rPr>
          <w:b/>
          <w:sz w:val="24"/>
          <w:szCs w:val="24"/>
        </w:rPr>
        <w:t xml:space="preserve"> </w:t>
      </w:r>
      <w:proofErr w:type="spellStart"/>
      <w:r w:rsidRPr="006516DA">
        <w:rPr>
          <w:b/>
          <w:sz w:val="24"/>
          <w:szCs w:val="24"/>
        </w:rPr>
        <w:t>Liptay</w:t>
      </w:r>
      <w:proofErr w:type="spellEnd"/>
      <w:r w:rsidRPr="006516DA">
        <w:rPr>
          <w:b/>
          <w:sz w:val="24"/>
          <w:szCs w:val="24"/>
        </w:rPr>
        <w:t xml:space="preserve"> Elza Szociális és Gyermekjóléti Központ</w:t>
      </w:r>
      <w:r w:rsidRPr="006516DA">
        <w:rPr>
          <w:sz w:val="24"/>
          <w:szCs w:val="24"/>
        </w:rPr>
        <w:t xml:space="preserve"> (a továbbiakban: </w:t>
      </w:r>
      <w:proofErr w:type="spellStart"/>
      <w:r w:rsidRPr="006516DA">
        <w:rPr>
          <w:sz w:val="24"/>
          <w:szCs w:val="24"/>
        </w:rPr>
        <w:t>Kornisné</w:t>
      </w:r>
      <w:proofErr w:type="spellEnd"/>
      <w:r w:rsidRPr="006516DA">
        <w:rPr>
          <w:sz w:val="24"/>
          <w:szCs w:val="24"/>
        </w:rPr>
        <w:t xml:space="preserve"> Központ) 4440 Tiszavasvári, Vasvári Pál u. 87. sz. alatti intézmény </w:t>
      </w:r>
      <w:r w:rsidRPr="006516DA">
        <w:rPr>
          <w:b/>
          <w:sz w:val="24"/>
          <w:szCs w:val="24"/>
        </w:rPr>
        <w:t xml:space="preserve">által – ellátási szerződés keretében állami feladatként – működtetett fogyatékos személyek részére nyújtott bentlakásos ellátás finanszírozása vonatkozásában </w:t>
      </w:r>
      <w:r>
        <w:rPr>
          <w:b/>
          <w:sz w:val="24"/>
          <w:szCs w:val="24"/>
        </w:rPr>
        <w:t xml:space="preserve">- az SZGYF szerződéskötési ajánlatára - </w:t>
      </w:r>
      <w:r w:rsidRPr="006516DA">
        <w:rPr>
          <w:b/>
          <w:sz w:val="24"/>
          <w:szCs w:val="24"/>
        </w:rPr>
        <w:t>az alábbiak szerint nyilatkozik:</w:t>
      </w:r>
    </w:p>
    <w:p w:rsidR="004F568C" w:rsidRDefault="004F568C" w:rsidP="004F568C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</w:p>
    <w:p w:rsidR="004F568C" w:rsidRPr="00B71B8A" w:rsidRDefault="004F568C" w:rsidP="004F568C">
      <w:pPr>
        <w:pStyle w:val="Listaszerbekezds"/>
        <w:spacing w:before="100" w:beforeAutospacing="1" w:after="100" w:afterAutospacing="1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Kifejezi szerz</w:t>
      </w:r>
      <w:r w:rsidR="00A20991">
        <w:rPr>
          <w:b/>
          <w:sz w:val="24"/>
          <w:szCs w:val="24"/>
        </w:rPr>
        <w:t>ődéskötési szándékát</w:t>
      </w:r>
      <w:r>
        <w:rPr>
          <w:b/>
          <w:sz w:val="24"/>
          <w:szCs w:val="24"/>
        </w:rPr>
        <w:t xml:space="preserve"> </w:t>
      </w:r>
      <w:r w:rsidR="00666FF5">
        <w:rPr>
          <w:b/>
          <w:sz w:val="24"/>
          <w:szCs w:val="24"/>
        </w:rPr>
        <w:t xml:space="preserve">- </w:t>
      </w:r>
      <w:r w:rsidRPr="00A21FB5">
        <w:rPr>
          <w:sz w:val="24"/>
          <w:szCs w:val="24"/>
        </w:rPr>
        <w:t xml:space="preserve">az SZGYF fenti hivatkozási számú </w:t>
      </w:r>
      <w:r w:rsidR="00666FF5">
        <w:rPr>
          <w:sz w:val="24"/>
          <w:szCs w:val="24"/>
        </w:rPr>
        <w:t xml:space="preserve">szerződéskötési ajánlatára - </w:t>
      </w:r>
      <w:r w:rsidR="00666FF5">
        <w:rPr>
          <w:b/>
          <w:sz w:val="24"/>
          <w:szCs w:val="24"/>
        </w:rPr>
        <w:t xml:space="preserve">a 2019. január 1. - 2019. december 31. napjáig terjedő finanszírozási időszakra </w:t>
      </w:r>
      <w:r w:rsidR="000452D6">
        <w:rPr>
          <w:b/>
          <w:sz w:val="24"/>
          <w:szCs w:val="24"/>
        </w:rPr>
        <w:t xml:space="preserve">működési támogatásként </w:t>
      </w:r>
      <w:r>
        <w:rPr>
          <w:b/>
          <w:sz w:val="24"/>
          <w:szCs w:val="24"/>
        </w:rPr>
        <w:t xml:space="preserve">meghatározott </w:t>
      </w:r>
      <w:r w:rsidR="00EF6D8C">
        <w:rPr>
          <w:b/>
          <w:sz w:val="24"/>
          <w:szCs w:val="24"/>
        </w:rPr>
        <w:t>95</w:t>
      </w:r>
      <w:r>
        <w:rPr>
          <w:b/>
          <w:sz w:val="24"/>
          <w:szCs w:val="24"/>
        </w:rPr>
        <w:t> 9</w:t>
      </w:r>
      <w:r w:rsidR="00EF6D8C">
        <w:rPr>
          <w:b/>
          <w:sz w:val="24"/>
          <w:szCs w:val="24"/>
        </w:rPr>
        <w:t>56</w:t>
      </w:r>
      <w:r>
        <w:rPr>
          <w:b/>
          <w:sz w:val="24"/>
          <w:szCs w:val="24"/>
        </w:rPr>
        <w:t> </w:t>
      </w:r>
      <w:r w:rsidR="00EF6D8C">
        <w:rPr>
          <w:b/>
          <w:sz w:val="24"/>
          <w:szCs w:val="24"/>
        </w:rPr>
        <w:t>909</w:t>
      </w:r>
      <w:r>
        <w:rPr>
          <w:b/>
          <w:sz w:val="24"/>
          <w:szCs w:val="24"/>
        </w:rPr>
        <w:t xml:space="preserve"> Ft.</w:t>
      </w:r>
      <w:r w:rsidR="00666FF5">
        <w:rPr>
          <w:b/>
          <w:sz w:val="24"/>
          <w:szCs w:val="24"/>
        </w:rPr>
        <w:t xml:space="preserve"> azaz kilencvenötmillió-kilencszázötvenhatezer-kilencszázkilencezer forint</w:t>
      </w:r>
      <w:r w:rsidR="000452D6">
        <w:rPr>
          <w:b/>
          <w:sz w:val="24"/>
          <w:szCs w:val="24"/>
        </w:rPr>
        <w:t xml:space="preserve"> </w:t>
      </w:r>
      <w:r w:rsidR="00666FF5">
        <w:rPr>
          <w:b/>
          <w:sz w:val="24"/>
          <w:szCs w:val="24"/>
        </w:rPr>
        <w:t xml:space="preserve">szerződési összegre, azzal, hogy megvizsgálja – egyeztetve Városi Kincstárral – a többletfinanszírozási igény benyújtásának lehetőségét. </w:t>
      </w:r>
      <w:r>
        <w:rPr>
          <w:b/>
          <w:sz w:val="24"/>
          <w:szCs w:val="24"/>
        </w:rPr>
        <w:t xml:space="preserve"> </w:t>
      </w:r>
    </w:p>
    <w:p w:rsidR="004F568C" w:rsidRDefault="004F568C" w:rsidP="004F56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1. Felhatalmazza a polgármestert – szükség esetén - a </w:t>
      </w:r>
      <w:r w:rsidRPr="007D0592">
        <w:rPr>
          <w:b/>
          <w:sz w:val="24"/>
          <w:szCs w:val="24"/>
        </w:rPr>
        <w:t>további egyeztetések lefolytatására, nyilatkozatok-, módosító javaslat megtételére</w:t>
      </w:r>
      <w:r>
        <w:rPr>
          <w:sz w:val="24"/>
          <w:szCs w:val="24"/>
        </w:rPr>
        <w:t>, azzal, hogy annak eredményéről tájékoztassa a képviselő-testületet.</w:t>
      </w:r>
    </w:p>
    <w:p w:rsidR="004F568C" w:rsidRDefault="004F568C" w:rsidP="004F568C">
      <w:pPr>
        <w:jc w:val="both"/>
        <w:rPr>
          <w:sz w:val="24"/>
          <w:szCs w:val="24"/>
        </w:rPr>
      </w:pPr>
      <w:r>
        <w:rPr>
          <w:sz w:val="24"/>
          <w:szCs w:val="24"/>
        </w:rPr>
        <w:t>II.2. Felkéri a polgármestert, hogy a döntést küldje meg</w:t>
      </w:r>
      <w:r w:rsidRPr="00F02CDA">
        <w:rPr>
          <w:b/>
          <w:sz w:val="24"/>
          <w:szCs w:val="24"/>
        </w:rPr>
        <w:t xml:space="preserve"> a Szociális és Gyermekvédelmi Főigazgatóság</w:t>
      </w:r>
      <w:r>
        <w:rPr>
          <w:b/>
          <w:sz w:val="24"/>
          <w:szCs w:val="24"/>
        </w:rPr>
        <w:t xml:space="preserve"> részére.</w:t>
      </w:r>
    </w:p>
    <w:p w:rsidR="004F568C" w:rsidRDefault="004F568C" w:rsidP="004F568C">
      <w:pPr>
        <w:jc w:val="both"/>
        <w:rPr>
          <w:sz w:val="24"/>
          <w:szCs w:val="24"/>
        </w:rPr>
      </w:pPr>
    </w:p>
    <w:p w:rsidR="004F568C" w:rsidRDefault="004F568C" w:rsidP="004F568C">
      <w:pPr>
        <w:jc w:val="both"/>
        <w:rPr>
          <w:sz w:val="24"/>
          <w:szCs w:val="24"/>
        </w:rPr>
      </w:pPr>
    </w:p>
    <w:p w:rsidR="004F568C" w:rsidRPr="006F1576" w:rsidRDefault="004F568C" w:rsidP="0060129F">
      <w:pPr>
        <w:ind w:firstLine="708"/>
        <w:jc w:val="both"/>
        <w:rPr>
          <w:sz w:val="24"/>
          <w:szCs w:val="24"/>
        </w:rPr>
      </w:pPr>
      <w:r w:rsidRPr="0060129F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azonnal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</w:t>
      </w:r>
      <w:r w:rsidRPr="006F1576">
        <w:rPr>
          <w:sz w:val="24"/>
          <w:szCs w:val="24"/>
        </w:rPr>
        <w:t xml:space="preserve">  </w:t>
      </w:r>
      <w:r w:rsidRPr="0060129F">
        <w:rPr>
          <w:b/>
          <w:sz w:val="24"/>
          <w:szCs w:val="24"/>
        </w:rPr>
        <w:t>Felelős</w:t>
      </w:r>
      <w:proofErr w:type="gramEnd"/>
      <w:r w:rsidRPr="006F1576">
        <w:rPr>
          <w:sz w:val="24"/>
          <w:szCs w:val="24"/>
        </w:rPr>
        <w:t xml:space="preserve">: </w:t>
      </w:r>
      <w:r w:rsidR="001B649E">
        <w:rPr>
          <w:sz w:val="24"/>
          <w:szCs w:val="24"/>
        </w:rPr>
        <w:t xml:space="preserve">Szőke Zoltán </w:t>
      </w:r>
    </w:p>
    <w:p w:rsidR="004F568C" w:rsidRDefault="004F568C" w:rsidP="006012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</w:t>
      </w:r>
      <w:proofErr w:type="gramStart"/>
      <w:r>
        <w:rPr>
          <w:sz w:val="24"/>
          <w:szCs w:val="24"/>
        </w:rPr>
        <w:t>pont</w:t>
      </w:r>
      <w:proofErr w:type="gramEnd"/>
      <w:r>
        <w:rPr>
          <w:sz w:val="24"/>
          <w:szCs w:val="24"/>
        </w:rPr>
        <w:t>: esedékességkor</w:t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Pr="006F1576">
        <w:rPr>
          <w:sz w:val="24"/>
          <w:szCs w:val="24"/>
        </w:rPr>
        <w:t>polgármester</w:t>
      </w:r>
    </w:p>
    <w:p w:rsidR="004F568C" w:rsidRDefault="004F568C" w:rsidP="004F568C">
      <w:pPr>
        <w:jc w:val="both"/>
        <w:rPr>
          <w:sz w:val="24"/>
          <w:szCs w:val="24"/>
        </w:rPr>
      </w:pPr>
      <w:r w:rsidRPr="006F1576">
        <w:rPr>
          <w:sz w:val="24"/>
          <w:szCs w:val="24"/>
        </w:rPr>
        <w:tab/>
      </w:r>
      <w:r w:rsidRPr="006F1576">
        <w:rPr>
          <w:sz w:val="24"/>
          <w:szCs w:val="24"/>
        </w:rPr>
        <w:tab/>
      </w:r>
    </w:p>
    <w:p w:rsidR="004F568C" w:rsidRDefault="004F568C" w:rsidP="004F568C">
      <w:pPr>
        <w:jc w:val="both"/>
        <w:rPr>
          <w:sz w:val="24"/>
          <w:szCs w:val="24"/>
        </w:rPr>
      </w:pPr>
    </w:p>
    <w:p w:rsidR="00532BDB" w:rsidRDefault="00532BDB" w:rsidP="004F568C">
      <w:pPr>
        <w:jc w:val="both"/>
        <w:rPr>
          <w:sz w:val="24"/>
          <w:szCs w:val="24"/>
        </w:rPr>
      </w:pPr>
      <w:bookmarkStart w:id="0" w:name="_GoBack"/>
      <w:bookmarkEnd w:id="0"/>
    </w:p>
    <w:p w:rsidR="004F568C" w:rsidRDefault="004F568C" w:rsidP="004F568C">
      <w:pPr>
        <w:jc w:val="both"/>
        <w:rPr>
          <w:sz w:val="24"/>
          <w:szCs w:val="24"/>
        </w:rPr>
      </w:pPr>
    </w:p>
    <w:p w:rsidR="004F568C" w:rsidRDefault="004F568C" w:rsidP="004F568C">
      <w:pPr>
        <w:jc w:val="both"/>
        <w:rPr>
          <w:sz w:val="24"/>
          <w:szCs w:val="24"/>
        </w:rPr>
      </w:pPr>
    </w:p>
    <w:p w:rsidR="004F568C" w:rsidRPr="00974BF4" w:rsidRDefault="00974BF4" w:rsidP="00974BF4">
      <w:pPr>
        <w:pStyle w:val="Listaszerbekezds"/>
        <w:ind w:left="0" w:firstLine="708"/>
        <w:jc w:val="both"/>
        <w:rPr>
          <w:b/>
          <w:sz w:val="24"/>
          <w:szCs w:val="24"/>
        </w:rPr>
      </w:pPr>
      <w:r w:rsidRPr="00974BF4">
        <w:rPr>
          <w:b/>
          <w:sz w:val="24"/>
          <w:szCs w:val="24"/>
        </w:rPr>
        <w:t>Szőke Zoltán</w:t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proofErr w:type="spellStart"/>
      <w:r w:rsidRPr="00974BF4">
        <w:rPr>
          <w:b/>
          <w:sz w:val="24"/>
          <w:szCs w:val="24"/>
        </w:rPr>
        <w:t>Ostorháziné</w:t>
      </w:r>
      <w:proofErr w:type="spellEnd"/>
      <w:r w:rsidRPr="00974BF4">
        <w:rPr>
          <w:b/>
          <w:sz w:val="24"/>
          <w:szCs w:val="24"/>
        </w:rPr>
        <w:t xml:space="preserve"> dr. </w:t>
      </w:r>
      <w:proofErr w:type="spellStart"/>
      <w:r w:rsidRPr="00974BF4">
        <w:rPr>
          <w:b/>
          <w:sz w:val="24"/>
          <w:szCs w:val="24"/>
        </w:rPr>
        <w:t>Kórik</w:t>
      </w:r>
      <w:proofErr w:type="spellEnd"/>
      <w:r w:rsidRPr="00974BF4">
        <w:rPr>
          <w:b/>
          <w:sz w:val="24"/>
          <w:szCs w:val="24"/>
        </w:rPr>
        <w:t xml:space="preserve"> Zsuzsanna</w:t>
      </w:r>
    </w:p>
    <w:p w:rsidR="00974BF4" w:rsidRPr="00974BF4" w:rsidRDefault="00974BF4" w:rsidP="00974BF4">
      <w:pPr>
        <w:pStyle w:val="Listaszerbekezds"/>
        <w:ind w:left="0" w:firstLine="708"/>
        <w:jc w:val="both"/>
        <w:rPr>
          <w:b/>
          <w:sz w:val="24"/>
          <w:szCs w:val="24"/>
        </w:rPr>
      </w:pPr>
      <w:proofErr w:type="gramStart"/>
      <w:r w:rsidRPr="00974BF4">
        <w:rPr>
          <w:b/>
          <w:sz w:val="24"/>
          <w:szCs w:val="24"/>
        </w:rPr>
        <w:t>polgármester</w:t>
      </w:r>
      <w:proofErr w:type="gramEnd"/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 w:rsidRPr="00974BF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Pr="00974BF4">
        <w:rPr>
          <w:b/>
          <w:sz w:val="24"/>
          <w:szCs w:val="24"/>
        </w:rPr>
        <w:t>jegyző</w:t>
      </w:r>
    </w:p>
    <w:sectPr w:rsidR="00974BF4" w:rsidRPr="00974BF4" w:rsidSect="00205B56">
      <w:headerReference w:type="default" r:id="rId8"/>
      <w:pgSz w:w="12240" w:h="15840" w:code="1"/>
      <w:pgMar w:top="1417" w:right="1417" w:bottom="1417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77" w:rsidRDefault="00801C77">
      <w:r>
        <w:separator/>
      </w:r>
    </w:p>
  </w:endnote>
  <w:endnote w:type="continuationSeparator" w:id="0">
    <w:p w:rsidR="00801C77" w:rsidRDefault="0080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77" w:rsidRDefault="00801C77">
      <w:r>
        <w:separator/>
      </w:r>
    </w:p>
  </w:footnote>
  <w:footnote w:type="continuationSeparator" w:id="0">
    <w:p w:rsidR="00801C77" w:rsidRDefault="0080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28A" w:rsidRDefault="00801C77" w:rsidP="006516DA">
    <w:pPr>
      <w:pStyle w:val="lfej"/>
      <w:rPr>
        <w:rFonts w:ascii="Verdana" w:hAnsi="Verdana" w:cs="Vijaya"/>
        <w:b/>
      </w:rPr>
    </w:pPr>
  </w:p>
  <w:p w:rsidR="00A3328A" w:rsidRPr="003869B3" w:rsidRDefault="00801C77" w:rsidP="003E4416">
    <w:pPr>
      <w:pStyle w:val="lfej"/>
      <w:jc w:val="center"/>
      <w:rPr>
        <w:rFonts w:ascii="Verdana" w:hAnsi="Verdana" w:cs="Vijaya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25337"/>
    <w:multiLevelType w:val="hybridMultilevel"/>
    <w:tmpl w:val="8C06233A"/>
    <w:lvl w:ilvl="0" w:tplc="20E8E4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8C"/>
    <w:rsid w:val="000452D6"/>
    <w:rsid w:val="001B649E"/>
    <w:rsid w:val="00270365"/>
    <w:rsid w:val="00397C70"/>
    <w:rsid w:val="004F568C"/>
    <w:rsid w:val="00532BDB"/>
    <w:rsid w:val="0060129F"/>
    <w:rsid w:val="00666FF5"/>
    <w:rsid w:val="007053DD"/>
    <w:rsid w:val="00765E3C"/>
    <w:rsid w:val="00801C77"/>
    <w:rsid w:val="00974BF4"/>
    <w:rsid w:val="00A20991"/>
    <w:rsid w:val="00AA1425"/>
    <w:rsid w:val="00D2454D"/>
    <w:rsid w:val="00EF6D8C"/>
    <w:rsid w:val="00F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4F568C"/>
    <w:pPr>
      <w:ind w:left="720"/>
      <w:contextualSpacing/>
    </w:pPr>
  </w:style>
  <w:style w:type="paragraph" w:styleId="lfej">
    <w:name w:val="header"/>
    <w:basedOn w:val="Norml"/>
    <w:link w:val="lfejChar"/>
    <w:rsid w:val="004F568C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4F568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4F56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6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68C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F56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4F568C"/>
    <w:pPr>
      <w:ind w:left="720"/>
      <w:contextualSpacing/>
    </w:pPr>
  </w:style>
  <w:style w:type="paragraph" w:styleId="lfej">
    <w:name w:val="header"/>
    <w:basedOn w:val="Norml"/>
    <w:link w:val="lfejChar"/>
    <w:rsid w:val="004F568C"/>
    <w:pPr>
      <w:tabs>
        <w:tab w:val="center" w:pos="4536"/>
        <w:tab w:val="right" w:pos="9072"/>
      </w:tabs>
    </w:pPr>
    <w:rPr>
      <w:sz w:val="24"/>
      <w:szCs w:val="24"/>
      <w:lang w:val="en-US" w:eastAsia="en-US"/>
    </w:rPr>
  </w:style>
  <w:style w:type="character" w:customStyle="1" w:styleId="lfejChar">
    <w:name w:val="Élőfej Char"/>
    <w:basedOn w:val="Bekezdsalapbettpusa"/>
    <w:link w:val="lfej"/>
    <w:rsid w:val="004F568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4F56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68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68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6</cp:revision>
  <cp:lastPrinted>2019-07-10T07:38:00Z</cp:lastPrinted>
  <dcterms:created xsi:type="dcterms:W3CDTF">2019-07-10T07:36:00Z</dcterms:created>
  <dcterms:modified xsi:type="dcterms:W3CDTF">2019-07-10T07:39:00Z</dcterms:modified>
</cp:coreProperties>
</file>