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B2" w:rsidRPr="005E0E18" w:rsidRDefault="00797EB2" w:rsidP="00797EB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797EB2" w:rsidRPr="005E0E18" w:rsidRDefault="00797EB2" w:rsidP="0079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797EB2" w:rsidRPr="005E0E18" w:rsidRDefault="00276EAB" w:rsidP="0079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126/2019. (IV.</w:t>
      </w:r>
      <w:r w:rsidR="008906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797EB2"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797EB2" w:rsidRDefault="00797EB2" w:rsidP="0079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797EB2" w:rsidRPr="005E0E18" w:rsidRDefault="00797EB2" w:rsidP="0079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97EB2" w:rsidRPr="005E0E18" w:rsidRDefault="00797EB2" w:rsidP="0079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276E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április </w:t>
      </w:r>
      <w:r w:rsidR="008906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</w:t>
      </w:r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906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</w:t>
      </w:r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épviselő- testületi ülés napirendjéről</w:t>
      </w:r>
    </w:p>
    <w:p w:rsidR="00797EB2" w:rsidRPr="005E0E18" w:rsidRDefault="00797EB2" w:rsidP="0079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Pr="006955DC" w:rsidRDefault="00797EB2" w:rsidP="00797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</w:t>
      </w:r>
      <w:r w:rsidR="00276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április </w:t>
      </w:r>
      <w:r w:rsidR="0089069A">
        <w:rPr>
          <w:rFonts w:ascii="Times New Roman" w:eastAsia="Times New Roman" w:hAnsi="Times New Roman" w:cs="Times New Roman"/>
          <w:sz w:val="24"/>
          <w:szCs w:val="24"/>
          <w:lang w:eastAsia="hu-HU"/>
        </w:rPr>
        <w:t>9. napján megtartott rendkívüli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 napirendjei témában az alábbi döntést hozza:</w:t>
      </w:r>
      <w:bookmarkStart w:id="0" w:name="_GoBack"/>
      <w:bookmarkEnd w:id="0"/>
    </w:p>
    <w:p w:rsidR="00797EB2" w:rsidRPr="006955DC" w:rsidRDefault="00797EB2" w:rsidP="0079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Default="00797EB2" w:rsidP="0079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89069A" w:rsidRPr="00E6595D" w:rsidRDefault="0089069A" w:rsidP="008906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32"/>
          <w:szCs w:val="20"/>
          <w:u w:val="single"/>
          <w:lang w:eastAsia="ar-SA"/>
        </w:rPr>
      </w:pPr>
    </w:p>
    <w:p w:rsidR="0089069A" w:rsidRPr="00217654" w:rsidRDefault="0089069A" w:rsidP="008906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Előterjesztés gazdasági társaságok átalakulásával kapcsolatos második alapítói döntésről, az átalakulás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dokumentumainak jóváhagyásáról</w:t>
      </w:r>
    </w:p>
    <w:p w:rsidR="0089069A" w:rsidRDefault="0089069A" w:rsidP="008906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9069A" w:rsidRDefault="0089069A" w:rsidP="0089069A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Előterjesztés a Kossuth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u.-Ifjúság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u. kereszteződésben létesítendő 2 db gyalogátkelőhely megvalósításához szükséges hitel felvételéről és a pályázati eljárás megindításáról. </w:t>
      </w:r>
    </w:p>
    <w:p w:rsidR="0089069A" w:rsidRDefault="0089069A" w:rsidP="0089069A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069A" w:rsidRDefault="0089069A" w:rsidP="0089069A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Előterjesztés a Tiszavasvári központi háziorvosi ügyeleti ellátás érdekében kötött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feladatellátási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szerződésről. </w:t>
      </w:r>
    </w:p>
    <w:p w:rsidR="0089069A" w:rsidRPr="004C44A2" w:rsidRDefault="0089069A" w:rsidP="008906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9069A" w:rsidRPr="0089069A" w:rsidRDefault="0089069A" w:rsidP="008906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6595D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TIVA-Szolg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 2018. évi egyszerűsített éves beszámolójáról </w:t>
      </w:r>
    </w:p>
    <w:p w:rsidR="0089069A" w:rsidRPr="004C44A2" w:rsidRDefault="0089069A" w:rsidP="0089069A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9069A" w:rsidRDefault="0089069A" w:rsidP="0089069A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Előterjesztés a Tiszavasvári Város Közétkeztetési Nonprofit Kft. 2018. évi egyszerűsített éves beszámolójáról. </w:t>
      </w:r>
    </w:p>
    <w:p w:rsidR="0089069A" w:rsidRPr="004C44A2" w:rsidRDefault="0089069A" w:rsidP="0089069A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9069A" w:rsidRDefault="0089069A" w:rsidP="0089069A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Előterjesztés a Tiszavasvári Egészségügyi Szolgáltató Nonprofit Közhasznú Kft. 2018. évi egyszerűsített éves beszámolójáról. </w:t>
      </w:r>
    </w:p>
    <w:p w:rsidR="0089069A" w:rsidRPr="004C44A2" w:rsidRDefault="0089069A" w:rsidP="008906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59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9069A" w:rsidRPr="0089069A" w:rsidRDefault="0089069A" w:rsidP="00890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E5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Pr="008906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a </w:t>
      </w:r>
      <w:r w:rsidRPr="0089069A">
        <w:rPr>
          <w:rFonts w:ascii="Times New Roman" w:hAnsi="Times New Roman" w:cs="Times New Roman"/>
          <w:sz w:val="24"/>
          <w:szCs w:val="24"/>
          <w:lang w:bidi="hi-IN"/>
        </w:rPr>
        <w:t>települési önkormányzatok rendkívüli önkormányzati támogatására vonatkozó igény benyújtásáról</w:t>
      </w:r>
    </w:p>
    <w:p w:rsidR="0089069A" w:rsidRDefault="0089069A" w:rsidP="008906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9069A" w:rsidRPr="0089069A" w:rsidRDefault="0089069A" w:rsidP="008906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069A">
        <w:rPr>
          <w:rFonts w:ascii="Times New Roman" w:eastAsia="Times New Roman" w:hAnsi="Times New Roman" w:cs="Times New Roman"/>
          <w:sz w:val="24"/>
          <w:szCs w:val="24"/>
          <w:lang w:eastAsia="ar-SA"/>
        </w:rPr>
        <w:t>8.  Egyebek</w:t>
      </w:r>
    </w:p>
    <w:p w:rsidR="0089069A" w:rsidRDefault="0089069A" w:rsidP="008906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9069A" w:rsidRDefault="0089069A" w:rsidP="008906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ZÁRT ÜLÉS</w:t>
      </w:r>
    </w:p>
    <w:p w:rsidR="0089069A" w:rsidRPr="001F0D6E" w:rsidRDefault="0089069A" w:rsidP="008906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9069A" w:rsidRDefault="0089069A" w:rsidP="008906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9. Előterjesztés a tiszavasvári 144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hrsz-ú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és 145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hrsz-ú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ingatlanok megvásárlására kötendő adásvételi szerződés jóváhagyásáról.</w:t>
      </w:r>
    </w:p>
    <w:p w:rsidR="0089069A" w:rsidRPr="001F0D6E" w:rsidRDefault="0089069A" w:rsidP="008906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797EB2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69A" w:rsidRDefault="0089069A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797EB2" w:rsidRPr="006955DC" w:rsidRDefault="00797EB2" w:rsidP="00797E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jegyző</w:t>
      </w: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1327" w:rsidRDefault="00FE1327"/>
    <w:sectPr w:rsidR="00FE1327" w:rsidSect="003B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0B7"/>
    <w:multiLevelType w:val="hybridMultilevel"/>
    <w:tmpl w:val="6F98A7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40976"/>
    <w:multiLevelType w:val="hybridMultilevel"/>
    <w:tmpl w:val="2A00C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947FF"/>
    <w:multiLevelType w:val="hybridMultilevel"/>
    <w:tmpl w:val="9FF87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F3F83"/>
    <w:multiLevelType w:val="hybridMultilevel"/>
    <w:tmpl w:val="98EC1B72"/>
    <w:lvl w:ilvl="0" w:tplc="3A507584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7EB2"/>
    <w:rsid w:val="00276EAB"/>
    <w:rsid w:val="00292A15"/>
    <w:rsid w:val="00797EB2"/>
    <w:rsid w:val="0089069A"/>
    <w:rsid w:val="00B06FE7"/>
    <w:rsid w:val="00DC7087"/>
    <w:rsid w:val="00F46E33"/>
    <w:rsid w:val="00FE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7EB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797E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797E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Ládi Zsanett</dc:creator>
  <cp:lastModifiedBy>user</cp:lastModifiedBy>
  <cp:revision>4</cp:revision>
  <cp:lastPrinted>2019-01-31T09:00:00Z</cp:lastPrinted>
  <dcterms:created xsi:type="dcterms:W3CDTF">2019-04-09T11:54:00Z</dcterms:created>
  <dcterms:modified xsi:type="dcterms:W3CDTF">2019-04-24T07:45:00Z</dcterms:modified>
</cp:coreProperties>
</file>