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14" w:rsidRDefault="00C20114" w:rsidP="00C20114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Tiszavasvári Város Önkormányzata</w:t>
      </w:r>
    </w:p>
    <w:p w:rsidR="00C20114" w:rsidRDefault="00C20114" w:rsidP="00C20114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Képviselő-testületének</w:t>
      </w:r>
    </w:p>
    <w:p w:rsidR="00C20114" w:rsidRDefault="00C20114" w:rsidP="00C20114">
      <w:pPr>
        <w:tabs>
          <w:tab w:val="center" w:pos="652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154</w:t>
      </w:r>
      <w:r>
        <w:rPr>
          <w:rFonts w:ascii="Times New Roman" w:hAnsi="Times New Roman"/>
          <w:b/>
        </w:rPr>
        <w:t xml:space="preserve">/2018. (V.31.) Kt. számú </w:t>
      </w:r>
    </w:p>
    <w:p w:rsidR="00C20114" w:rsidRDefault="00C20114" w:rsidP="00C20114">
      <w:pPr>
        <w:tabs>
          <w:tab w:val="center" w:pos="6521"/>
        </w:tabs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határozata</w:t>
      </w:r>
      <w:proofErr w:type="gramEnd"/>
    </w:p>
    <w:p w:rsidR="00C20114" w:rsidRDefault="00C20114" w:rsidP="00C20114">
      <w:pPr>
        <w:rPr>
          <w:rFonts w:ascii="Times New Roman" w:hAnsi="Times New Roman"/>
          <w:b/>
        </w:rPr>
      </w:pPr>
    </w:p>
    <w:p w:rsidR="00C20114" w:rsidRDefault="00C20114" w:rsidP="00C201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Vodafone Magyarország </w:t>
      </w:r>
      <w:proofErr w:type="spellStart"/>
      <w:r>
        <w:rPr>
          <w:rFonts w:ascii="Times New Roman" w:hAnsi="Times New Roman"/>
          <w:b/>
        </w:rPr>
        <w:t>Zrt</w:t>
      </w:r>
      <w:proofErr w:type="spellEnd"/>
      <w:r>
        <w:rPr>
          <w:rFonts w:ascii="Times New Roman" w:hAnsi="Times New Roman"/>
          <w:b/>
        </w:rPr>
        <w:t xml:space="preserve">. által bérelt tiszavasvári 637 </w:t>
      </w:r>
      <w:proofErr w:type="spellStart"/>
      <w:r>
        <w:rPr>
          <w:rFonts w:ascii="Times New Roman" w:hAnsi="Times New Roman"/>
          <w:b/>
        </w:rPr>
        <w:t>hrsz-ú</w:t>
      </w:r>
      <w:proofErr w:type="spellEnd"/>
      <w:r>
        <w:rPr>
          <w:rFonts w:ascii="Times New Roman" w:hAnsi="Times New Roman"/>
          <w:b/>
        </w:rPr>
        <w:t xml:space="preserve"> ingatlanrész bérleti díjának csökkentéséről</w:t>
      </w:r>
    </w:p>
    <w:p w:rsidR="00C20114" w:rsidRDefault="00C20114" w:rsidP="00C20114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C20114" w:rsidRDefault="00C20114" w:rsidP="00C20114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</w:rPr>
        <w:t>-ban</w:t>
      </w:r>
      <w:proofErr w:type="spellEnd"/>
      <w:r>
        <w:rPr>
          <w:rFonts w:ascii="Times New Roman" w:hAnsi="Times New Roman"/>
        </w:rPr>
        <w:t xml:space="preserve"> foglalt hatáskörében eljárva az alábbi határozatot hozza:</w:t>
      </w: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Képviselő-testület </w:t>
      </w:r>
      <w:r>
        <w:rPr>
          <w:rFonts w:ascii="Times New Roman" w:hAnsi="Times New Roman"/>
          <w:b/>
        </w:rPr>
        <w:t>elutasítja</w:t>
      </w:r>
      <w:r>
        <w:rPr>
          <w:rFonts w:ascii="Times New Roman" w:hAnsi="Times New Roman"/>
        </w:rPr>
        <w:t xml:space="preserve"> a Vodafone Magyarország </w:t>
      </w:r>
      <w:proofErr w:type="spellStart"/>
      <w:r>
        <w:rPr>
          <w:rFonts w:ascii="Times New Roman" w:hAnsi="Times New Roman"/>
        </w:rPr>
        <w:t>Zrt</w:t>
      </w:r>
      <w:proofErr w:type="spellEnd"/>
      <w:r>
        <w:rPr>
          <w:rFonts w:ascii="Times New Roman" w:hAnsi="Times New Roman"/>
        </w:rPr>
        <w:t xml:space="preserve">. bérleti díj csökkentésére vonatkozó döntését, mely szerint a tiszavasvári 637 </w:t>
      </w:r>
      <w:proofErr w:type="spellStart"/>
      <w:r>
        <w:rPr>
          <w:rFonts w:ascii="Times New Roman" w:hAnsi="Times New Roman"/>
        </w:rPr>
        <w:t>hrsz-ú</w:t>
      </w:r>
      <w:proofErr w:type="spellEnd"/>
      <w:r>
        <w:rPr>
          <w:rFonts w:ascii="Times New Roman" w:hAnsi="Times New Roman"/>
        </w:rPr>
        <w:t xml:space="preserve"> ingatlan </w:t>
      </w:r>
      <w:smartTag w:uri="urn:schemas-microsoft-com:office:smarttags" w:element="metricconverter">
        <w:smartTagPr>
          <w:attr w:name="ProductID" w:val="810 m2"/>
        </w:smartTagPr>
        <w:r>
          <w:rPr>
            <w:rFonts w:ascii="Times New Roman" w:hAnsi="Times New Roman"/>
          </w:rPr>
          <w:t>810 m</w:t>
        </w:r>
        <w:r>
          <w:rPr>
            <w:rFonts w:ascii="Times New Roman" w:hAnsi="Times New Roman"/>
            <w:vertAlign w:val="superscript"/>
          </w:rPr>
          <w:t>2</w:t>
        </w:r>
      </w:smartTag>
      <w:r>
        <w:rPr>
          <w:rFonts w:ascii="Times New Roman" w:hAnsi="Times New Roman"/>
        </w:rPr>
        <w:t xml:space="preserve"> nagyságú területének éves bérleti díja bruttó 1.000.000 Ft-ra módosul. </w:t>
      </w: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Képviselő-testület döntését annak tudatában hozza, hogy a Vodafone Magyarország </w:t>
      </w:r>
      <w:proofErr w:type="spellStart"/>
      <w:r>
        <w:rPr>
          <w:rFonts w:ascii="Times New Roman" w:hAnsi="Times New Roman"/>
        </w:rPr>
        <w:t>Zrt</w:t>
      </w:r>
      <w:proofErr w:type="spellEnd"/>
      <w:r>
        <w:rPr>
          <w:rFonts w:ascii="Times New Roman" w:hAnsi="Times New Roman"/>
        </w:rPr>
        <w:t>. megvizsgálja annak lehetőségét, hogy átköltöztesse Bázisállomását egy számára pénzügyileg kedvezőbb bérleti konstrukciót kínáló helyszínre.</w:t>
      </w: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C20114" w:rsidRDefault="00C20114" w:rsidP="00C20114">
      <w:pPr>
        <w:tabs>
          <w:tab w:val="left" w:pos="5280"/>
          <w:tab w:val="center" w:pos="7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Felkéri az </w:t>
      </w:r>
      <w:r>
        <w:rPr>
          <w:rFonts w:ascii="Times New Roman" w:hAnsi="Times New Roman" w:cs="Times New Roman"/>
        </w:rPr>
        <w:t>általános helyettesítésre megbízott alpolgármestert</w:t>
      </w:r>
      <w:r>
        <w:rPr>
          <w:rFonts w:ascii="Times New Roman" w:hAnsi="Times New Roman"/>
        </w:rPr>
        <w:t xml:space="preserve">, hogy </w:t>
      </w:r>
    </w:p>
    <w:p w:rsidR="00C20114" w:rsidRDefault="00C20114" w:rsidP="00C20114">
      <w:pPr>
        <w:numPr>
          <w:ilvl w:val="0"/>
          <w:numId w:val="1"/>
        </w:num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tájékoztassa a Vodafone Magyarország </w:t>
      </w:r>
      <w:proofErr w:type="spellStart"/>
      <w:r>
        <w:rPr>
          <w:rFonts w:ascii="Times New Roman" w:hAnsi="Times New Roman"/>
        </w:rPr>
        <w:t>Zrt-t</w:t>
      </w:r>
      <w:proofErr w:type="spellEnd"/>
      <w:r>
        <w:rPr>
          <w:rFonts w:ascii="Times New Roman" w:hAnsi="Times New Roman"/>
        </w:rPr>
        <w:t xml:space="preserve"> a Testület döntéséről.</w:t>
      </w:r>
    </w:p>
    <w:p w:rsidR="00C20114" w:rsidRDefault="00C20114" w:rsidP="00C20114">
      <w:pPr>
        <w:numPr>
          <w:ilvl w:val="0"/>
          <w:numId w:val="1"/>
        </w:num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elutasító nyilatkozatot írja alá.</w:t>
      </w: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C20114" w:rsidRDefault="00C20114" w:rsidP="00C20114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Határidő: </w:t>
      </w:r>
      <w:proofErr w:type="gramStart"/>
      <w:r>
        <w:rPr>
          <w:rFonts w:ascii="Times New Roman" w:hAnsi="Times New Roman" w:cs="Times New Roman"/>
          <w:color w:val="000000"/>
        </w:rPr>
        <w:t xml:space="preserve">azonnal 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                                     Felelős</w:t>
      </w:r>
      <w:proofErr w:type="gram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Sipos Ibolya általános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helyettesítésre</w:t>
      </w:r>
    </w:p>
    <w:p w:rsidR="00C20114" w:rsidRDefault="00C20114" w:rsidP="00C20114">
      <w:pPr>
        <w:tabs>
          <w:tab w:val="left" w:pos="5280"/>
          <w:tab w:val="center" w:pos="73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megbízott</w:t>
      </w:r>
      <w:proofErr w:type="gramEnd"/>
      <w:r>
        <w:rPr>
          <w:rFonts w:ascii="Times New Roman" w:hAnsi="Times New Roman" w:cs="Times New Roman"/>
        </w:rPr>
        <w:t xml:space="preserve"> alpolgármester</w:t>
      </w: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C20114" w:rsidRDefault="00C20114" w:rsidP="00C20114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021B05" w:rsidRDefault="00021B05"/>
    <w:p w:rsidR="00C20114" w:rsidRPr="00C20114" w:rsidRDefault="00C20114" w:rsidP="00C20114">
      <w:pPr>
        <w:tabs>
          <w:tab w:val="center" w:pos="2835"/>
          <w:tab w:val="center" w:pos="6804"/>
        </w:tabs>
        <w:rPr>
          <w:rFonts w:ascii="Times New Roman" w:hAnsi="Times New Roman" w:cs="Times New Roman"/>
          <w:b/>
        </w:rPr>
      </w:pPr>
      <w:r w:rsidRPr="00C20114">
        <w:rPr>
          <w:rFonts w:ascii="Times New Roman" w:hAnsi="Times New Roman" w:cs="Times New Roman"/>
          <w:b/>
        </w:rPr>
        <w:tab/>
      </w:r>
      <w:r w:rsidRPr="00C20114">
        <w:rPr>
          <w:rFonts w:ascii="Times New Roman" w:hAnsi="Times New Roman" w:cs="Times New Roman"/>
          <w:b/>
        </w:rPr>
        <w:t xml:space="preserve">Sipos Ibolya </w:t>
      </w:r>
      <w:r w:rsidRPr="00C20114">
        <w:rPr>
          <w:rFonts w:ascii="Times New Roman" w:hAnsi="Times New Roman" w:cs="Times New Roman"/>
          <w:b/>
        </w:rPr>
        <w:tab/>
        <w:t>Badics Ildikó</w:t>
      </w:r>
    </w:p>
    <w:p w:rsidR="00C20114" w:rsidRPr="00C20114" w:rsidRDefault="00C20114" w:rsidP="00C20114">
      <w:pPr>
        <w:tabs>
          <w:tab w:val="center" w:pos="2835"/>
          <w:tab w:val="left" w:pos="5103"/>
          <w:tab w:val="center" w:pos="6804"/>
        </w:tabs>
        <w:rPr>
          <w:rFonts w:ascii="Times New Roman" w:hAnsi="Times New Roman" w:cs="Times New Roman"/>
          <w:b/>
        </w:rPr>
      </w:pPr>
      <w:r w:rsidRPr="00C20114">
        <w:rPr>
          <w:rFonts w:ascii="Times New Roman" w:hAnsi="Times New Roman" w:cs="Times New Roman"/>
          <w:b/>
        </w:rPr>
        <w:tab/>
      </w:r>
      <w:proofErr w:type="gramStart"/>
      <w:r w:rsidRPr="00C20114">
        <w:rPr>
          <w:rFonts w:ascii="Times New Roman" w:hAnsi="Times New Roman" w:cs="Times New Roman"/>
          <w:b/>
        </w:rPr>
        <w:t>általános</w:t>
      </w:r>
      <w:proofErr w:type="gramEnd"/>
      <w:r w:rsidRPr="00C20114">
        <w:rPr>
          <w:rFonts w:ascii="Times New Roman" w:hAnsi="Times New Roman" w:cs="Times New Roman"/>
          <w:b/>
        </w:rPr>
        <w:t xml:space="preserve"> helyettesítésre megbízott </w:t>
      </w:r>
      <w:r w:rsidRPr="00C20114">
        <w:rPr>
          <w:rFonts w:ascii="Times New Roman" w:hAnsi="Times New Roman" w:cs="Times New Roman"/>
          <w:b/>
        </w:rPr>
        <w:tab/>
      </w:r>
      <w:r w:rsidRPr="00C20114">
        <w:rPr>
          <w:rFonts w:ascii="Times New Roman" w:hAnsi="Times New Roman" w:cs="Times New Roman"/>
          <w:b/>
        </w:rPr>
        <w:tab/>
        <w:t>jegyző</w:t>
      </w:r>
    </w:p>
    <w:p w:rsidR="00C20114" w:rsidRPr="00C20114" w:rsidRDefault="00C20114" w:rsidP="00C20114">
      <w:pPr>
        <w:tabs>
          <w:tab w:val="center" w:pos="2835"/>
          <w:tab w:val="left" w:pos="5103"/>
          <w:tab w:val="center" w:pos="6804"/>
        </w:tabs>
        <w:rPr>
          <w:rFonts w:ascii="Times New Roman" w:hAnsi="Times New Roman" w:cs="Times New Roman"/>
          <w:b/>
        </w:rPr>
      </w:pPr>
      <w:r w:rsidRPr="00C20114">
        <w:rPr>
          <w:rFonts w:ascii="Times New Roman" w:hAnsi="Times New Roman" w:cs="Times New Roman"/>
          <w:b/>
        </w:rPr>
        <w:tab/>
      </w:r>
      <w:proofErr w:type="gramStart"/>
      <w:r w:rsidRPr="00C20114">
        <w:rPr>
          <w:rFonts w:ascii="Times New Roman" w:hAnsi="Times New Roman" w:cs="Times New Roman"/>
          <w:b/>
        </w:rPr>
        <w:t>alpolgármester</w:t>
      </w:r>
      <w:proofErr w:type="gramEnd"/>
    </w:p>
    <w:p w:rsidR="00C20114" w:rsidRDefault="00C20114" w:rsidP="00C20114">
      <w:bookmarkStart w:id="0" w:name="_GoBack"/>
      <w:bookmarkEnd w:id="0"/>
    </w:p>
    <w:sectPr w:rsidR="00C20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50EE"/>
    <w:multiLevelType w:val="hybridMultilevel"/>
    <w:tmpl w:val="076C08A4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14"/>
    <w:rsid w:val="00021B05"/>
    <w:rsid w:val="00C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114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114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2018-05-31T11:50:00Z</dcterms:created>
  <dcterms:modified xsi:type="dcterms:W3CDTF">2018-05-31T11:52:00Z</dcterms:modified>
</cp:coreProperties>
</file>