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31C9" w:rsidRPr="00023FCC" w:rsidRDefault="00A431C9" w:rsidP="00A431C9">
      <w:pPr>
        <w:jc w:val="center"/>
        <w:rPr>
          <w:b/>
        </w:rPr>
      </w:pPr>
      <w:r w:rsidRPr="00023FCC">
        <w:rPr>
          <w:b/>
        </w:rPr>
        <w:t>TISZAVASVÁRI VÁROS ÖNKORMÁNYZATA</w:t>
      </w:r>
    </w:p>
    <w:p w:rsidR="00A431C9" w:rsidRPr="00023FCC" w:rsidRDefault="00A431C9" w:rsidP="00A431C9">
      <w:pPr>
        <w:jc w:val="center"/>
        <w:rPr>
          <w:b/>
        </w:rPr>
      </w:pPr>
      <w:r w:rsidRPr="00023FCC">
        <w:rPr>
          <w:b/>
        </w:rPr>
        <w:t>KÉPVISELŐ TESTÜLETÉNEK</w:t>
      </w:r>
    </w:p>
    <w:p w:rsidR="00A431C9" w:rsidRPr="00023FCC" w:rsidRDefault="004E7590" w:rsidP="00A431C9">
      <w:pPr>
        <w:jc w:val="center"/>
        <w:rPr>
          <w:b/>
        </w:rPr>
      </w:pPr>
      <w:r>
        <w:rPr>
          <w:b/>
        </w:rPr>
        <w:t>182</w:t>
      </w:r>
      <w:r w:rsidR="00A431C9">
        <w:rPr>
          <w:b/>
        </w:rPr>
        <w:t>/2017. (VII. 27</w:t>
      </w:r>
      <w:r w:rsidR="00A431C9" w:rsidRPr="00023FCC">
        <w:rPr>
          <w:b/>
        </w:rPr>
        <w:t xml:space="preserve">.) Kt. sz. </w:t>
      </w:r>
    </w:p>
    <w:p w:rsidR="00A431C9" w:rsidRDefault="00A431C9" w:rsidP="00A431C9">
      <w:pPr>
        <w:jc w:val="center"/>
        <w:rPr>
          <w:b/>
        </w:rPr>
      </w:pPr>
      <w:proofErr w:type="gramStart"/>
      <w:r w:rsidRPr="00023FCC">
        <w:rPr>
          <w:b/>
        </w:rPr>
        <w:t>határozata</w:t>
      </w:r>
      <w:proofErr w:type="gramEnd"/>
      <w:r w:rsidRPr="00023FCC">
        <w:rPr>
          <w:b/>
        </w:rPr>
        <w:t xml:space="preserve"> </w:t>
      </w:r>
    </w:p>
    <w:p w:rsidR="00A431C9" w:rsidRPr="00023FCC" w:rsidRDefault="00A431C9" w:rsidP="00A431C9">
      <w:pPr>
        <w:jc w:val="center"/>
        <w:rPr>
          <w:b/>
        </w:rPr>
      </w:pPr>
    </w:p>
    <w:p w:rsidR="00A431C9" w:rsidRDefault="00A431C9" w:rsidP="00A431C9">
      <w:pPr>
        <w:jc w:val="center"/>
        <w:rPr>
          <w:b/>
          <w:color w:val="000000"/>
        </w:rPr>
      </w:pPr>
      <w:proofErr w:type="gramStart"/>
      <w:r>
        <w:rPr>
          <w:b/>
          <w:color w:val="000000"/>
        </w:rPr>
        <w:t>a</w:t>
      </w:r>
      <w:proofErr w:type="gramEnd"/>
      <w:r>
        <w:rPr>
          <w:b/>
          <w:color w:val="000000"/>
        </w:rPr>
        <w:t xml:space="preserve"> </w:t>
      </w:r>
      <w:r w:rsidRPr="00393C52">
        <w:rPr>
          <w:b/>
          <w:color w:val="000000"/>
        </w:rPr>
        <w:t xml:space="preserve">fizioterápia ellátás </w:t>
      </w:r>
      <w:r>
        <w:rPr>
          <w:b/>
          <w:color w:val="000000"/>
        </w:rPr>
        <w:t>biztosítására kötött közreműködői szerződés ismételt meghosszabbításáról szóló 152/2017. (VI.29.) Kt. számú határozat módosításáról</w:t>
      </w:r>
    </w:p>
    <w:p w:rsidR="00A431C9" w:rsidRDefault="00A431C9" w:rsidP="00A431C9">
      <w:pPr>
        <w:jc w:val="center"/>
        <w:rPr>
          <w:b/>
          <w:bCs/>
        </w:rPr>
      </w:pPr>
    </w:p>
    <w:p w:rsidR="00A431C9" w:rsidRDefault="00A431C9" w:rsidP="00A431C9">
      <w:pPr>
        <w:rPr>
          <w:b/>
        </w:rPr>
      </w:pPr>
    </w:p>
    <w:p w:rsidR="00A431C9" w:rsidRPr="00384C05" w:rsidRDefault="00A431C9" w:rsidP="00A431C9">
      <w:pPr>
        <w:jc w:val="both"/>
      </w:pPr>
      <w:r>
        <w:t>Tiszavasvári Város Önkormányzata Képviselő-testülete Magyarország helyi önkormányzatairól szóló 2011. évi CLXXXIX tv. 107.§</w:t>
      </w:r>
      <w:proofErr w:type="spellStart"/>
      <w:r>
        <w:t>-ában</w:t>
      </w:r>
      <w:proofErr w:type="spellEnd"/>
      <w:r>
        <w:t xml:space="preserve">, valamint </w:t>
      </w:r>
      <w:r w:rsidRPr="00432DEA">
        <w:t xml:space="preserve">az  egészségügyi </w:t>
      </w:r>
      <w:r w:rsidRPr="00432DEA">
        <w:rPr>
          <w:bCs/>
        </w:rPr>
        <w:t>ellátórendszer fejlesztéséről szóló 2006. évi </w:t>
      </w:r>
      <w:r w:rsidRPr="00432DEA">
        <w:t xml:space="preserve">  CXXXII. </w:t>
      </w:r>
      <w:r w:rsidRPr="00432DEA">
        <w:rPr>
          <w:bCs/>
        </w:rPr>
        <w:t>törvény</w:t>
      </w:r>
      <w:r w:rsidRPr="00432DEA">
        <w:t xml:space="preserve"> 7. § (3) bekezdése alapján</w:t>
      </w:r>
      <w:r>
        <w:t xml:space="preserve"> az alábbi határozatot hozza:</w:t>
      </w:r>
    </w:p>
    <w:p w:rsidR="00A431C9" w:rsidRDefault="00A431C9" w:rsidP="00A431C9">
      <w:pPr>
        <w:jc w:val="both"/>
        <w:rPr>
          <w:b/>
          <w:bCs/>
        </w:rPr>
      </w:pPr>
    </w:p>
    <w:p w:rsidR="00212D06" w:rsidRPr="00212D06" w:rsidRDefault="00A431C9" w:rsidP="00212D06">
      <w:pPr>
        <w:pStyle w:val="Listaszerbekezds1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212D06">
        <w:rPr>
          <w:rFonts w:ascii="Times New Roman" w:hAnsi="Times New Roman"/>
          <w:b/>
          <w:sz w:val="24"/>
          <w:szCs w:val="24"/>
        </w:rPr>
        <w:t xml:space="preserve">I. 1 </w:t>
      </w:r>
      <w:r w:rsidR="00F878D6" w:rsidRPr="00212D06">
        <w:rPr>
          <w:rFonts w:ascii="Times New Roman" w:hAnsi="Times New Roman"/>
          <w:sz w:val="24"/>
          <w:szCs w:val="24"/>
        </w:rPr>
        <w:t xml:space="preserve">Úgy dönt, hogy a </w:t>
      </w:r>
      <w:proofErr w:type="gramStart"/>
      <w:r w:rsidR="00F878D6" w:rsidRPr="00212D06">
        <w:rPr>
          <w:rFonts w:ascii="Times New Roman" w:hAnsi="Times New Roman"/>
          <w:b/>
          <w:sz w:val="24"/>
          <w:szCs w:val="24"/>
        </w:rPr>
        <w:t>fizioterápia szolgáltatást</w:t>
      </w:r>
      <w:proofErr w:type="gramEnd"/>
      <w:r w:rsidR="00F878D6" w:rsidRPr="00212D06">
        <w:rPr>
          <w:rFonts w:ascii="Times New Roman" w:hAnsi="Times New Roman"/>
          <w:b/>
          <w:sz w:val="24"/>
          <w:szCs w:val="24"/>
        </w:rPr>
        <w:t xml:space="preserve"> 26 óraszámmal - </w:t>
      </w:r>
      <w:r w:rsidR="00F878D6" w:rsidRPr="00212D06">
        <w:rPr>
          <w:rFonts w:ascii="Times New Roman" w:hAnsi="Times New Roman"/>
          <w:sz w:val="24"/>
          <w:szCs w:val="24"/>
        </w:rPr>
        <w:t xml:space="preserve">melyből fizikoterápia: 19 óra és gyógytorna: 7 óra </w:t>
      </w:r>
      <w:r w:rsidR="00F878D6" w:rsidRPr="00212D06">
        <w:rPr>
          <w:rFonts w:ascii="Times New Roman" w:hAnsi="Times New Roman"/>
          <w:b/>
          <w:sz w:val="24"/>
          <w:szCs w:val="24"/>
        </w:rPr>
        <w:t xml:space="preserve">- kívánja elláttatni, </w:t>
      </w:r>
      <w:r w:rsidR="00A968A6">
        <w:rPr>
          <w:rFonts w:ascii="Times New Roman" w:hAnsi="Times New Roman"/>
          <w:sz w:val="24"/>
          <w:szCs w:val="24"/>
        </w:rPr>
        <w:t>a</w:t>
      </w:r>
      <w:r w:rsidR="00021CAB">
        <w:rPr>
          <w:rFonts w:ascii="Times New Roman" w:hAnsi="Times New Roman"/>
          <w:sz w:val="24"/>
          <w:szCs w:val="24"/>
        </w:rPr>
        <w:t>z erre vonatkozó</w:t>
      </w:r>
      <w:r w:rsidR="00A968A6">
        <w:rPr>
          <w:rFonts w:ascii="Times New Roman" w:hAnsi="Times New Roman"/>
          <w:sz w:val="24"/>
          <w:szCs w:val="24"/>
        </w:rPr>
        <w:t xml:space="preserve"> </w:t>
      </w:r>
      <w:r w:rsidR="00F878D6" w:rsidRPr="00212D06">
        <w:rPr>
          <w:rFonts w:ascii="Times New Roman" w:hAnsi="Times New Roman"/>
          <w:b/>
          <w:sz w:val="24"/>
          <w:szCs w:val="24"/>
        </w:rPr>
        <w:t>jogerős</w:t>
      </w:r>
      <w:r w:rsidR="00F878D6" w:rsidRPr="00212D06">
        <w:rPr>
          <w:rFonts w:ascii="Times New Roman" w:hAnsi="Times New Roman"/>
          <w:sz w:val="24"/>
          <w:szCs w:val="24"/>
        </w:rPr>
        <w:t xml:space="preserve"> </w:t>
      </w:r>
      <w:r w:rsidR="00F878D6" w:rsidRPr="00212D06">
        <w:rPr>
          <w:rFonts w:ascii="Times New Roman" w:hAnsi="Times New Roman"/>
          <w:b/>
          <w:sz w:val="24"/>
          <w:szCs w:val="24"/>
        </w:rPr>
        <w:t>működési engedély</w:t>
      </w:r>
      <w:r w:rsidR="009010F9" w:rsidRPr="00212D06">
        <w:rPr>
          <w:rFonts w:ascii="Times New Roman" w:hAnsi="Times New Roman"/>
          <w:b/>
          <w:sz w:val="24"/>
          <w:szCs w:val="24"/>
        </w:rPr>
        <w:t xml:space="preserve"> megszerzésének </w:t>
      </w:r>
      <w:r w:rsidR="00F878D6" w:rsidRPr="00212D06">
        <w:rPr>
          <w:rFonts w:ascii="Times New Roman" w:hAnsi="Times New Roman"/>
          <w:b/>
          <w:sz w:val="24"/>
          <w:szCs w:val="24"/>
        </w:rPr>
        <w:t>időpontjától</w:t>
      </w:r>
      <w:r w:rsidR="00212D06" w:rsidRPr="00212D06">
        <w:rPr>
          <w:rFonts w:ascii="Times New Roman" w:hAnsi="Times New Roman"/>
          <w:b/>
          <w:sz w:val="24"/>
          <w:szCs w:val="24"/>
        </w:rPr>
        <w:t xml:space="preserve"> </w:t>
      </w:r>
      <w:r w:rsidR="00212D06">
        <w:rPr>
          <w:rFonts w:ascii="Times New Roman" w:hAnsi="Times New Roman"/>
          <w:b/>
          <w:sz w:val="24"/>
          <w:szCs w:val="24"/>
        </w:rPr>
        <w:t xml:space="preserve">a </w:t>
      </w:r>
      <w:r w:rsidR="00212D06" w:rsidRPr="00212D06">
        <w:rPr>
          <w:rFonts w:ascii="Times New Roman" w:hAnsi="Times New Roman"/>
          <w:sz w:val="24"/>
          <w:szCs w:val="24"/>
        </w:rPr>
        <w:t xml:space="preserve">Tiszavasvári Város Önkormányzata által </w:t>
      </w:r>
      <w:r w:rsidR="00212D06">
        <w:rPr>
          <w:rFonts w:ascii="Times New Roman" w:hAnsi="Times New Roman"/>
          <w:sz w:val="24"/>
          <w:szCs w:val="24"/>
        </w:rPr>
        <w:t xml:space="preserve">kiírt </w:t>
      </w:r>
      <w:r w:rsidR="00212D06" w:rsidRPr="00212D06">
        <w:rPr>
          <w:rFonts w:ascii="Times New Roman" w:hAnsi="Times New Roman"/>
          <w:sz w:val="24"/>
          <w:szCs w:val="24"/>
        </w:rPr>
        <w:t xml:space="preserve">és lefolytatott érvényes és eredményes </w:t>
      </w:r>
      <w:r w:rsidR="00212D06">
        <w:rPr>
          <w:rFonts w:ascii="Times New Roman" w:hAnsi="Times New Roman"/>
          <w:sz w:val="24"/>
          <w:szCs w:val="24"/>
        </w:rPr>
        <w:t>- „</w:t>
      </w:r>
      <w:proofErr w:type="spellStart"/>
      <w:r w:rsidR="00212D06">
        <w:rPr>
          <w:rFonts w:ascii="Times New Roman" w:hAnsi="Times New Roman"/>
          <w:sz w:val="24"/>
          <w:szCs w:val="24"/>
        </w:rPr>
        <w:t>Járóbeteg</w:t>
      </w:r>
      <w:proofErr w:type="spellEnd"/>
      <w:r w:rsidR="00212D06">
        <w:rPr>
          <w:rFonts w:ascii="Times New Roman" w:hAnsi="Times New Roman"/>
          <w:sz w:val="24"/>
          <w:szCs w:val="24"/>
        </w:rPr>
        <w:t xml:space="preserve"> közbeszerzés 2017” című</w:t>
      </w:r>
      <w:r w:rsidR="00212D06" w:rsidRPr="00212D06">
        <w:rPr>
          <w:rFonts w:ascii="Times New Roman" w:hAnsi="Times New Roman"/>
          <w:sz w:val="24"/>
          <w:szCs w:val="24"/>
        </w:rPr>
        <w:t xml:space="preserve"> </w:t>
      </w:r>
      <w:r w:rsidR="0084398E">
        <w:rPr>
          <w:rFonts w:ascii="Times New Roman" w:hAnsi="Times New Roman"/>
          <w:sz w:val="24"/>
          <w:szCs w:val="24"/>
        </w:rPr>
        <w:t xml:space="preserve">- </w:t>
      </w:r>
      <w:r w:rsidR="00212D06" w:rsidRPr="00212D06">
        <w:rPr>
          <w:rFonts w:ascii="Times New Roman" w:hAnsi="Times New Roman"/>
          <w:sz w:val="24"/>
          <w:szCs w:val="24"/>
        </w:rPr>
        <w:t>közbeszerzési eljárás</w:t>
      </w:r>
      <w:r w:rsidR="0084398E">
        <w:rPr>
          <w:rFonts w:ascii="Times New Roman" w:hAnsi="Times New Roman"/>
          <w:sz w:val="24"/>
          <w:szCs w:val="24"/>
        </w:rPr>
        <w:t xml:space="preserve"> eredményeként a f</w:t>
      </w:r>
      <w:r w:rsidR="00212D06" w:rsidRPr="00212D06">
        <w:rPr>
          <w:rFonts w:ascii="Times New Roman" w:hAnsi="Times New Roman"/>
          <w:sz w:val="24"/>
          <w:szCs w:val="24"/>
        </w:rPr>
        <w:t xml:space="preserve">eladatellátáshoz </w:t>
      </w:r>
      <w:r w:rsidR="00212D06" w:rsidRPr="00AB4AF7">
        <w:rPr>
          <w:rFonts w:ascii="Times New Roman" w:hAnsi="Times New Roman"/>
          <w:sz w:val="24"/>
          <w:szCs w:val="24"/>
        </w:rPr>
        <w:t>szükséges</w:t>
      </w:r>
      <w:r w:rsidR="00212D06" w:rsidRPr="00FC25DB">
        <w:rPr>
          <w:rFonts w:ascii="Times New Roman" w:hAnsi="Times New Roman"/>
          <w:b/>
          <w:sz w:val="24"/>
          <w:szCs w:val="24"/>
        </w:rPr>
        <w:t xml:space="preserve"> </w:t>
      </w:r>
      <w:r w:rsidR="00442B87">
        <w:rPr>
          <w:rFonts w:ascii="Times New Roman" w:hAnsi="Times New Roman"/>
          <w:b/>
          <w:sz w:val="24"/>
          <w:szCs w:val="24"/>
        </w:rPr>
        <w:t xml:space="preserve">önálló </w:t>
      </w:r>
      <w:r w:rsidR="00212D06" w:rsidRPr="00212D06">
        <w:rPr>
          <w:rFonts w:ascii="Times New Roman" w:hAnsi="Times New Roman"/>
          <w:b/>
          <w:sz w:val="24"/>
          <w:szCs w:val="24"/>
        </w:rPr>
        <w:t>finanszírozási szerződés megkötése időpontjáig</w:t>
      </w:r>
      <w:r w:rsidR="00212D06" w:rsidRPr="00212D06">
        <w:rPr>
          <w:rFonts w:ascii="Times New Roman" w:hAnsi="Times New Roman"/>
          <w:sz w:val="24"/>
          <w:szCs w:val="24"/>
        </w:rPr>
        <w:t xml:space="preserve">, </w:t>
      </w:r>
      <w:r w:rsidR="00212D06" w:rsidRPr="00212D06">
        <w:rPr>
          <w:rFonts w:ascii="Times New Roman" w:hAnsi="Times New Roman"/>
          <w:b/>
          <w:sz w:val="24"/>
          <w:szCs w:val="24"/>
        </w:rPr>
        <w:t xml:space="preserve">de legkésőbb 2017. október 31. napjáig. </w:t>
      </w:r>
    </w:p>
    <w:p w:rsidR="00F878D6" w:rsidRDefault="00F878D6" w:rsidP="00A431C9">
      <w:pPr>
        <w:jc w:val="both"/>
        <w:rPr>
          <w:b/>
        </w:rPr>
      </w:pPr>
    </w:p>
    <w:p w:rsidR="00CA6884" w:rsidRPr="00F878D6" w:rsidRDefault="00CA6884" w:rsidP="00A431C9">
      <w:pPr>
        <w:jc w:val="both"/>
        <w:rPr>
          <w:b/>
        </w:rPr>
      </w:pPr>
      <w:r>
        <w:rPr>
          <w:b/>
        </w:rPr>
        <w:t xml:space="preserve">I.2 </w:t>
      </w:r>
      <w:r w:rsidRPr="00CA6884">
        <w:t xml:space="preserve">Felhatalmazza a </w:t>
      </w:r>
      <w:r w:rsidRPr="00974415">
        <w:t>Tiszavasvári Egészségügyi Nonprofit Kft</w:t>
      </w:r>
      <w:r w:rsidRPr="00CA6884">
        <w:t>. ügyvezetőjét</w:t>
      </w:r>
      <w:r>
        <w:t>, hogy az I.1 pontban foglalt döntésnek megfelelően a TIVESZ Kft. működési engedély módosítása iránt tegye meg a szükséges intézkedéseket.</w:t>
      </w:r>
    </w:p>
    <w:p w:rsidR="00F878D6" w:rsidRDefault="00F878D6" w:rsidP="00A431C9">
      <w:pPr>
        <w:jc w:val="both"/>
        <w:rPr>
          <w:b/>
        </w:rPr>
      </w:pPr>
    </w:p>
    <w:p w:rsidR="00CA6884" w:rsidRDefault="00CA6884" w:rsidP="00CA6884">
      <w:pPr>
        <w:ind w:left="360"/>
        <w:jc w:val="both"/>
        <w:rPr>
          <w:bCs/>
        </w:rPr>
      </w:pPr>
      <w:r w:rsidRPr="00306F87">
        <w:rPr>
          <w:b/>
          <w:bCs/>
        </w:rPr>
        <w:t>Határidő</w:t>
      </w:r>
      <w:r>
        <w:rPr>
          <w:bCs/>
        </w:rPr>
        <w:t xml:space="preserve">: </w:t>
      </w:r>
      <w:proofErr w:type="gramStart"/>
      <w:r>
        <w:rPr>
          <w:bCs/>
        </w:rPr>
        <w:t xml:space="preserve">haladéktalanul                           </w:t>
      </w:r>
      <w:r w:rsidRPr="00306F87">
        <w:rPr>
          <w:b/>
          <w:bCs/>
        </w:rPr>
        <w:t>Felelős</w:t>
      </w:r>
      <w:proofErr w:type="gramEnd"/>
      <w:r>
        <w:rPr>
          <w:bCs/>
        </w:rPr>
        <w:t xml:space="preserve">: </w:t>
      </w:r>
      <w:proofErr w:type="spellStart"/>
      <w:r>
        <w:rPr>
          <w:bCs/>
        </w:rPr>
        <w:t>Nácsáné</w:t>
      </w:r>
      <w:proofErr w:type="spellEnd"/>
      <w:r>
        <w:rPr>
          <w:bCs/>
        </w:rPr>
        <w:t xml:space="preserve"> dr. </w:t>
      </w:r>
      <w:proofErr w:type="spellStart"/>
      <w:r>
        <w:rPr>
          <w:bCs/>
        </w:rPr>
        <w:t>Kalán</w:t>
      </w:r>
      <w:proofErr w:type="spellEnd"/>
      <w:r>
        <w:rPr>
          <w:bCs/>
        </w:rPr>
        <w:t xml:space="preserve"> Eszter ügyvezető</w:t>
      </w:r>
    </w:p>
    <w:p w:rsidR="00CA6884" w:rsidRDefault="00CA6884" w:rsidP="00A431C9">
      <w:pPr>
        <w:jc w:val="both"/>
        <w:rPr>
          <w:b/>
        </w:rPr>
      </w:pPr>
    </w:p>
    <w:p w:rsidR="007E2215" w:rsidRDefault="007E2215" w:rsidP="00A431C9">
      <w:pPr>
        <w:jc w:val="both"/>
        <w:rPr>
          <w:b/>
        </w:rPr>
      </w:pPr>
    </w:p>
    <w:p w:rsidR="00A431C9" w:rsidRDefault="00F878D6" w:rsidP="00A431C9">
      <w:pPr>
        <w:jc w:val="both"/>
        <w:rPr>
          <w:b/>
          <w:color w:val="000000"/>
        </w:rPr>
      </w:pPr>
      <w:r>
        <w:rPr>
          <w:b/>
        </w:rPr>
        <w:t>I</w:t>
      </w:r>
      <w:r w:rsidR="00631C63">
        <w:rPr>
          <w:b/>
        </w:rPr>
        <w:t>I</w:t>
      </w:r>
      <w:r>
        <w:rPr>
          <w:b/>
        </w:rPr>
        <w:t>.</w:t>
      </w:r>
      <w:r w:rsidR="00631C63">
        <w:rPr>
          <w:b/>
        </w:rPr>
        <w:t>1</w:t>
      </w:r>
      <w:r>
        <w:rPr>
          <w:b/>
        </w:rPr>
        <w:t xml:space="preserve"> </w:t>
      </w:r>
      <w:proofErr w:type="gramStart"/>
      <w:r w:rsidR="00A431C9">
        <w:rPr>
          <w:b/>
        </w:rPr>
        <w:t>A</w:t>
      </w:r>
      <w:proofErr w:type="gramEnd"/>
      <w:r w:rsidR="00A431C9">
        <w:rPr>
          <w:b/>
          <w:color w:val="000000"/>
        </w:rPr>
        <w:t xml:space="preserve"> </w:t>
      </w:r>
      <w:r w:rsidR="00A431C9" w:rsidRPr="00393C52">
        <w:rPr>
          <w:b/>
          <w:color w:val="000000"/>
        </w:rPr>
        <w:t xml:space="preserve">fizioterápia ellátás </w:t>
      </w:r>
      <w:r w:rsidR="00A431C9">
        <w:rPr>
          <w:b/>
          <w:color w:val="000000"/>
        </w:rPr>
        <w:t xml:space="preserve">biztosítására kötött közreműködői szerződés ismételt meghosszabbításáról szóló 152/2017. (VI.29.) Kt. számú határozat I. pontját az alábbiak szerint módosítja, </w:t>
      </w:r>
      <w:r w:rsidR="00A431C9" w:rsidRPr="008A26B7">
        <w:rPr>
          <w:color w:val="000000"/>
        </w:rPr>
        <w:t xml:space="preserve">azzal, hogy </w:t>
      </w:r>
      <w:r w:rsidR="00A431C9">
        <w:rPr>
          <w:color w:val="000000"/>
        </w:rPr>
        <w:t>jelen</w:t>
      </w:r>
      <w:r w:rsidR="00A431C9" w:rsidRPr="008A26B7">
        <w:rPr>
          <w:color w:val="000000"/>
        </w:rPr>
        <w:t xml:space="preserve"> módosítás</w:t>
      </w:r>
      <w:r w:rsidR="00A431C9">
        <w:rPr>
          <w:b/>
          <w:color w:val="000000"/>
        </w:rPr>
        <w:t xml:space="preserve"> hatálybalépésnek időpontja a fizioterápia szolgáltatás 26 óraszámmal történő ellátásához szükséges jogerős működési engedély megszerzésének</w:t>
      </w:r>
      <w:r w:rsidR="00EE2735">
        <w:rPr>
          <w:b/>
          <w:color w:val="000000"/>
        </w:rPr>
        <w:t xml:space="preserve"> </w:t>
      </w:r>
      <w:r w:rsidR="00A431C9">
        <w:rPr>
          <w:b/>
          <w:color w:val="000000"/>
        </w:rPr>
        <w:t>időpontja:</w:t>
      </w:r>
    </w:p>
    <w:p w:rsidR="00A431C9" w:rsidRDefault="00A431C9" w:rsidP="00A431C9">
      <w:pPr>
        <w:jc w:val="both"/>
        <w:rPr>
          <w:b/>
          <w:color w:val="000000"/>
        </w:rPr>
      </w:pPr>
    </w:p>
    <w:p w:rsidR="00A431C9" w:rsidRPr="004406C7" w:rsidRDefault="00B918DC" w:rsidP="00A431C9">
      <w:pPr>
        <w:suppressAutoHyphens/>
        <w:jc w:val="both"/>
        <w:rPr>
          <w:b/>
          <w:color w:val="000000"/>
        </w:rPr>
      </w:pPr>
      <w:r>
        <w:rPr>
          <w:b/>
        </w:rPr>
        <w:t xml:space="preserve">„I. </w:t>
      </w:r>
      <w:r w:rsidR="00A431C9" w:rsidRPr="00887E23">
        <w:rPr>
          <w:b/>
        </w:rPr>
        <w:t>Hozzájárul</w:t>
      </w:r>
      <w:r w:rsidR="00A431C9" w:rsidRPr="00974415">
        <w:t xml:space="preserve"> a Tiszavasvári Egészségügyi Nonprofit Kft</w:t>
      </w:r>
      <w:r w:rsidR="00A431C9" w:rsidRPr="00A17712">
        <w:rPr>
          <w:b/>
        </w:rPr>
        <w:t>.</w:t>
      </w:r>
      <w:r w:rsidR="00A431C9">
        <w:rPr>
          <w:b/>
        </w:rPr>
        <w:t xml:space="preserve"> </w:t>
      </w:r>
      <w:r w:rsidR="00A431C9" w:rsidRPr="00256EED">
        <w:t xml:space="preserve">(a továbbiakban: TIVESZ Kft.) </w:t>
      </w:r>
      <w:r w:rsidR="00A431C9" w:rsidRPr="00A17712">
        <w:rPr>
          <w:b/>
        </w:rPr>
        <w:t xml:space="preserve">és a </w:t>
      </w:r>
      <w:r w:rsidR="00A431C9" w:rsidRPr="00974415">
        <w:t xml:space="preserve">Rehabilitációs Team Kft. közötti, </w:t>
      </w:r>
      <w:r w:rsidR="00A431C9" w:rsidRPr="00974415">
        <w:rPr>
          <w:b/>
        </w:rPr>
        <w:t>fizioterápia</w:t>
      </w:r>
      <w:r w:rsidR="00A431C9">
        <w:rPr>
          <w:b/>
        </w:rPr>
        <w:t xml:space="preserve"> ellátás 26 óraszámmal </w:t>
      </w:r>
      <w:r w:rsidR="00A431C9" w:rsidRPr="00974415">
        <w:t>(melyből fizikoterápia: 19 óra, gyógytorna 7 óra)</w:t>
      </w:r>
      <w:r w:rsidR="00A431C9">
        <w:rPr>
          <w:b/>
        </w:rPr>
        <w:t xml:space="preserve"> történő biztosításához szükséges, </w:t>
      </w:r>
      <w:r w:rsidR="00A431C9" w:rsidRPr="00974415">
        <w:t xml:space="preserve">jelen határozat 1. mellékletét képező </w:t>
      </w:r>
      <w:r w:rsidR="00A431C9">
        <w:rPr>
          <w:b/>
        </w:rPr>
        <w:t>közreműködői szerződés megkötéséhez.</w:t>
      </w:r>
      <w:r>
        <w:rPr>
          <w:b/>
        </w:rPr>
        <w:t>”</w:t>
      </w:r>
      <w:r w:rsidR="00A431C9">
        <w:rPr>
          <w:b/>
        </w:rPr>
        <w:t xml:space="preserve"> </w:t>
      </w:r>
    </w:p>
    <w:p w:rsidR="00A431C9" w:rsidRDefault="00A431C9" w:rsidP="00A431C9">
      <w:pPr>
        <w:ind w:left="426"/>
        <w:jc w:val="both"/>
        <w:rPr>
          <w:b/>
          <w:color w:val="000000"/>
        </w:rPr>
      </w:pPr>
    </w:p>
    <w:p w:rsidR="00A431C9" w:rsidRDefault="00A431C9" w:rsidP="00A431C9">
      <w:pPr>
        <w:jc w:val="both"/>
      </w:pPr>
      <w:r>
        <w:t>A közreműködői szerződés egyéb rendelkezései változatlan tartalommal maradnak hatályban.</w:t>
      </w:r>
    </w:p>
    <w:p w:rsidR="00A431C9" w:rsidRPr="00BB0567" w:rsidRDefault="00A431C9" w:rsidP="00A431C9">
      <w:pPr>
        <w:jc w:val="both"/>
      </w:pPr>
    </w:p>
    <w:p w:rsidR="00A431C9" w:rsidRDefault="00A431C9" w:rsidP="00A431C9">
      <w:pPr>
        <w:ind w:left="360"/>
        <w:jc w:val="both"/>
        <w:rPr>
          <w:bCs/>
        </w:rPr>
      </w:pPr>
      <w:r w:rsidRPr="00306F87">
        <w:rPr>
          <w:b/>
          <w:bCs/>
        </w:rPr>
        <w:t>Határidő</w:t>
      </w:r>
      <w:r>
        <w:rPr>
          <w:bCs/>
        </w:rPr>
        <w:t xml:space="preserve">: </w:t>
      </w:r>
      <w:proofErr w:type="gramStart"/>
      <w:r>
        <w:rPr>
          <w:bCs/>
        </w:rPr>
        <w:t xml:space="preserve">esedékességkor                           </w:t>
      </w:r>
      <w:r w:rsidRPr="00306F87">
        <w:rPr>
          <w:b/>
          <w:bCs/>
        </w:rPr>
        <w:t>Felelős</w:t>
      </w:r>
      <w:proofErr w:type="gramEnd"/>
      <w:r>
        <w:rPr>
          <w:bCs/>
        </w:rPr>
        <w:t>: Dr. Fülöp Erik polgármester</w:t>
      </w:r>
    </w:p>
    <w:p w:rsidR="00A431C9" w:rsidRDefault="00A431C9" w:rsidP="00A431C9">
      <w:pPr>
        <w:tabs>
          <w:tab w:val="left" w:pos="3195"/>
        </w:tabs>
        <w:ind w:left="360"/>
        <w:jc w:val="both"/>
        <w:rPr>
          <w:b/>
          <w:color w:val="000000"/>
        </w:rPr>
      </w:pPr>
      <w:r>
        <w:rPr>
          <w:b/>
          <w:color w:val="000000"/>
        </w:rPr>
        <w:tab/>
      </w:r>
    </w:p>
    <w:p w:rsidR="00A431C9" w:rsidRDefault="00A431C9" w:rsidP="00A431C9">
      <w:pPr>
        <w:ind w:left="426"/>
        <w:jc w:val="both"/>
        <w:rPr>
          <w:color w:val="000000"/>
        </w:rPr>
      </w:pPr>
    </w:p>
    <w:p w:rsidR="007E2215" w:rsidRDefault="007E2215" w:rsidP="00A431C9">
      <w:pPr>
        <w:ind w:left="426"/>
        <w:jc w:val="both"/>
        <w:rPr>
          <w:color w:val="000000"/>
        </w:rPr>
      </w:pPr>
    </w:p>
    <w:p w:rsidR="007E2215" w:rsidRDefault="007E2215" w:rsidP="00A431C9">
      <w:pPr>
        <w:ind w:left="426"/>
        <w:jc w:val="both"/>
        <w:rPr>
          <w:color w:val="000000"/>
        </w:rPr>
      </w:pPr>
    </w:p>
    <w:p w:rsidR="007E2215" w:rsidRDefault="007E2215" w:rsidP="00A431C9">
      <w:pPr>
        <w:ind w:left="426"/>
        <w:jc w:val="both"/>
        <w:rPr>
          <w:color w:val="000000"/>
        </w:rPr>
      </w:pPr>
    </w:p>
    <w:p w:rsidR="007E2215" w:rsidRDefault="007E2215" w:rsidP="00A431C9">
      <w:pPr>
        <w:ind w:left="426"/>
        <w:jc w:val="both"/>
        <w:rPr>
          <w:color w:val="000000"/>
        </w:rPr>
      </w:pPr>
    </w:p>
    <w:p w:rsidR="007E2215" w:rsidRDefault="007E2215" w:rsidP="00A431C9">
      <w:pPr>
        <w:ind w:left="426"/>
        <w:jc w:val="both"/>
        <w:rPr>
          <w:color w:val="000000"/>
        </w:rPr>
      </w:pPr>
    </w:p>
    <w:p w:rsidR="00A431C9" w:rsidRPr="00612D7A" w:rsidRDefault="00EE2735" w:rsidP="00A431C9">
      <w:pPr>
        <w:jc w:val="both"/>
        <w:rPr>
          <w:b/>
        </w:rPr>
      </w:pPr>
      <w:r>
        <w:lastRenderedPageBreak/>
        <w:t>I</w:t>
      </w:r>
      <w:r w:rsidR="00A431C9">
        <w:t xml:space="preserve">I. </w:t>
      </w:r>
      <w:r>
        <w:t>2</w:t>
      </w:r>
      <w:r w:rsidR="00A431C9">
        <w:t>. Felkéri</w:t>
      </w:r>
      <w:r w:rsidR="00A431C9" w:rsidRPr="007A5B8E">
        <w:rPr>
          <w:b/>
        </w:rPr>
        <w:t xml:space="preserve"> a TIVESZ Kft. ügyvezetőjét</w:t>
      </w:r>
      <w:r w:rsidR="00A431C9">
        <w:t xml:space="preserve">, hogy gondoskodjon az I.1. </w:t>
      </w:r>
      <w:proofErr w:type="gramStart"/>
      <w:r w:rsidR="00A431C9">
        <w:t>pontban</w:t>
      </w:r>
      <w:proofErr w:type="gramEnd"/>
      <w:r w:rsidR="00A431C9">
        <w:t xml:space="preserve"> megjelölt </w:t>
      </w:r>
      <w:r w:rsidR="00A431C9" w:rsidRPr="00A17712">
        <w:rPr>
          <w:b/>
        </w:rPr>
        <w:t xml:space="preserve">szerződés </w:t>
      </w:r>
      <w:r w:rsidR="00A431C9">
        <w:rPr>
          <w:b/>
        </w:rPr>
        <w:t xml:space="preserve">aláírásáról. </w:t>
      </w:r>
    </w:p>
    <w:p w:rsidR="00A431C9" w:rsidRDefault="00A431C9" w:rsidP="00A431C9">
      <w:pPr>
        <w:ind w:left="360"/>
        <w:jc w:val="both"/>
      </w:pPr>
    </w:p>
    <w:p w:rsidR="00A431C9" w:rsidRDefault="00A431C9" w:rsidP="00A431C9">
      <w:pPr>
        <w:ind w:left="360"/>
        <w:jc w:val="both"/>
        <w:rPr>
          <w:bCs/>
        </w:rPr>
      </w:pPr>
      <w:r w:rsidRPr="00306F87">
        <w:rPr>
          <w:b/>
          <w:bCs/>
        </w:rPr>
        <w:t>Határidő</w:t>
      </w:r>
      <w:r>
        <w:rPr>
          <w:bCs/>
        </w:rPr>
        <w:t xml:space="preserve">: </w:t>
      </w:r>
      <w:proofErr w:type="gramStart"/>
      <w:r>
        <w:rPr>
          <w:bCs/>
        </w:rPr>
        <w:t xml:space="preserve">haladéktalanul                            </w:t>
      </w:r>
      <w:r w:rsidRPr="00306F87">
        <w:rPr>
          <w:b/>
          <w:bCs/>
        </w:rPr>
        <w:t>Felelős</w:t>
      </w:r>
      <w:proofErr w:type="gramEnd"/>
      <w:r>
        <w:rPr>
          <w:bCs/>
        </w:rPr>
        <w:t xml:space="preserve">: </w:t>
      </w:r>
      <w:proofErr w:type="spellStart"/>
      <w:r>
        <w:rPr>
          <w:bCs/>
        </w:rPr>
        <w:t>Nácsáné</w:t>
      </w:r>
      <w:proofErr w:type="spellEnd"/>
      <w:r>
        <w:rPr>
          <w:bCs/>
        </w:rPr>
        <w:t xml:space="preserve"> dr. </w:t>
      </w:r>
      <w:proofErr w:type="spellStart"/>
      <w:r>
        <w:rPr>
          <w:bCs/>
        </w:rPr>
        <w:t>Kalán</w:t>
      </w:r>
      <w:proofErr w:type="spellEnd"/>
      <w:r>
        <w:rPr>
          <w:bCs/>
        </w:rPr>
        <w:t xml:space="preserve"> Eszter ügyvezető</w:t>
      </w:r>
    </w:p>
    <w:p w:rsidR="00A431C9" w:rsidRDefault="00A431C9" w:rsidP="00A431C9">
      <w:pPr>
        <w:ind w:left="360"/>
        <w:jc w:val="both"/>
        <w:rPr>
          <w:bCs/>
        </w:rPr>
      </w:pPr>
    </w:p>
    <w:p w:rsidR="00A431C9" w:rsidRDefault="00A431C9" w:rsidP="00A431C9">
      <w:pPr>
        <w:ind w:left="360"/>
        <w:jc w:val="both"/>
        <w:rPr>
          <w:bCs/>
        </w:rPr>
      </w:pPr>
    </w:p>
    <w:p w:rsidR="007E2215" w:rsidRDefault="007E2215" w:rsidP="00A431C9">
      <w:pPr>
        <w:ind w:left="360"/>
        <w:jc w:val="both"/>
        <w:rPr>
          <w:bCs/>
        </w:rPr>
      </w:pPr>
    </w:p>
    <w:p w:rsidR="00DE0F0F" w:rsidRDefault="00DE0F0F" w:rsidP="00A431C9">
      <w:pPr>
        <w:ind w:left="360"/>
        <w:jc w:val="both"/>
        <w:rPr>
          <w:bCs/>
        </w:rPr>
      </w:pPr>
    </w:p>
    <w:p w:rsidR="00DE0F0F" w:rsidRDefault="00DE0F0F" w:rsidP="00A431C9">
      <w:pPr>
        <w:ind w:left="360"/>
        <w:jc w:val="both"/>
        <w:rPr>
          <w:bCs/>
        </w:rPr>
      </w:pPr>
    </w:p>
    <w:p w:rsidR="007E2215" w:rsidRPr="007E2215" w:rsidRDefault="007E2215" w:rsidP="00A431C9">
      <w:pPr>
        <w:ind w:left="360"/>
        <w:jc w:val="both"/>
        <w:rPr>
          <w:b/>
          <w:bCs/>
        </w:rPr>
      </w:pPr>
      <w:r w:rsidRPr="007E2215">
        <w:rPr>
          <w:b/>
          <w:bCs/>
        </w:rPr>
        <w:t>Dr. Fülöp Erik</w:t>
      </w:r>
      <w:r w:rsidRPr="007E2215">
        <w:rPr>
          <w:b/>
          <w:bCs/>
        </w:rPr>
        <w:tab/>
      </w:r>
      <w:r w:rsidRPr="007E2215">
        <w:rPr>
          <w:b/>
          <w:bCs/>
        </w:rPr>
        <w:tab/>
      </w:r>
      <w:r w:rsidRPr="007E2215">
        <w:rPr>
          <w:b/>
          <w:bCs/>
        </w:rPr>
        <w:tab/>
      </w:r>
      <w:r w:rsidRPr="007E2215">
        <w:rPr>
          <w:b/>
          <w:bCs/>
        </w:rPr>
        <w:tab/>
      </w:r>
      <w:r w:rsidRPr="007E2215">
        <w:rPr>
          <w:b/>
          <w:bCs/>
        </w:rPr>
        <w:tab/>
      </w:r>
      <w:r w:rsidRPr="007E2215">
        <w:rPr>
          <w:b/>
          <w:bCs/>
        </w:rPr>
        <w:tab/>
        <w:t>Badics Ildikó</w:t>
      </w:r>
    </w:p>
    <w:p w:rsidR="007E2215" w:rsidRDefault="007E2215" w:rsidP="00A431C9">
      <w:pPr>
        <w:ind w:left="360"/>
        <w:jc w:val="both"/>
        <w:rPr>
          <w:b/>
          <w:bCs/>
        </w:rPr>
      </w:pPr>
      <w:r w:rsidRPr="007E2215">
        <w:rPr>
          <w:b/>
          <w:bCs/>
        </w:rPr>
        <w:t xml:space="preserve"> </w:t>
      </w:r>
      <w:proofErr w:type="gramStart"/>
      <w:r w:rsidRPr="007E2215">
        <w:rPr>
          <w:b/>
          <w:bCs/>
        </w:rPr>
        <w:t>polgármester</w:t>
      </w:r>
      <w:proofErr w:type="gramEnd"/>
      <w:r w:rsidRPr="007E2215">
        <w:rPr>
          <w:b/>
          <w:bCs/>
        </w:rPr>
        <w:tab/>
      </w:r>
      <w:r w:rsidRPr="007E2215">
        <w:rPr>
          <w:b/>
          <w:bCs/>
        </w:rPr>
        <w:tab/>
      </w:r>
      <w:r w:rsidRPr="007E2215">
        <w:rPr>
          <w:b/>
          <w:bCs/>
        </w:rPr>
        <w:tab/>
      </w:r>
      <w:r w:rsidRPr="007E2215">
        <w:rPr>
          <w:b/>
          <w:bCs/>
        </w:rPr>
        <w:tab/>
      </w:r>
      <w:r w:rsidRPr="007E2215">
        <w:rPr>
          <w:b/>
          <w:bCs/>
        </w:rPr>
        <w:tab/>
      </w:r>
      <w:r w:rsidRPr="007E2215">
        <w:rPr>
          <w:b/>
          <w:bCs/>
        </w:rPr>
        <w:tab/>
        <w:t xml:space="preserve">    jegyző</w:t>
      </w:r>
    </w:p>
    <w:p w:rsidR="007E2215" w:rsidRDefault="007E2215" w:rsidP="00A431C9">
      <w:pPr>
        <w:ind w:left="360"/>
        <w:jc w:val="both"/>
        <w:rPr>
          <w:b/>
          <w:bCs/>
        </w:rPr>
      </w:pPr>
    </w:p>
    <w:p w:rsidR="007E2215" w:rsidRDefault="007E2215" w:rsidP="00A431C9">
      <w:pPr>
        <w:ind w:left="360"/>
        <w:jc w:val="both"/>
        <w:rPr>
          <w:b/>
          <w:bCs/>
        </w:rPr>
      </w:pPr>
    </w:p>
    <w:p w:rsidR="007E2215" w:rsidRDefault="007E2215" w:rsidP="00A431C9">
      <w:pPr>
        <w:ind w:left="360"/>
        <w:jc w:val="both"/>
        <w:rPr>
          <w:b/>
          <w:bCs/>
        </w:rPr>
      </w:pPr>
    </w:p>
    <w:p w:rsidR="007E2215" w:rsidRDefault="007E2215" w:rsidP="00A431C9">
      <w:pPr>
        <w:ind w:left="360"/>
        <w:jc w:val="both"/>
        <w:rPr>
          <w:b/>
          <w:bCs/>
        </w:rPr>
      </w:pPr>
    </w:p>
    <w:p w:rsidR="007E2215" w:rsidRDefault="007E2215" w:rsidP="00A431C9">
      <w:pPr>
        <w:ind w:left="360"/>
        <w:jc w:val="both"/>
        <w:rPr>
          <w:b/>
          <w:bCs/>
        </w:rPr>
      </w:pPr>
    </w:p>
    <w:p w:rsidR="007E2215" w:rsidRDefault="007E2215" w:rsidP="00A431C9">
      <w:pPr>
        <w:ind w:left="360"/>
        <w:jc w:val="both"/>
        <w:rPr>
          <w:b/>
          <w:bCs/>
        </w:rPr>
      </w:pPr>
    </w:p>
    <w:p w:rsidR="007E2215" w:rsidRDefault="007E2215" w:rsidP="00A431C9">
      <w:pPr>
        <w:ind w:left="360"/>
        <w:jc w:val="both"/>
        <w:rPr>
          <w:b/>
          <w:bCs/>
        </w:rPr>
      </w:pPr>
    </w:p>
    <w:p w:rsidR="007E2215" w:rsidRDefault="007E2215" w:rsidP="00A431C9">
      <w:pPr>
        <w:ind w:left="360"/>
        <w:jc w:val="both"/>
        <w:rPr>
          <w:b/>
          <w:bCs/>
        </w:rPr>
      </w:pPr>
    </w:p>
    <w:p w:rsidR="007E2215" w:rsidRDefault="007E2215" w:rsidP="00A431C9">
      <w:pPr>
        <w:ind w:left="360"/>
        <w:jc w:val="both"/>
        <w:rPr>
          <w:b/>
          <w:bCs/>
        </w:rPr>
      </w:pPr>
    </w:p>
    <w:p w:rsidR="007E2215" w:rsidRDefault="007E2215" w:rsidP="00A431C9">
      <w:pPr>
        <w:ind w:left="360"/>
        <w:jc w:val="both"/>
        <w:rPr>
          <w:b/>
          <w:bCs/>
        </w:rPr>
      </w:pPr>
    </w:p>
    <w:p w:rsidR="007E2215" w:rsidRDefault="007E2215" w:rsidP="00A431C9">
      <w:pPr>
        <w:ind w:left="360"/>
        <w:jc w:val="both"/>
        <w:rPr>
          <w:b/>
          <w:bCs/>
        </w:rPr>
      </w:pPr>
    </w:p>
    <w:p w:rsidR="007E2215" w:rsidRDefault="007E2215" w:rsidP="00A431C9">
      <w:pPr>
        <w:ind w:left="360"/>
        <w:jc w:val="both"/>
        <w:rPr>
          <w:b/>
          <w:bCs/>
        </w:rPr>
      </w:pPr>
    </w:p>
    <w:p w:rsidR="007E2215" w:rsidRDefault="007E2215" w:rsidP="00A431C9">
      <w:pPr>
        <w:ind w:left="360"/>
        <w:jc w:val="both"/>
        <w:rPr>
          <w:b/>
          <w:bCs/>
        </w:rPr>
      </w:pPr>
    </w:p>
    <w:p w:rsidR="007E2215" w:rsidRDefault="007E2215" w:rsidP="00A431C9">
      <w:pPr>
        <w:ind w:left="360"/>
        <w:jc w:val="both"/>
        <w:rPr>
          <w:b/>
          <w:bCs/>
        </w:rPr>
      </w:pPr>
    </w:p>
    <w:p w:rsidR="007E2215" w:rsidRDefault="007E2215" w:rsidP="00A431C9">
      <w:pPr>
        <w:ind w:left="360"/>
        <w:jc w:val="both"/>
        <w:rPr>
          <w:b/>
          <w:bCs/>
        </w:rPr>
      </w:pPr>
    </w:p>
    <w:p w:rsidR="007E2215" w:rsidRDefault="007E2215" w:rsidP="00A431C9">
      <w:pPr>
        <w:ind w:left="360"/>
        <w:jc w:val="both"/>
        <w:rPr>
          <w:b/>
          <w:bCs/>
        </w:rPr>
      </w:pPr>
    </w:p>
    <w:p w:rsidR="007E2215" w:rsidRDefault="007E2215" w:rsidP="00A431C9">
      <w:pPr>
        <w:ind w:left="360"/>
        <w:jc w:val="both"/>
        <w:rPr>
          <w:b/>
          <w:bCs/>
        </w:rPr>
      </w:pPr>
    </w:p>
    <w:p w:rsidR="007E2215" w:rsidRDefault="007E2215" w:rsidP="00A431C9">
      <w:pPr>
        <w:ind w:left="360"/>
        <w:jc w:val="both"/>
        <w:rPr>
          <w:b/>
          <w:bCs/>
        </w:rPr>
      </w:pPr>
    </w:p>
    <w:p w:rsidR="007E2215" w:rsidRDefault="007E2215" w:rsidP="00A431C9">
      <w:pPr>
        <w:ind w:left="360"/>
        <w:jc w:val="both"/>
        <w:rPr>
          <w:b/>
          <w:bCs/>
        </w:rPr>
      </w:pPr>
    </w:p>
    <w:p w:rsidR="007E2215" w:rsidRDefault="007E2215" w:rsidP="00A431C9">
      <w:pPr>
        <w:ind w:left="360"/>
        <w:jc w:val="both"/>
        <w:rPr>
          <w:b/>
          <w:bCs/>
        </w:rPr>
      </w:pPr>
    </w:p>
    <w:p w:rsidR="007E2215" w:rsidRDefault="007E2215" w:rsidP="00A431C9">
      <w:pPr>
        <w:ind w:left="360"/>
        <w:jc w:val="both"/>
        <w:rPr>
          <w:b/>
          <w:bCs/>
        </w:rPr>
      </w:pPr>
    </w:p>
    <w:p w:rsidR="007E2215" w:rsidRDefault="007E2215" w:rsidP="00A431C9">
      <w:pPr>
        <w:ind w:left="360"/>
        <w:jc w:val="both"/>
        <w:rPr>
          <w:b/>
          <w:bCs/>
        </w:rPr>
      </w:pPr>
    </w:p>
    <w:p w:rsidR="007E2215" w:rsidRDefault="007E2215" w:rsidP="00A431C9">
      <w:pPr>
        <w:ind w:left="360"/>
        <w:jc w:val="both"/>
        <w:rPr>
          <w:b/>
          <w:bCs/>
        </w:rPr>
      </w:pPr>
    </w:p>
    <w:p w:rsidR="007E2215" w:rsidRDefault="007E2215" w:rsidP="00A431C9">
      <w:pPr>
        <w:ind w:left="360"/>
        <w:jc w:val="both"/>
        <w:rPr>
          <w:b/>
          <w:bCs/>
        </w:rPr>
      </w:pPr>
    </w:p>
    <w:p w:rsidR="007E2215" w:rsidRDefault="007E2215" w:rsidP="00A431C9">
      <w:pPr>
        <w:ind w:left="360"/>
        <w:jc w:val="both"/>
        <w:rPr>
          <w:b/>
          <w:bCs/>
        </w:rPr>
      </w:pPr>
    </w:p>
    <w:p w:rsidR="007E2215" w:rsidRDefault="007E2215" w:rsidP="00A431C9">
      <w:pPr>
        <w:ind w:left="360"/>
        <w:jc w:val="both"/>
        <w:rPr>
          <w:b/>
          <w:bCs/>
        </w:rPr>
      </w:pPr>
    </w:p>
    <w:p w:rsidR="007E2215" w:rsidRDefault="007E2215" w:rsidP="00A431C9">
      <w:pPr>
        <w:ind w:left="360"/>
        <w:jc w:val="both"/>
        <w:rPr>
          <w:b/>
          <w:bCs/>
        </w:rPr>
      </w:pPr>
    </w:p>
    <w:p w:rsidR="007E2215" w:rsidRDefault="007E2215" w:rsidP="00A431C9">
      <w:pPr>
        <w:ind w:left="360"/>
        <w:jc w:val="both"/>
        <w:rPr>
          <w:b/>
          <w:bCs/>
        </w:rPr>
      </w:pPr>
    </w:p>
    <w:p w:rsidR="007E2215" w:rsidRDefault="007E2215" w:rsidP="00A431C9">
      <w:pPr>
        <w:ind w:left="360"/>
        <w:jc w:val="both"/>
        <w:rPr>
          <w:b/>
          <w:bCs/>
        </w:rPr>
      </w:pPr>
    </w:p>
    <w:p w:rsidR="007E2215" w:rsidRDefault="007E2215" w:rsidP="00A431C9">
      <w:pPr>
        <w:ind w:left="360"/>
        <w:jc w:val="both"/>
        <w:rPr>
          <w:b/>
          <w:bCs/>
        </w:rPr>
      </w:pPr>
    </w:p>
    <w:p w:rsidR="007E2215" w:rsidRDefault="007E2215" w:rsidP="00A431C9">
      <w:pPr>
        <w:ind w:left="360"/>
        <w:jc w:val="both"/>
        <w:rPr>
          <w:b/>
          <w:bCs/>
        </w:rPr>
      </w:pPr>
    </w:p>
    <w:p w:rsidR="007E2215" w:rsidRDefault="007E2215" w:rsidP="00A431C9">
      <w:pPr>
        <w:ind w:left="360"/>
        <w:jc w:val="both"/>
        <w:rPr>
          <w:b/>
          <w:bCs/>
        </w:rPr>
      </w:pPr>
    </w:p>
    <w:p w:rsidR="007E2215" w:rsidRDefault="007E2215" w:rsidP="00A431C9">
      <w:pPr>
        <w:ind w:left="360"/>
        <w:jc w:val="both"/>
        <w:rPr>
          <w:b/>
          <w:bCs/>
        </w:rPr>
      </w:pPr>
    </w:p>
    <w:p w:rsidR="007E2215" w:rsidRDefault="007E2215" w:rsidP="00A431C9">
      <w:pPr>
        <w:ind w:left="360"/>
        <w:jc w:val="both"/>
        <w:rPr>
          <w:b/>
          <w:bCs/>
        </w:rPr>
      </w:pPr>
    </w:p>
    <w:p w:rsidR="007E2215" w:rsidRDefault="007E2215" w:rsidP="00A431C9">
      <w:pPr>
        <w:ind w:left="360"/>
        <w:jc w:val="both"/>
        <w:rPr>
          <w:b/>
          <w:bCs/>
        </w:rPr>
      </w:pPr>
    </w:p>
    <w:p w:rsidR="007E2215" w:rsidRDefault="007E2215" w:rsidP="00A431C9">
      <w:pPr>
        <w:ind w:left="360"/>
        <w:jc w:val="both"/>
        <w:rPr>
          <w:b/>
          <w:bCs/>
        </w:rPr>
      </w:pPr>
    </w:p>
    <w:p w:rsidR="007E2215" w:rsidRDefault="007E2215" w:rsidP="00A431C9">
      <w:pPr>
        <w:ind w:left="360"/>
        <w:jc w:val="both"/>
        <w:rPr>
          <w:b/>
          <w:bCs/>
        </w:rPr>
      </w:pPr>
    </w:p>
    <w:p w:rsidR="007E2215" w:rsidRDefault="007E2215" w:rsidP="00A431C9">
      <w:pPr>
        <w:ind w:left="360"/>
        <w:jc w:val="both"/>
        <w:rPr>
          <w:b/>
          <w:bCs/>
        </w:rPr>
      </w:pPr>
    </w:p>
    <w:p w:rsidR="007E2215" w:rsidRDefault="007E2215" w:rsidP="00A431C9">
      <w:pPr>
        <w:ind w:left="360"/>
        <w:jc w:val="both"/>
        <w:rPr>
          <w:b/>
          <w:bCs/>
        </w:rPr>
      </w:pPr>
    </w:p>
    <w:p w:rsidR="00A431C9" w:rsidRDefault="00EE2735" w:rsidP="00A431C9">
      <w:pPr>
        <w:numPr>
          <w:ilvl w:val="0"/>
          <w:numId w:val="3"/>
        </w:numPr>
        <w:suppressAutoHyphens/>
        <w:jc w:val="right"/>
        <w:rPr>
          <w:bCs/>
        </w:rPr>
      </w:pPr>
      <w:r>
        <w:rPr>
          <w:bCs/>
        </w:rPr>
        <w:lastRenderedPageBreak/>
        <w:t>m</w:t>
      </w:r>
      <w:r w:rsidR="00A431C9">
        <w:rPr>
          <w:bCs/>
        </w:rPr>
        <w:t xml:space="preserve">elléklet a </w:t>
      </w:r>
      <w:r w:rsidR="004E7590">
        <w:rPr>
          <w:bCs/>
        </w:rPr>
        <w:t>182</w:t>
      </w:r>
      <w:r w:rsidR="00A431C9">
        <w:rPr>
          <w:bCs/>
        </w:rPr>
        <w:t>/2017. (</w:t>
      </w:r>
      <w:r w:rsidR="000236B6">
        <w:rPr>
          <w:bCs/>
        </w:rPr>
        <w:t>VII. 27.</w:t>
      </w:r>
      <w:r w:rsidR="00A431C9">
        <w:rPr>
          <w:bCs/>
        </w:rPr>
        <w:t>) Kt. határozathoz</w:t>
      </w:r>
    </w:p>
    <w:p w:rsidR="00A431C9" w:rsidRPr="00071426" w:rsidRDefault="00A431C9" w:rsidP="00A431C9">
      <w:pPr>
        <w:ind w:left="360"/>
        <w:jc w:val="right"/>
        <w:rPr>
          <w:bCs/>
        </w:rPr>
      </w:pPr>
    </w:p>
    <w:p w:rsidR="00A431C9" w:rsidRDefault="00A431C9" w:rsidP="00A431C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KÖZREMŰKÖDŐI SZERZŐDÉS</w:t>
      </w:r>
    </w:p>
    <w:p w:rsidR="00AD3FEE" w:rsidRDefault="00AD3FEE" w:rsidP="00A431C9">
      <w:pPr>
        <w:jc w:val="center"/>
        <w:rPr>
          <w:b/>
          <w:bCs/>
          <w:sz w:val="28"/>
          <w:szCs w:val="28"/>
        </w:rPr>
      </w:pPr>
    </w:p>
    <w:p w:rsidR="00A431C9" w:rsidRDefault="00A431C9" w:rsidP="00A431C9">
      <w:pPr>
        <w:jc w:val="both"/>
      </w:pPr>
      <w:proofErr w:type="gramStart"/>
      <w:r>
        <w:t>mely</w:t>
      </w:r>
      <w:proofErr w:type="gramEnd"/>
      <w:r>
        <w:t xml:space="preserve"> létrejött egyrészről a </w:t>
      </w:r>
      <w:r>
        <w:rPr>
          <w:b/>
          <w:bCs/>
        </w:rPr>
        <w:t xml:space="preserve">Tiszavasvári Egészségügyi  Szolgáltató Közhasznú Nonprofit Kft. </w:t>
      </w:r>
      <w:r>
        <w:t xml:space="preserve">(adószám: ____________________, székhelye: 4440 Tiszavasvári, Báthori 6.  képviseli: </w:t>
      </w:r>
      <w:proofErr w:type="spellStart"/>
      <w:r>
        <w:t>Nácsáné</w:t>
      </w:r>
      <w:proofErr w:type="spellEnd"/>
      <w:r>
        <w:t xml:space="preserve"> Dr. </w:t>
      </w:r>
      <w:proofErr w:type="spellStart"/>
      <w:r>
        <w:t>Kalán</w:t>
      </w:r>
      <w:proofErr w:type="spellEnd"/>
      <w:r>
        <w:t xml:space="preserve"> Eszter </w:t>
      </w:r>
      <w:r>
        <w:rPr>
          <w:i/>
          <w:iCs/>
        </w:rPr>
        <w:t xml:space="preserve"> ügyvezető</w:t>
      </w:r>
      <w:r>
        <w:t xml:space="preserve">) mint egészségügyi szolgáltató (továbbiakban: </w:t>
      </w:r>
      <w:r>
        <w:rPr>
          <w:b/>
          <w:bCs/>
        </w:rPr>
        <w:t>Szolgáltató</w:t>
      </w:r>
      <w:r>
        <w:t xml:space="preserve">), </w:t>
      </w:r>
    </w:p>
    <w:p w:rsidR="00A431C9" w:rsidRDefault="00A431C9" w:rsidP="00A431C9">
      <w:pPr>
        <w:jc w:val="both"/>
      </w:pPr>
      <w:proofErr w:type="gramStart"/>
      <w:r>
        <w:t>másrészről</w:t>
      </w:r>
      <w:proofErr w:type="gramEnd"/>
      <w:r>
        <w:t xml:space="preserve"> a </w:t>
      </w:r>
      <w:r>
        <w:rPr>
          <w:b/>
          <w:bCs/>
        </w:rPr>
        <w:t>……………..</w:t>
      </w:r>
      <w:r>
        <w:t xml:space="preserve"> (cégjegyzékszám: …………., adószám: ……….,       bankszámla szám: ………………., székhelye: …………. képviseli: ……………), mint vállalkozó egészségügyi szolgáltató (továbbiakban: </w:t>
      </w:r>
      <w:r>
        <w:rPr>
          <w:b/>
          <w:bCs/>
        </w:rPr>
        <w:t>Közreműködő</w:t>
      </w:r>
      <w:r>
        <w:t>) között  alulírott helyen és időben az alábbi feltételekkel.</w:t>
      </w:r>
    </w:p>
    <w:p w:rsidR="00A431C9" w:rsidRDefault="00A431C9" w:rsidP="00A431C9">
      <w:pPr>
        <w:jc w:val="both"/>
      </w:pPr>
    </w:p>
    <w:p w:rsidR="0086699E" w:rsidRDefault="0086699E" w:rsidP="00A431C9">
      <w:pPr>
        <w:jc w:val="both"/>
        <w:rPr>
          <w:b/>
          <w:u w:val="single"/>
        </w:rPr>
      </w:pPr>
      <w:r w:rsidRPr="0086699E">
        <w:rPr>
          <w:b/>
          <w:u w:val="single"/>
        </w:rPr>
        <w:t>Előzmények:</w:t>
      </w:r>
    </w:p>
    <w:p w:rsidR="00FB7647" w:rsidRPr="004C45DC" w:rsidRDefault="00FB7647" w:rsidP="00FB7647">
      <w:pPr>
        <w:pStyle w:val="Listaszerbekezds1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4C45DC">
        <w:rPr>
          <w:rFonts w:ascii="Times New Roman" w:hAnsi="Times New Roman"/>
          <w:sz w:val="24"/>
          <w:szCs w:val="24"/>
        </w:rPr>
        <w:t xml:space="preserve">A Képviselő-testület a </w:t>
      </w:r>
      <w:r w:rsidRPr="004C45DC">
        <w:rPr>
          <w:rFonts w:ascii="Times New Roman" w:hAnsi="Times New Roman"/>
          <w:b/>
          <w:color w:val="000000"/>
          <w:sz w:val="24"/>
          <w:szCs w:val="24"/>
        </w:rPr>
        <w:t>152/2017. (</w:t>
      </w:r>
      <w:r>
        <w:rPr>
          <w:rFonts w:ascii="Times New Roman" w:hAnsi="Times New Roman"/>
          <w:b/>
          <w:color w:val="000000"/>
          <w:sz w:val="24"/>
          <w:szCs w:val="24"/>
        </w:rPr>
        <w:t>X</w:t>
      </w:r>
      <w:r w:rsidRPr="004C45DC">
        <w:rPr>
          <w:rFonts w:ascii="Times New Roman" w:hAnsi="Times New Roman"/>
          <w:b/>
          <w:color w:val="000000"/>
          <w:sz w:val="24"/>
          <w:szCs w:val="24"/>
        </w:rPr>
        <w:t>.2</w:t>
      </w:r>
      <w:r>
        <w:rPr>
          <w:rFonts w:ascii="Times New Roman" w:hAnsi="Times New Roman"/>
          <w:b/>
          <w:color w:val="000000"/>
          <w:sz w:val="24"/>
          <w:szCs w:val="24"/>
        </w:rPr>
        <w:t>7</w:t>
      </w:r>
      <w:r w:rsidRPr="004C45DC">
        <w:rPr>
          <w:rFonts w:ascii="Times New Roman" w:hAnsi="Times New Roman"/>
          <w:b/>
          <w:color w:val="000000"/>
          <w:sz w:val="24"/>
          <w:szCs w:val="24"/>
        </w:rPr>
        <w:t xml:space="preserve">.) </w:t>
      </w:r>
      <w:proofErr w:type="gramStart"/>
      <w:r w:rsidRPr="004C45DC">
        <w:rPr>
          <w:rFonts w:ascii="Times New Roman" w:hAnsi="Times New Roman"/>
          <w:b/>
          <w:color w:val="000000"/>
          <w:sz w:val="24"/>
          <w:szCs w:val="24"/>
        </w:rPr>
        <w:t xml:space="preserve">Kt. számú határozattal </w:t>
      </w:r>
      <w:r w:rsidRPr="004C45DC">
        <w:rPr>
          <w:rFonts w:ascii="Times New Roman" w:hAnsi="Times New Roman"/>
          <w:sz w:val="24"/>
          <w:szCs w:val="24"/>
        </w:rPr>
        <w:t xml:space="preserve">úgy döntött, hogy - </w:t>
      </w:r>
      <w:r w:rsidRPr="004C45DC">
        <w:rPr>
          <w:rFonts w:ascii="Times New Roman" w:hAnsi="Times New Roman"/>
          <w:color w:val="000000"/>
          <w:sz w:val="24"/>
          <w:szCs w:val="24"/>
        </w:rPr>
        <w:t>a</w:t>
      </w:r>
      <w:r w:rsidRPr="004C45DC">
        <w:rPr>
          <w:rFonts w:ascii="Times New Roman" w:hAnsi="Times New Roman"/>
          <w:sz w:val="24"/>
          <w:szCs w:val="24"/>
        </w:rPr>
        <w:t xml:space="preserve"> fizioterápia ellátás folyamatos biztosítása érdekében - </w:t>
      </w:r>
      <w:r w:rsidRPr="004C45DC">
        <w:rPr>
          <w:rFonts w:ascii="Times New Roman" w:hAnsi="Times New Roman"/>
          <w:b/>
          <w:sz w:val="24"/>
          <w:szCs w:val="24"/>
        </w:rPr>
        <w:t xml:space="preserve">a jelenlegi szolgáltatóval, a Rehabilitációs Team </w:t>
      </w:r>
      <w:proofErr w:type="spellStart"/>
      <w:r w:rsidRPr="004C45DC">
        <w:rPr>
          <w:rFonts w:ascii="Times New Roman" w:hAnsi="Times New Roman"/>
          <w:b/>
          <w:sz w:val="24"/>
          <w:szCs w:val="24"/>
        </w:rPr>
        <w:t>Kft.-vel</w:t>
      </w:r>
      <w:proofErr w:type="spellEnd"/>
      <w:r w:rsidRPr="004C45DC">
        <w:rPr>
          <w:rFonts w:ascii="Times New Roman" w:hAnsi="Times New Roman"/>
          <w:b/>
          <w:sz w:val="24"/>
          <w:szCs w:val="24"/>
        </w:rPr>
        <w:t xml:space="preserve"> megkötött közreműködői szerződést 4 hónappal meghosszabbítja, így az jelenleg a </w:t>
      </w:r>
      <w:r w:rsidRPr="004C45DC">
        <w:rPr>
          <w:rFonts w:ascii="Times New Roman" w:hAnsi="Times New Roman"/>
          <w:sz w:val="24"/>
          <w:szCs w:val="24"/>
        </w:rPr>
        <w:t>Tiszavasvári Város Önkormányzata által kiírt, és lefolytatott érvényes és eredményes</w:t>
      </w:r>
      <w:r w:rsidR="00875CF5">
        <w:rPr>
          <w:rFonts w:ascii="Times New Roman" w:hAnsi="Times New Roman"/>
          <w:sz w:val="24"/>
          <w:szCs w:val="24"/>
        </w:rPr>
        <w:t xml:space="preserve"> – „</w:t>
      </w:r>
      <w:proofErr w:type="spellStart"/>
      <w:r w:rsidR="00875CF5">
        <w:rPr>
          <w:rFonts w:ascii="Times New Roman" w:hAnsi="Times New Roman"/>
          <w:sz w:val="24"/>
          <w:szCs w:val="24"/>
        </w:rPr>
        <w:t>Járóbeteg</w:t>
      </w:r>
      <w:proofErr w:type="spellEnd"/>
      <w:r w:rsidR="00875CF5">
        <w:rPr>
          <w:rFonts w:ascii="Times New Roman" w:hAnsi="Times New Roman"/>
          <w:sz w:val="24"/>
          <w:szCs w:val="24"/>
        </w:rPr>
        <w:t xml:space="preserve"> közbeszerzés 2017”</w:t>
      </w:r>
      <w:r w:rsidRPr="004C45DC">
        <w:rPr>
          <w:rFonts w:ascii="Times New Roman" w:hAnsi="Times New Roman"/>
          <w:sz w:val="24"/>
          <w:szCs w:val="24"/>
        </w:rPr>
        <w:t xml:space="preserve"> </w:t>
      </w:r>
      <w:r w:rsidR="00875CF5">
        <w:rPr>
          <w:rFonts w:ascii="Times New Roman" w:hAnsi="Times New Roman"/>
          <w:sz w:val="24"/>
          <w:szCs w:val="24"/>
        </w:rPr>
        <w:t xml:space="preserve">című </w:t>
      </w:r>
      <w:r w:rsidR="00AA243A">
        <w:rPr>
          <w:rFonts w:ascii="Times New Roman" w:hAnsi="Times New Roman"/>
          <w:sz w:val="24"/>
          <w:szCs w:val="24"/>
        </w:rPr>
        <w:t>- közbeszerzési eljárás eredményeként</w:t>
      </w:r>
      <w:r w:rsidRPr="004C45DC">
        <w:rPr>
          <w:rFonts w:ascii="Times New Roman" w:hAnsi="Times New Roman"/>
          <w:sz w:val="24"/>
          <w:szCs w:val="24"/>
        </w:rPr>
        <w:t xml:space="preserve"> a feladatellátáshoz szükséges </w:t>
      </w:r>
      <w:r w:rsidR="00AA243A">
        <w:rPr>
          <w:rFonts w:ascii="Times New Roman" w:hAnsi="Times New Roman"/>
          <w:sz w:val="24"/>
          <w:szCs w:val="24"/>
        </w:rPr>
        <w:t>önálló</w:t>
      </w:r>
      <w:r w:rsidRPr="004C45DC">
        <w:rPr>
          <w:rFonts w:ascii="Times New Roman" w:hAnsi="Times New Roman"/>
          <w:b/>
          <w:sz w:val="24"/>
          <w:szCs w:val="24"/>
        </w:rPr>
        <w:t xml:space="preserve"> finanszírozási szerződés </w:t>
      </w:r>
      <w:r w:rsidRPr="00320842">
        <w:rPr>
          <w:rFonts w:ascii="Times New Roman" w:hAnsi="Times New Roman"/>
          <w:b/>
          <w:sz w:val="24"/>
          <w:szCs w:val="24"/>
        </w:rPr>
        <w:t>megkötése időpontjáig</w:t>
      </w:r>
      <w:r w:rsidRPr="00320842">
        <w:rPr>
          <w:rFonts w:ascii="Times New Roman" w:hAnsi="Times New Roman"/>
          <w:sz w:val="24"/>
          <w:szCs w:val="24"/>
        </w:rPr>
        <w:t xml:space="preserve">, </w:t>
      </w:r>
      <w:r w:rsidRPr="00320842">
        <w:rPr>
          <w:rFonts w:ascii="Times New Roman" w:hAnsi="Times New Roman"/>
          <w:b/>
          <w:sz w:val="24"/>
          <w:szCs w:val="24"/>
        </w:rPr>
        <w:t xml:space="preserve">de legkésőbb 2017. október 31. napjáig tartó, határozott időre </w:t>
      </w:r>
      <w:r w:rsidRPr="004C45DC">
        <w:rPr>
          <w:rFonts w:ascii="Times New Roman" w:hAnsi="Times New Roman"/>
          <w:b/>
          <w:sz w:val="24"/>
          <w:szCs w:val="24"/>
        </w:rPr>
        <w:t>szól.</w:t>
      </w:r>
      <w:proofErr w:type="gramEnd"/>
      <w:r w:rsidRPr="004C45DC">
        <w:rPr>
          <w:rFonts w:ascii="Times New Roman" w:hAnsi="Times New Roman"/>
          <w:b/>
          <w:sz w:val="24"/>
          <w:szCs w:val="24"/>
        </w:rPr>
        <w:t xml:space="preserve"> </w:t>
      </w:r>
    </w:p>
    <w:p w:rsidR="00FB7647" w:rsidRDefault="00FB7647" w:rsidP="00A431C9">
      <w:pPr>
        <w:jc w:val="both"/>
        <w:rPr>
          <w:b/>
          <w:u w:val="single"/>
        </w:rPr>
      </w:pPr>
      <w:r>
        <w:rPr>
          <w:b/>
          <w:u w:val="single"/>
        </w:rPr>
        <w:t>A szerződést az alábbiak miatt módosítani szükséges:</w:t>
      </w:r>
    </w:p>
    <w:p w:rsidR="0086699E" w:rsidRPr="00320842" w:rsidRDefault="0086699E" w:rsidP="0086699E">
      <w:pPr>
        <w:pStyle w:val="Listaszerbekezds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w:r w:rsidRPr="00320842">
        <w:rPr>
          <w:rFonts w:ascii="Times New Roman" w:hAnsi="Times New Roman"/>
          <w:sz w:val="24"/>
          <w:szCs w:val="24"/>
        </w:rPr>
        <w:t xml:space="preserve"> Képviselő-testület </w:t>
      </w:r>
      <w:r w:rsidRPr="0069475C">
        <w:rPr>
          <w:rFonts w:ascii="Times New Roman" w:hAnsi="Times New Roman"/>
          <w:b/>
          <w:sz w:val="24"/>
          <w:szCs w:val="24"/>
        </w:rPr>
        <w:t>270</w:t>
      </w:r>
      <w:r w:rsidRPr="00320842">
        <w:rPr>
          <w:rFonts w:ascii="Times New Roman" w:hAnsi="Times New Roman"/>
          <w:b/>
          <w:sz w:val="24"/>
          <w:szCs w:val="24"/>
        </w:rPr>
        <w:t>/2016.(XII.02.) Kt. számú határozatá</w:t>
      </w:r>
      <w:r>
        <w:rPr>
          <w:rFonts w:ascii="Times New Roman" w:hAnsi="Times New Roman"/>
          <w:b/>
          <w:sz w:val="24"/>
          <w:szCs w:val="24"/>
        </w:rPr>
        <w:t>val döntött</w:t>
      </w:r>
      <w:r w:rsidRPr="00320842">
        <w:rPr>
          <w:rFonts w:ascii="Times New Roman" w:hAnsi="Times New Roman"/>
          <w:b/>
          <w:sz w:val="24"/>
          <w:szCs w:val="24"/>
        </w:rPr>
        <w:t xml:space="preserve"> a </w:t>
      </w:r>
      <w:proofErr w:type="spellStart"/>
      <w:r>
        <w:rPr>
          <w:rFonts w:ascii="Times New Roman" w:hAnsi="Times New Roman"/>
          <w:b/>
          <w:sz w:val="24"/>
          <w:szCs w:val="24"/>
        </w:rPr>
        <w:t>járóbeteg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ellátás </w:t>
      </w:r>
      <w:r w:rsidRPr="00320842">
        <w:rPr>
          <w:rFonts w:ascii="Times New Roman" w:hAnsi="Times New Roman"/>
          <w:b/>
          <w:sz w:val="24"/>
          <w:szCs w:val="24"/>
        </w:rPr>
        <w:t>átcsoportosítandó szakorvosi és nem szakorvosi óraszám</w:t>
      </w:r>
      <w:r>
        <w:rPr>
          <w:rFonts w:ascii="Times New Roman" w:hAnsi="Times New Roman"/>
          <w:b/>
          <w:sz w:val="24"/>
          <w:szCs w:val="24"/>
        </w:rPr>
        <w:t>ai</w:t>
      </w:r>
      <w:r w:rsidRPr="00320842">
        <w:rPr>
          <w:rFonts w:ascii="Times New Roman" w:hAnsi="Times New Roman"/>
          <w:b/>
          <w:sz w:val="24"/>
          <w:szCs w:val="24"/>
        </w:rPr>
        <w:t xml:space="preserve">ról, </w:t>
      </w:r>
      <w:r w:rsidRPr="00320842">
        <w:rPr>
          <w:rFonts w:ascii="Times New Roman" w:hAnsi="Times New Roman"/>
          <w:sz w:val="24"/>
          <w:szCs w:val="24"/>
        </w:rPr>
        <w:t>amely alapján az átcsoportosítási kérelem benyújtásra került</w:t>
      </w:r>
      <w:r>
        <w:rPr>
          <w:rFonts w:ascii="Times New Roman" w:hAnsi="Times New Roman"/>
          <w:sz w:val="24"/>
          <w:szCs w:val="24"/>
        </w:rPr>
        <w:t>.</w:t>
      </w:r>
    </w:p>
    <w:p w:rsidR="0086699E" w:rsidRDefault="0086699E" w:rsidP="0086699E">
      <w:pPr>
        <w:pStyle w:val="Listaszerbekezds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20842">
        <w:rPr>
          <w:rFonts w:ascii="Times New Roman" w:hAnsi="Times New Roman"/>
          <w:sz w:val="24"/>
          <w:szCs w:val="24"/>
        </w:rPr>
        <w:t xml:space="preserve">Az </w:t>
      </w:r>
      <w:r w:rsidRPr="00AC3EF1">
        <w:rPr>
          <w:rFonts w:ascii="Times New Roman" w:hAnsi="Times New Roman"/>
          <w:b/>
          <w:sz w:val="24"/>
          <w:szCs w:val="24"/>
        </w:rPr>
        <w:t>Emberi Erőforrások Minisztériuma</w:t>
      </w:r>
      <w:r>
        <w:rPr>
          <w:rFonts w:ascii="Times New Roman" w:hAnsi="Times New Roman"/>
          <w:sz w:val="24"/>
          <w:szCs w:val="24"/>
        </w:rPr>
        <w:t xml:space="preserve"> </w:t>
      </w:r>
      <w:r w:rsidRPr="0009216F">
        <w:rPr>
          <w:rFonts w:ascii="Times New Roman" w:hAnsi="Times New Roman"/>
          <w:sz w:val="24"/>
          <w:szCs w:val="24"/>
        </w:rPr>
        <w:t xml:space="preserve">Országos </w:t>
      </w:r>
      <w:proofErr w:type="spellStart"/>
      <w:r w:rsidRPr="0009216F">
        <w:rPr>
          <w:rFonts w:ascii="Times New Roman" w:hAnsi="Times New Roman"/>
          <w:sz w:val="24"/>
          <w:szCs w:val="24"/>
        </w:rPr>
        <w:t>Tisztifőorvosi</w:t>
      </w:r>
      <w:proofErr w:type="spellEnd"/>
      <w:r w:rsidRPr="0009216F">
        <w:rPr>
          <w:rFonts w:ascii="Times New Roman" w:hAnsi="Times New Roman"/>
          <w:sz w:val="24"/>
          <w:szCs w:val="24"/>
        </w:rPr>
        <w:t xml:space="preserve"> Feladatokért Felelős Államtitkárság Egészségügyi Igazgatási Főosztálya</w:t>
      </w:r>
      <w:r w:rsidRPr="0009216F">
        <w:rPr>
          <w:rFonts w:ascii="Times New Roman" w:hAnsi="Times New Roman"/>
          <w:b/>
          <w:sz w:val="24"/>
          <w:szCs w:val="24"/>
        </w:rPr>
        <w:t xml:space="preserve"> </w:t>
      </w:r>
      <w:r w:rsidRPr="00320842">
        <w:rPr>
          <w:rFonts w:ascii="Times New Roman" w:hAnsi="Times New Roman"/>
          <w:sz w:val="24"/>
          <w:szCs w:val="24"/>
        </w:rPr>
        <w:t xml:space="preserve">2017. július 17. napján kelt határozatában </w:t>
      </w:r>
      <w:r>
        <w:rPr>
          <w:rFonts w:ascii="Times New Roman" w:hAnsi="Times New Roman"/>
          <w:sz w:val="24"/>
          <w:szCs w:val="24"/>
        </w:rPr>
        <w:t xml:space="preserve">fenti kérelemnek </w:t>
      </w:r>
      <w:r w:rsidRPr="00B55923">
        <w:rPr>
          <w:rFonts w:ascii="Times New Roman" w:hAnsi="Times New Roman"/>
          <w:b/>
          <w:sz w:val="24"/>
          <w:szCs w:val="24"/>
        </w:rPr>
        <w:t>az alábbiak szerint adott helyt</w:t>
      </w:r>
      <w:r>
        <w:rPr>
          <w:rFonts w:ascii="Times New Roman" w:hAnsi="Times New Roman"/>
          <w:sz w:val="24"/>
          <w:szCs w:val="24"/>
        </w:rPr>
        <w:t>:</w:t>
      </w:r>
    </w:p>
    <w:p w:rsidR="0086699E" w:rsidRDefault="0086699E" w:rsidP="0086699E">
      <w:pPr>
        <w:pStyle w:val="Listaszerbekezds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86699E" w:rsidRDefault="0086699E" w:rsidP="0086699E">
      <w:pPr>
        <w:pStyle w:val="Listaszerbekezds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C3EF1">
        <w:rPr>
          <w:rFonts w:ascii="Times New Roman" w:hAnsi="Times New Roman"/>
          <w:b/>
          <w:sz w:val="24"/>
          <w:szCs w:val="24"/>
        </w:rPr>
        <w:t>Fizioterápia szakmáról 4 nem szakorvosi óraszám átcsoportosítását engedélyezi szülészet-nőgyógyászat szakorvosi óraszámra</w:t>
      </w:r>
      <w:r>
        <w:rPr>
          <w:rFonts w:ascii="Times New Roman" w:hAnsi="Times New Roman"/>
          <w:sz w:val="24"/>
          <w:szCs w:val="24"/>
        </w:rPr>
        <w:t xml:space="preserve">, így ezen a szakmán a jelenlegi 10 óraszám helyett 14 óraszám lesz. A fizioterápia óraszáma pedig </w:t>
      </w:r>
      <w:proofErr w:type="gramStart"/>
      <w:r w:rsidRPr="006627FF">
        <w:rPr>
          <w:rFonts w:ascii="Times New Roman" w:hAnsi="Times New Roman"/>
          <w:sz w:val="24"/>
          <w:szCs w:val="24"/>
        </w:rPr>
        <w:t>ezáltal</w:t>
      </w:r>
      <w:proofErr w:type="gramEnd"/>
      <w:r>
        <w:rPr>
          <w:rFonts w:ascii="Times New Roman" w:hAnsi="Times New Roman"/>
          <w:sz w:val="24"/>
          <w:szCs w:val="24"/>
        </w:rPr>
        <w:t>,</w:t>
      </w:r>
      <w:r w:rsidRPr="006627F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az eredeti </w:t>
      </w:r>
      <w:r w:rsidRPr="006627FF">
        <w:rPr>
          <w:rFonts w:ascii="Times New Roman" w:hAnsi="Times New Roman"/>
          <w:b/>
          <w:sz w:val="24"/>
          <w:szCs w:val="24"/>
        </w:rPr>
        <w:t xml:space="preserve">30 nem szakorvosi óraszámhoz képest 26 óraszámra </w:t>
      </w:r>
      <w:r>
        <w:rPr>
          <w:rFonts w:ascii="Times New Roman" w:hAnsi="Times New Roman"/>
          <w:sz w:val="24"/>
          <w:szCs w:val="24"/>
        </w:rPr>
        <w:t>csökken.</w:t>
      </w:r>
    </w:p>
    <w:p w:rsidR="0086699E" w:rsidRDefault="0086699E" w:rsidP="0086699E">
      <w:pPr>
        <w:tabs>
          <w:tab w:val="center" w:pos="6804"/>
        </w:tabs>
        <w:jc w:val="both"/>
      </w:pPr>
    </w:p>
    <w:p w:rsidR="0086699E" w:rsidRPr="008661CD" w:rsidRDefault="0086699E" w:rsidP="0086699E">
      <w:pPr>
        <w:tabs>
          <w:tab w:val="center" w:pos="6804"/>
        </w:tabs>
        <w:jc w:val="both"/>
        <w:rPr>
          <w:b/>
        </w:rPr>
      </w:pPr>
      <w:r>
        <w:t xml:space="preserve">A </w:t>
      </w:r>
      <w:proofErr w:type="gramStart"/>
      <w:r>
        <w:t>fizioterápia szolgáltatásra</w:t>
      </w:r>
      <w:proofErr w:type="gramEnd"/>
      <w:r>
        <w:t xml:space="preserve"> kötött</w:t>
      </w:r>
      <w:r w:rsidRPr="00411ACC">
        <w:rPr>
          <w:b/>
        </w:rPr>
        <w:t>, jelenleg hatályos közreműködői szerződés 15 órá</w:t>
      </w:r>
      <w:r>
        <w:rPr>
          <w:b/>
        </w:rPr>
        <w:t>ra</w:t>
      </w:r>
      <w:r w:rsidRPr="00411ACC">
        <w:rPr>
          <w:b/>
        </w:rPr>
        <w:t xml:space="preserve"> </w:t>
      </w:r>
      <w:r>
        <w:t xml:space="preserve">szól, tekintettel arra, hogy a legutóbbi meghosszabbításkor az </w:t>
      </w:r>
      <w:r w:rsidRPr="008661CD">
        <w:rPr>
          <w:b/>
        </w:rPr>
        <w:t xml:space="preserve">átcsoportosítás eredménye még nem volt ismert. </w:t>
      </w:r>
    </w:p>
    <w:p w:rsidR="0086699E" w:rsidRDefault="0086699E" w:rsidP="0086699E">
      <w:pPr>
        <w:tabs>
          <w:tab w:val="center" w:pos="6804"/>
        </w:tabs>
        <w:jc w:val="both"/>
        <w:rPr>
          <w:u w:val="single"/>
        </w:rPr>
      </w:pPr>
    </w:p>
    <w:p w:rsidR="0086699E" w:rsidRPr="003350BE" w:rsidRDefault="0086699E" w:rsidP="0086699E">
      <w:pPr>
        <w:tabs>
          <w:tab w:val="center" w:pos="6804"/>
        </w:tabs>
        <w:jc w:val="both"/>
        <w:rPr>
          <w:u w:val="single"/>
        </w:rPr>
      </w:pPr>
      <w:r w:rsidRPr="003350BE">
        <w:rPr>
          <w:u w:val="single"/>
        </w:rPr>
        <w:t>Az átcsoportosítás eredményének ismeretében azonban módosítani szükséges a közreműködői szerződést, az alábbiak szerint:</w:t>
      </w:r>
    </w:p>
    <w:p w:rsidR="003350BE" w:rsidRPr="00F231F8" w:rsidRDefault="0086699E" w:rsidP="003350BE">
      <w:pPr>
        <w:pStyle w:val="Listaszerbekezds1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3350BE">
        <w:rPr>
          <w:rFonts w:ascii="Times New Roman" w:hAnsi="Times New Roman"/>
          <w:sz w:val="24"/>
          <w:szCs w:val="24"/>
        </w:rPr>
        <w:t xml:space="preserve">A szerződés 1. pontjában meghatározott </w:t>
      </w:r>
      <w:r w:rsidRPr="003350BE">
        <w:rPr>
          <w:rFonts w:ascii="Times New Roman" w:hAnsi="Times New Roman"/>
          <w:b/>
          <w:sz w:val="24"/>
          <w:szCs w:val="24"/>
        </w:rPr>
        <w:t xml:space="preserve">heti 15 óra </w:t>
      </w:r>
      <w:r w:rsidRPr="003350BE">
        <w:rPr>
          <w:rFonts w:ascii="Times New Roman" w:hAnsi="Times New Roman"/>
          <w:sz w:val="24"/>
          <w:szCs w:val="24"/>
        </w:rPr>
        <w:t>(7,5 óra fizikoterápia és 7,5 óra gyógytorna)</w:t>
      </w:r>
      <w:r w:rsidRPr="003350BE">
        <w:rPr>
          <w:rFonts w:ascii="Times New Roman" w:hAnsi="Times New Roman"/>
          <w:b/>
          <w:sz w:val="24"/>
          <w:szCs w:val="24"/>
        </w:rPr>
        <w:t xml:space="preserve"> feladatellátás helyett </w:t>
      </w:r>
      <w:r w:rsidRPr="003350BE">
        <w:rPr>
          <w:rFonts w:ascii="Times New Roman" w:hAnsi="Times New Roman"/>
          <w:sz w:val="24"/>
          <w:szCs w:val="24"/>
          <w:u w:val="single"/>
        </w:rPr>
        <w:t>a</w:t>
      </w:r>
      <w:r w:rsidRPr="003350BE">
        <w:rPr>
          <w:rFonts w:ascii="Times New Roman" w:hAnsi="Times New Roman"/>
          <w:b/>
          <w:sz w:val="24"/>
          <w:szCs w:val="24"/>
          <w:u w:val="single"/>
        </w:rPr>
        <w:t xml:space="preserve"> közreműködői szerződés</w:t>
      </w:r>
      <w:r w:rsidR="00875CF5" w:rsidRPr="003350BE">
        <w:rPr>
          <w:rFonts w:ascii="Times New Roman" w:hAnsi="Times New Roman"/>
          <w:b/>
          <w:sz w:val="24"/>
          <w:szCs w:val="24"/>
          <w:u w:val="single"/>
        </w:rPr>
        <w:t>t</w:t>
      </w:r>
      <w:r w:rsidRPr="003350BE">
        <w:rPr>
          <w:rFonts w:ascii="Times New Roman" w:hAnsi="Times New Roman"/>
          <w:b/>
          <w:sz w:val="24"/>
          <w:szCs w:val="24"/>
          <w:u w:val="single"/>
        </w:rPr>
        <w:t xml:space="preserve"> heti 26 óra</w:t>
      </w:r>
      <w:r w:rsidRPr="003350BE">
        <w:rPr>
          <w:rFonts w:ascii="Times New Roman" w:hAnsi="Times New Roman"/>
          <w:b/>
          <w:sz w:val="24"/>
          <w:szCs w:val="24"/>
        </w:rPr>
        <w:t xml:space="preserve"> </w:t>
      </w:r>
      <w:r w:rsidRPr="003350BE">
        <w:rPr>
          <w:rFonts w:ascii="Times New Roman" w:hAnsi="Times New Roman"/>
          <w:b/>
          <w:sz w:val="24"/>
          <w:szCs w:val="24"/>
          <w:u w:val="single"/>
        </w:rPr>
        <w:t>(19 óra fizioterápia és 7 óra gyógytorna)</w:t>
      </w:r>
      <w:r w:rsidRPr="003350BE">
        <w:rPr>
          <w:rFonts w:ascii="Times New Roman" w:hAnsi="Times New Roman"/>
          <w:b/>
          <w:sz w:val="24"/>
          <w:szCs w:val="24"/>
        </w:rPr>
        <w:t xml:space="preserve"> feladatellátás vonatkozásában ke</w:t>
      </w:r>
      <w:r w:rsidR="00875CF5" w:rsidRPr="003350BE">
        <w:rPr>
          <w:rFonts w:ascii="Times New Roman" w:hAnsi="Times New Roman"/>
          <w:b/>
          <w:sz w:val="24"/>
          <w:szCs w:val="24"/>
        </w:rPr>
        <w:t>ll</w:t>
      </w:r>
      <w:r w:rsidRPr="003350BE">
        <w:rPr>
          <w:rFonts w:ascii="Times New Roman" w:hAnsi="Times New Roman"/>
          <w:b/>
          <w:sz w:val="24"/>
          <w:szCs w:val="24"/>
        </w:rPr>
        <w:t xml:space="preserve"> megköt</w:t>
      </w:r>
      <w:r w:rsidR="00875CF5" w:rsidRPr="003350BE">
        <w:rPr>
          <w:rFonts w:ascii="Times New Roman" w:hAnsi="Times New Roman"/>
          <w:b/>
          <w:sz w:val="24"/>
          <w:szCs w:val="24"/>
        </w:rPr>
        <w:t>ni</w:t>
      </w:r>
      <w:r w:rsidR="003350BE" w:rsidRPr="003350BE">
        <w:rPr>
          <w:rFonts w:ascii="Times New Roman" w:hAnsi="Times New Roman"/>
          <w:b/>
          <w:sz w:val="24"/>
          <w:szCs w:val="24"/>
        </w:rPr>
        <w:t xml:space="preserve"> a Rehabilitációs Team </w:t>
      </w:r>
      <w:proofErr w:type="spellStart"/>
      <w:r w:rsidR="003350BE" w:rsidRPr="003350BE">
        <w:rPr>
          <w:rFonts w:ascii="Times New Roman" w:hAnsi="Times New Roman"/>
          <w:b/>
          <w:sz w:val="24"/>
          <w:szCs w:val="24"/>
        </w:rPr>
        <w:t>Kft-vel</w:t>
      </w:r>
      <w:proofErr w:type="spellEnd"/>
      <w:r w:rsidR="00A667AC">
        <w:rPr>
          <w:rFonts w:ascii="Times New Roman" w:hAnsi="Times New Roman"/>
          <w:b/>
          <w:sz w:val="24"/>
          <w:szCs w:val="24"/>
        </w:rPr>
        <w:t>, azzal, hogy a</w:t>
      </w:r>
      <w:r w:rsidR="003350BE" w:rsidRPr="003350BE">
        <w:rPr>
          <w:rFonts w:ascii="Times New Roman" w:hAnsi="Times New Roman"/>
          <w:b/>
          <w:sz w:val="24"/>
          <w:szCs w:val="24"/>
        </w:rPr>
        <w:t xml:space="preserve"> szerződés </w:t>
      </w:r>
      <w:r w:rsidR="003350BE" w:rsidRPr="003350BE">
        <w:rPr>
          <w:rFonts w:ascii="Times New Roman" w:hAnsi="Times New Roman"/>
          <w:i/>
          <w:sz w:val="24"/>
          <w:szCs w:val="24"/>
        </w:rPr>
        <w:t>182/2017. (VII.27.) Kt. számú határozatban</w:t>
      </w:r>
      <w:r w:rsidR="003350BE" w:rsidRPr="003350BE">
        <w:rPr>
          <w:rFonts w:ascii="Times New Roman" w:hAnsi="Times New Roman"/>
          <w:sz w:val="24"/>
          <w:szCs w:val="24"/>
        </w:rPr>
        <w:t xml:space="preserve"> foglaltak szerinti </w:t>
      </w:r>
      <w:r w:rsidR="003350BE" w:rsidRPr="003350BE">
        <w:rPr>
          <w:rFonts w:ascii="Times New Roman" w:hAnsi="Times New Roman"/>
          <w:b/>
          <w:sz w:val="24"/>
          <w:szCs w:val="24"/>
        </w:rPr>
        <w:t>26 óraszám</w:t>
      </w:r>
      <w:r w:rsidR="0031754C">
        <w:rPr>
          <w:rFonts w:ascii="Times New Roman" w:hAnsi="Times New Roman"/>
          <w:b/>
          <w:sz w:val="24"/>
          <w:szCs w:val="24"/>
        </w:rPr>
        <w:t>ra (</w:t>
      </w:r>
      <w:r w:rsidR="003350BE" w:rsidRPr="003350BE">
        <w:rPr>
          <w:rFonts w:ascii="Times New Roman" w:hAnsi="Times New Roman"/>
          <w:b/>
          <w:sz w:val="24"/>
          <w:szCs w:val="24"/>
        </w:rPr>
        <w:t>melyből fizioterápia: 19 és gyógytorna 7)</w:t>
      </w:r>
      <w:r w:rsidR="003350BE" w:rsidRPr="003350BE">
        <w:rPr>
          <w:rFonts w:ascii="Times New Roman" w:hAnsi="Times New Roman"/>
          <w:sz w:val="24"/>
          <w:szCs w:val="24"/>
        </w:rPr>
        <w:t xml:space="preserve"> vonatkozó </w:t>
      </w:r>
      <w:r w:rsidR="003350BE" w:rsidRPr="003350BE">
        <w:rPr>
          <w:rFonts w:ascii="Times New Roman" w:hAnsi="Times New Roman"/>
          <w:b/>
          <w:sz w:val="24"/>
          <w:szCs w:val="24"/>
        </w:rPr>
        <w:t xml:space="preserve">jogerős működési engedély megszerzésétől </w:t>
      </w:r>
      <w:r w:rsidR="003350BE" w:rsidRPr="003350BE">
        <w:rPr>
          <w:rFonts w:ascii="Times New Roman" w:hAnsi="Times New Roman"/>
          <w:sz w:val="24"/>
          <w:szCs w:val="24"/>
        </w:rPr>
        <w:t>a Tiszavasvári Város Önkormányzata által kiírt, és lefolytatott érvényes és eredményes – „</w:t>
      </w:r>
      <w:proofErr w:type="spellStart"/>
      <w:r w:rsidR="003350BE" w:rsidRPr="003350BE">
        <w:rPr>
          <w:rFonts w:ascii="Times New Roman" w:hAnsi="Times New Roman"/>
          <w:sz w:val="24"/>
          <w:szCs w:val="24"/>
        </w:rPr>
        <w:t>Járóbeteg</w:t>
      </w:r>
      <w:proofErr w:type="spellEnd"/>
      <w:r w:rsidR="003350BE" w:rsidRPr="003350BE">
        <w:rPr>
          <w:rFonts w:ascii="Times New Roman" w:hAnsi="Times New Roman"/>
          <w:sz w:val="24"/>
          <w:szCs w:val="24"/>
        </w:rPr>
        <w:t xml:space="preserve"> közbeszerzés 2017” című - közbeszerzési eljárás</w:t>
      </w:r>
      <w:r w:rsidR="007C0AAC">
        <w:rPr>
          <w:rFonts w:ascii="Times New Roman" w:hAnsi="Times New Roman"/>
          <w:sz w:val="24"/>
          <w:szCs w:val="24"/>
        </w:rPr>
        <w:t xml:space="preserve"> eredményeként </w:t>
      </w:r>
      <w:r w:rsidR="003350BE" w:rsidRPr="003350BE">
        <w:rPr>
          <w:rFonts w:ascii="Times New Roman" w:hAnsi="Times New Roman"/>
          <w:sz w:val="24"/>
          <w:szCs w:val="24"/>
        </w:rPr>
        <w:t>a feladatellátáshoz</w:t>
      </w:r>
      <w:r w:rsidR="003350BE" w:rsidRPr="00F231F8">
        <w:rPr>
          <w:rFonts w:ascii="Times New Roman" w:hAnsi="Times New Roman"/>
          <w:sz w:val="24"/>
          <w:szCs w:val="24"/>
        </w:rPr>
        <w:t xml:space="preserve"> szükséges </w:t>
      </w:r>
      <w:r w:rsidR="007C0AAC">
        <w:rPr>
          <w:rFonts w:ascii="Times New Roman" w:hAnsi="Times New Roman"/>
          <w:sz w:val="24"/>
          <w:szCs w:val="24"/>
        </w:rPr>
        <w:t>önálló</w:t>
      </w:r>
      <w:bookmarkStart w:id="0" w:name="_GoBack"/>
      <w:bookmarkEnd w:id="0"/>
      <w:r w:rsidR="003350BE" w:rsidRPr="00F231F8">
        <w:rPr>
          <w:rFonts w:ascii="Times New Roman" w:hAnsi="Times New Roman"/>
          <w:b/>
          <w:sz w:val="24"/>
          <w:szCs w:val="24"/>
        </w:rPr>
        <w:t xml:space="preserve"> finanszírozási </w:t>
      </w:r>
      <w:r w:rsidR="003350BE" w:rsidRPr="00F231F8">
        <w:rPr>
          <w:rFonts w:ascii="Times New Roman" w:hAnsi="Times New Roman"/>
          <w:b/>
          <w:sz w:val="24"/>
          <w:szCs w:val="24"/>
        </w:rPr>
        <w:lastRenderedPageBreak/>
        <w:t>szerződés megkötése időpontjáig</w:t>
      </w:r>
      <w:r w:rsidR="003350BE" w:rsidRPr="00F231F8">
        <w:rPr>
          <w:rFonts w:ascii="Times New Roman" w:hAnsi="Times New Roman"/>
          <w:sz w:val="24"/>
          <w:szCs w:val="24"/>
        </w:rPr>
        <w:t xml:space="preserve">, </w:t>
      </w:r>
      <w:r w:rsidR="003350BE" w:rsidRPr="00F231F8">
        <w:rPr>
          <w:rFonts w:ascii="Times New Roman" w:hAnsi="Times New Roman"/>
          <w:b/>
          <w:sz w:val="24"/>
          <w:szCs w:val="24"/>
        </w:rPr>
        <w:t xml:space="preserve">de legkésőbb 2017. október 31. napjáig tartó, határozott időre szól. </w:t>
      </w:r>
    </w:p>
    <w:p w:rsidR="0086699E" w:rsidRDefault="0086699E" w:rsidP="0086699E">
      <w:pPr>
        <w:tabs>
          <w:tab w:val="center" w:pos="6804"/>
        </w:tabs>
        <w:jc w:val="both"/>
        <w:rPr>
          <w:b/>
        </w:rPr>
      </w:pPr>
    </w:p>
    <w:p w:rsidR="0086699E" w:rsidRDefault="0086699E" w:rsidP="0086699E">
      <w:pPr>
        <w:tabs>
          <w:tab w:val="center" w:pos="6804"/>
        </w:tabs>
        <w:jc w:val="both"/>
        <w:rPr>
          <w:b/>
        </w:rPr>
      </w:pPr>
    </w:p>
    <w:p w:rsidR="0086699E" w:rsidRPr="0086699E" w:rsidRDefault="0086699E" w:rsidP="00A431C9">
      <w:pPr>
        <w:jc w:val="both"/>
        <w:rPr>
          <w:b/>
          <w:u w:val="single"/>
        </w:rPr>
      </w:pPr>
    </w:p>
    <w:p w:rsidR="00A431C9" w:rsidRDefault="00A431C9" w:rsidP="00A431C9">
      <w:pPr>
        <w:pStyle w:val="Listaszerbekezds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Közreműködő - a Szolgáltató által nyújtott egészségügyi szolgáltatás részét képező – </w:t>
      </w:r>
      <w:proofErr w:type="spellStart"/>
      <w:r>
        <w:rPr>
          <w:rFonts w:ascii="Times New Roman" w:hAnsi="Times New Roman"/>
          <w:sz w:val="24"/>
          <w:szCs w:val="24"/>
        </w:rPr>
        <w:t>járóbeteg</w:t>
      </w:r>
      <w:proofErr w:type="spellEnd"/>
      <w:r>
        <w:rPr>
          <w:rFonts w:ascii="Times New Roman" w:hAnsi="Times New Roman"/>
          <w:sz w:val="24"/>
          <w:szCs w:val="24"/>
        </w:rPr>
        <w:t xml:space="preserve"> szakellátás keretében </w:t>
      </w:r>
      <w:r w:rsidRPr="00693248">
        <w:rPr>
          <w:rFonts w:ascii="Times New Roman" w:hAnsi="Times New Roman"/>
          <w:b/>
          <w:sz w:val="24"/>
          <w:szCs w:val="24"/>
        </w:rPr>
        <w:t>fizioterápia</w:t>
      </w:r>
      <w:r>
        <w:rPr>
          <w:rFonts w:ascii="Times New Roman" w:hAnsi="Times New Roman"/>
          <w:sz w:val="24"/>
          <w:szCs w:val="24"/>
        </w:rPr>
        <w:t xml:space="preserve"> (asszisztensi tevékenységként) </w:t>
      </w:r>
      <w:r w:rsidRPr="000236B6">
        <w:rPr>
          <w:rFonts w:ascii="Times New Roman" w:hAnsi="Times New Roman"/>
          <w:sz w:val="24"/>
          <w:szCs w:val="24"/>
        </w:rPr>
        <w:t xml:space="preserve">tevékenység, </w:t>
      </w:r>
      <w:r w:rsidRPr="000236B6">
        <w:rPr>
          <w:rFonts w:ascii="Times New Roman" w:hAnsi="Times New Roman"/>
          <w:sz w:val="24"/>
          <w:szCs w:val="24"/>
          <w:u w:val="single"/>
        </w:rPr>
        <w:t>heti 26</w:t>
      </w:r>
      <w:r w:rsidRPr="000236B6">
        <w:rPr>
          <w:rFonts w:ascii="Times New Roman" w:hAnsi="Times New Roman"/>
          <w:sz w:val="24"/>
          <w:szCs w:val="24"/>
        </w:rPr>
        <w:t xml:space="preserve"> nem szakorvosi órában történő feladatellátásának biztosítását </w:t>
      </w:r>
      <w:r>
        <w:rPr>
          <w:rFonts w:ascii="Times New Roman" w:hAnsi="Times New Roman"/>
          <w:sz w:val="24"/>
          <w:szCs w:val="24"/>
        </w:rPr>
        <w:t>vállalja.</w:t>
      </w:r>
    </w:p>
    <w:p w:rsidR="00A431C9" w:rsidRPr="000236B6" w:rsidRDefault="00A431C9" w:rsidP="00A431C9">
      <w:pPr>
        <w:ind w:left="720"/>
        <w:jc w:val="both"/>
      </w:pPr>
      <w:r w:rsidRPr="000236B6">
        <w:t xml:space="preserve">Szakma megnevezése: </w:t>
      </w:r>
      <w:r w:rsidRPr="000236B6">
        <w:tab/>
      </w:r>
      <w:r w:rsidRPr="000236B6">
        <w:rPr>
          <w:b/>
          <w:bCs/>
        </w:rPr>
        <w:t xml:space="preserve">fizioterápia </w:t>
      </w:r>
      <w:r w:rsidRPr="000236B6">
        <w:t xml:space="preserve">(asszisztensi tevékenységként) </w:t>
      </w:r>
      <w:r w:rsidRPr="000236B6">
        <w:rPr>
          <w:b/>
        </w:rPr>
        <w:t>26 óra</w:t>
      </w:r>
      <w:r w:rsidRPr="000236B6">
        <w:t xml:space="preserve"> </w:t>
      </w:r>
    </w:p>
    <w:p w:rsidR="00A431C9" w:rsidRPr="000236B6" w:rsidRDefault="00A431C9" w:rsidP="00A431C9">
      <w:pPr>
        <w:ind w:left="720"/>
        <w:jc w:val="both"/>
        <w:rPr>
          <w:b/>
        </w:rPr>
      </w:pPr>
      <w:proofErr w:type="gramStart"/>
      <w:r w:rsidRPr="000236B6">
        <w:t>melyből</w:t>
      </w:r>
      <w:proofErr w:type="gramEnd"/>
      <w:r w:rsidRPr="000236B6">
        <w:t xml:space="preserve"> </w:t>
      </w:r>
      <w:r w:rsidRPr="000236B6">
        <w:tab/>
      </w:r>
      <w:r w:rsidRPr="000236B6">
        <w:tab/>
      </w:r>
      <w:r w:rsidRPr="000236B6">
        <w:tab/>
      </w:r>
      <w:r w:rsidRPr="000236B6">
        <w:rPr>
          <w:b/>
        </w:rPr>
        <w:t>fizikoterápia 19 óra</w:t>
      </w:r>
    </w:p>
    <w:p w:rsidR="00A431C9" w:rsidRPr="000236B6" w:rsidRDefault="00A431C9" w:rsidP="00A431C9">
      <w:pPr>
        <w:ind w:left="2844" w:firstLine="696"/>
        <w:jc w:val="both"/>
      </w:pPr>
      <w:proofErr w:type="gramStart"/>
      <w:r w:rsidRPr="000236B6">
        <w:rPr>
          <w:b/>
          <w:bCs/>
        </w:rPr>
        <w:t>gyógytorna</w:t>
      </w:r>
      <w:proofErr w:type="gramEnd"/>
      <w:r w:rsidRPr="000236B6">
        <w:rPr>
          <w:b/>
          <w:bCs/>
        </w:rPr>
        <w:t xml:space="preserve"> 7 </w:t>
      </w:r>
      <w:r w:rsidRPr="000236B6">
        <w:rPr>
          <w:b/>
        </w:rPr>
        <w:t xml:space="preserve">óra </w:t>
      </w:r>
      <w:r w:rsidRPr="000236B6">
        <w:t xml:space="preserve"> </w:t>
      </w:r>
    </w:p>
    <w:p w:rsidR="00A431C9" w:rsidRPr="000236B6" w:rsidRDefault="00A431C9" w:rsidP="00A431C9">
      <w:pPr>
        <w:ind w:left="720"/>
        <w:jc w:val="both"/>
        <w:rPr>
          <w:b/>
          <w:bCs/>
        </w:rPr>
      </w:pPr>
      <w:r w:rsidRPr="000236B6">
        <w:t>9 jegyű ágazati azonosító: 001000146</w:t>
      </w:r>
    </w:p>
    <w:p w:rsidR="00A431C9" w:rsidRDefault="00A431C9" w:rsidP="00A431C9">
      <w:pPr>
        <w:ind w:left="720"/>
        <w:jc w:val="both"/>
        <w:rPr>
          <w:b/>
          <w:bCs/>
        </w:rPr>
      </w:pPr>
      <w:r>
        <w:t xml:space="preserve">Szakmakód: </w:t>
      </w:r>
      <w:r>
        <w:rPr>
          <w:b/>
          <w:bCs/>
        </w:rPr>
        <w:t>5722, 5711</w:t>
      </w:r>
    </w:p>
    <w:p w:rsidR="00A431C9" w:rsidRDefault="00A431C9" w:rsidP="00A431C9">
      <w:pPr>
        <w:ind w:left="720"/>
        <w:jc w:val="both"/>
      </w:pPr>
      <w:r>
        <w:t xml:space="preserve">Progresszivitási szint: </w:t>
      </w:r>
      <w:proofErr w:type="spellStart"/>
      <w:r>
        <w:t>járóbeteg</w:t>
      </w:r>
      <w:proofErr w:type="spellEnd"/>
      <w:r>
        <w:t xml:space="preserve"> szakellátás</w:t>
      </w:r>
    </w:p>
    <w:p w:rsidR="00A431C9" w:rsidRDefault="00A431C9" w:rsidP="00A431C9">
      <w:pPr>
        <w:ind w:left="720"/>
        <w:jc w:val="both"/>
      </w:pPr>
      <w:r>
        <w:t>Szolgáltatási típus: 5 (középfokú egészségügyi szakképesítéssel ellátható feladat)</w:t>
      </w:r>
    </w:p>
    <w:p w:rsidR="00A431C9" w:rsidRDefault="00A431C9" w:rsidP="00A431C9">
      <w:pPr>
        <w:ind w:left="720"/>
        <w:jc w:val="both"/>
      </w:pPr>
      <w:r>
        <w:t>Ellátási forma: 10 (</w:t>
      </w:r>
      <w:proofErr w:type="spellStart"/>
      <w:r>
        <w:t>járóbeteg</w:t>
      </w:r>
      <w:proofErr w:type="spellEnd"/>
      <w:r>
        <w:t xml:space="preserve"> ellátás keretében végezhető tevékenység)</w:t>
      </w:r>
    </w:p>
    <w:p w:rsidR="00A431C9" w:rsidRDefault="00A431C9" w:rsidP="00A431C9">
      <w:pPr>
        <w:ind w:left="720"/>
        <w:jc w:val="both"/>
        <w:rPr>
          <w:b/>
          <w:bCs/>
        </w:rPr>
      </w:pPr>
      <w:r>
        <w:t xml:space="preserve">Ellátási terület: </w:t>
      </w:r>
      <w:r>
        <w:rPr>
          <w:b/>
          <w:bCs/>
        </w:rPr>
        <w:t>Tiszavasvári, Tiszalök, Tiszadob, Tiszadada, Tiszaeszlár, Szorgalmatos</w:t>
      </w:r>
    </w:p>
    <w:p w:rsidR="00A431C9" w:rsidRDefault="00A431C9" w:rsidP="00A431C9">
      <w:pPr>
        <w:ind w:left="720"/>
        <w:jc w:val="both"/>
        <w:rPr>
          <w:b/>
          <w:bCs/>
        </w:rPr>
      </w:pPr>
    </w:p>
    <w:p w:rsidR="00A431C9" w:rsidRDefault="00A431C9" w:rsidP="00A431C9">
      <w:pPr>
        <w:pStyle w:val="Listaszerbekezds1"/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910EA">
        <w:rPr>
          <w:rFonts w:ascii="Times New Roman" w:hAnsi="Times New Roman"/>
          <w:b/>
          <w:sz w:val="24"/>
          <w:szCs w:val="24"/>
        </w:rPr>
        <w:t>A szerződés időtartama</w:t>
      </w:r>
      <w:r w:rsidRPr="0054289B">
        <w:rPr>
          <w:rFonts w:ascii="Times New Roman" w:hAnsi="Times New Roman"/>
          <w:sz w:val="24"/>
          <w:szCs w:val="24"/>
        </w:rPr>
        <w:t xml:space="preserve"> </w:t>
      </w:r>
    </w:p>
    <w:p w:rsidR="00A431C9" w:rsidRPr="00F231F8" w:rsidRDefault="00A431C9" w:rsidP="00FA7564">
      <w:pPr>
        <w:pStyle w:val="Listaszerbekezds1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231F8">
        <w:rPr>
          <w:rFonts w:ascii="Times New Roman" w:hAnsi="Times New Roman"/>
          <w:sz w:val="24"/>
          <w:szCs w:val="24"/>
        </w:rPr>
        <w:t xml:space="preserve">Jelen szerződés </w:t>
      </w:r>
      <w:r w:rsidR="00F231F8">
        <w:rPr>
          <w:rFonts w:ascii="Times New Roman" w:hAnsi="Times New Roman"/>
          <w:sz w:val="24"/>
          <w:szCs w:val="24"/>
        </w:rPr>
        <w:t xml:space="preserve">a </w:t>
      </w:r>
      <w:r w:rsidR="00F231F8" w:rsidRPr="00693248">
        <w:rPr>
          <w:rFonts w:ascii="Times New Roman" w:hAnsi="Times New Roman"/>
          <w:i/>
          <w:sz w:val="24"/>
          <w:szCs w:val="24"/>
        </w:rPr>
        <w:t>182/2017. (VII.27.) Kt. számú határozatban</w:t>
      </w:r>
      <w:r w:rsidR="00F231F8">
        <w:rPr>
          <w:rFonts w:ascii="Times New Roman" w:hAnsi="Times New Roman"/>
          <w:sz w:val="24"/>
          <w:szCs w:val="24"/>
        </w:rPr>
        <w:t xml:space="preserve"> foglaltak szerinti </w:t>
      </w:r>
      <w:r w:rsidR="00F231F8" w:rsidRPr="00693248">
        <w:rPr>
          <w:rFonts w:ascii="Times New Roman" w:hAnsi="Times New Roman"/>
          <w:b/>
          <w:sz w:val="24"/>
          <w:szCs w:val="24"/>
        </w:rPr>
        <w:t>26 óraszám</w:t>
      </w:r>
      <w:r w:rsidR="00D0298A">
        <w:rPr>
          <w:rFonts w:ascii="Times New Roman" w:hAnsi="Times New Roman"/>
          <w:b/>
          <w:sz w:val="24"/>
          <w:szCs w:val="24"/>
        </w:rPr>
        <w:t>ra</w:t>
      </w:r>
      <w:r w:rsidR="00F231F8" w:rsidRPr="00693248">
        <w:rPr>
          <w:rFonts w:ascii="Times New Roman" w:hAnsi="Times New Roman"/>
          <w:b/>
          <w:sz w:val="24"/>
          <w:szCs w:val="24"/>
        </w:rPr>
        <w:t xml:space="preserve"> (melyből fizioterápia: 19</w:t>
      </w:r>
      <w:r w:rsidR="00693248" w:rsidRPr="00693248">
        <w:rPr>
          <w:rFonts w:ascii="Times New Roman" w:hAnsi="Times New Roman"/>
          <w:b/>
          <w:sz w:val="24"/>
          <w:szCs w:val="24"/>
        </w:rPr>
        <w:t xml:space="preserve"> és gyógytorna 7)</w:t>
      </w:r>
      <w:r w:rsidR="00693248">
        <w:rPr>
          <w:rFonts w:ascii="Times New Roman" w:hAnsi="Times New Roman"/>
          <w:sz w:val="24"/>
          <w:szCs w:val="24"/>
        </w:rPr>
        <w:t xml:space="preserve"> vonatkozó </w:t>
      </w:r>
      <w:r w:rsidR="00693248" w:rsidRPr="00693248">
        <w:rPr>
          <w:rFonts w:ascii="Times New Roman" w:hAnsi="Times New Roman"/>
          <w:b/>
          <w:sz w:val="24"/>
          <w:szCs w:val="24"/>
        </w:rPr>
        <w:t>jogerős működési engedély megszerzésétől</w:t>
      </w:r>
      <w:r w:rsidR="00B24CC5">
        <w:rPr>
          <w:rFonts w:ascii="Times New Roman" w:hAnsi="Times New Roman"/>
          <w:b/>
          <w:sz w:val="24"/>
          <w:szCs w:val="24"/>
        </w:rPr>
        <w:t xml:space="preserve"> </w:t>
      </w:r>
      <w:r w:rsidR="00693248">
        <w:rPr>
          <w:rFonts w:ascii="Times New Roman" w:hAnsi="Times New Roman"/>
          <w:sz w:val="24"/>
          <w:szCs w:val="24"/>
        </w:rPr>
        <w:t xml:space="preserve">a </w:t>
      </w:r>
      <w:r w:rsidRPr="00F231F8">
        <w:rPr>
          <w:rFonts w:ascii="Times New Roman" w:hAnsi="Times New Roman"/>
          <w:sz w:val="24"/>
          <w:szCs w:val="24"/>
        </w:rPr>
        <w:t xml:space="preserve">Tiszavasvári Város Önkormányzata által kiírt, és lefolytatott érvényes és eredményes </w:t>
      </w:r>
      <w:r w:rsidR="00693248">
        <w:rPr>
          <w:rFonts w:ascii="Times New Roman" w:hAnsi="Times New Roman"/>
          <w:sz w:val="24"/>
          <w:szCs w:val="24"/>
        </w:rPr>
        <w:t>– „</w:t>
      </w:r>
      <w:proofErr w:type="spellStart"/>
      <w:r w:rsidR="00693248">
        <w:rPr>
          <w:rFonts w:ascii="Times New Roman" w:hAnsi="Times New Roman"/>
          <w:sz w:val="24"/>
          <w:szCs w:val="24"/>
        </w:rPr>
        <w:t>Járóbeteg</w:t>
      </w:r>
      <w:proofErr w:type="spellEnd"/>
      <w:r w:rsidR="00693248">
        <w:rPr>
          <w:rFonts w:ascii="Times New Roman" w:hAnsi="Times New Roman"/>
          <w:sz w:val="24"/>
          <w:szCs w:val="24"/>
        </w:rPr>
        <w:t xml:space="preserve"> közbeszerzés 2017” című - </w:t>
      </w:r>
      <w:r w:rsidRPr="00F231F8">
        <w:rPr>
          <w:rFonts w:ascii="Times New Roman" w:hAnsi="Times New Roman"/>
          <w:sz w:val="24"/>
          <w:szCs w:val="24"/>
        </w:rPr>
        <w:t>közbeszerzési eljárás</w:t>
      </w:r>
      <w:r w:rsidR="00B24CC5">
        <w:rPr>
          <w:rFonts w:ascii="Times New Roman" w:hAnsi="Times New Roman"/>
          <w:sz w:val="24"/>
          <w:szCs w:val="24"/>
        </w:rPr>
        <w:t xml:space="preserve"> eredményeként</w:t>
      </w:r>
      <w:r w:rsidRPr="00F231F8">
        <w:rPr>
          <w:rFonts w:ascii="Times New Roman" w:hAnsi="Times New Roman"/>
          <w:sz w:val="24"/>
          <w:szCs w:val="24"/>
        </w:rPr>
        <w:t xml:space="preserve"> </w:t>
      </w:r>
      <w:r w:rsidR="00B24CC5">
        <w:rPr>
          <w:rFonts w:ascii="Times New Roman" w:hAnsi="Times New Roman"/>
          <w:sz w:val="24"/>
          <w:szCs w:val="24"/>
        </w:rPr>
        <w:t xml:space="preserve">a </w:t>
      </w:r>
      <w:r w:rsidRPr="00F231F8">
        <w:rPr>
          <w:rFonts w:ascii="Times New Roman" w:hAnsi="Times New Roman"/>
          <w:sz w:val="24"/>
          <w:szCs w:val="24"/>
        </w:rPr>
        <w:t xml:space="preserve">feladatellátáshoz szükséges </w:t>
      </w:r>
      <w:r w:rsidR="00B24CC5" w:rsidRPr="00B24CC5">
        <w:rPr>
          <w:rFonts w:ascii="Times New Roman" w:hAnsi="Times New Roman"/>
          <w:b/>
          <w:sz w:val="24"/>
          <w:szCs w:val="24"/>
        </w:rPr>
        <w:t xml:space="preserve">önálló </w:t>
      </w:r>
      <w:r w:rsidRPr="00F231F8">
        <w:rPr>
          <w:rFonts w:ascii="Times New Roman" w:hAnsi="Times New Roman"/>
          <w:b/>
          <w:sz w:val="24"/>
          <w:szCs w:val="24"/>
        </w:rPr>
        <w:t>finanszírozási szerződés megkötése időpontjáig</w:t>
      </w:r>
      <w:r w:rsidRPr="00F231F8">
        <w:rPr>
          <w:rFonts w:ascii="Times New Roman" w:hAnsi="Times New Roman"/>
          <w:sz w:val="24"/>
          <w:szCs w:val="24"/>
        </w:rPr>
        <w:t xml:space="preserve">, </w:t>
      </w:r>
      <w:r w:rsidRPr="00F231F8">
        <w:rPr>
          <w:rFonts w:ascii="Times New Roman" w:hAnsi="Times New Roman"/>
          <w:b/>
          <w:sz w:val="24"/>
          <w:szCs w:val="24"/>
        </w:rPr>
        <w:t xml:space="preserve">de legkésőbb 2017. október 31. napjáig tartó, határozott időre szól. </w:t>
      </w:r>
    </w:p>
    <w:p w:rsidR="00A431C9" w:rsidRDefault="00A431C9" w:rsidP="00A431C9">
      <w:pPr>
        <w:pStyle w:val="Listaszerbekezds1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A431C9" w:rsidRDefault="00FA7564" w:rsidP="00FA7564">
      <w:pPr>
        <w:pStyle w:val="Listaszerbekezds1"/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 </w:t>
      </w:r>
      <w:r>
        <w:rPr>
          <w:rFonts w:ascii="Times New Roman" w:hAnsi="Times New Roman"/>
          <w:sz w:val="24"/>
          <w:szCs w:val="24"/>
        </w:rPr>
        <w:tab/>
      </w:r>
      <w:r w:rsidR="00A431C9">
        <w:rPr>
          <w:rFonts w:ascii="Times New Roman" w:hAnsi="Times New Roman"/>
          <w:sz w:val="24"/>
          <w:szCs w:val="24"/>
        </w:rPr>
        <w:t xml:space="preserve">A Közreműködő feladata Tiszavasvári Város Önkormányzata tulajdonában lévő (4440 Tiszavasvári, Nyárfa u. 4.) Városi Strandfürdő területén kialakított – Tiszavasvári Strandfürdő Kft. által a Közreműködő számára bérbe adott – helyiségben </w:t>
      </w:r>
      <w:proofErr w:type="spellStart"/>
      <w:r w:rsidR="00A431C9">
        <w:rPr>
          <w:rFonts w:ascii="Times New Roman" w:hAnsi="Times New Roman"/>
          <w:sz w:val="24"/>
          <w:szCs w:val="24"/>
        </w:rPr>
        <w:t>járóbeteg</w:t>
      </w:r>
      <w:proofErr w:type="spellEnd"/>
      <w:r w:rsidR="00A431C9">
        <w:rPr>
          <w:rFonts w:ascii="Times New Roman" w:hAnsi="Times New Roman"/>
          <w:sz w:val="24"/>
          <w:szCs w:val="24"/>
        </w:rPr>
        <w:t xml:space="preserve"> szakellátás keretében fizikoterápia egészségügyi ellátás biztosítása.</w:t>
      </w:r>
    </w:p>
    <w:p w:rsidR="00A431C9" w:rsidRDefault="00A431C9" w:rsidP="00A431C9">
      <w:pPr>
        <w:pStyle w:val="Listaszerbekezds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431C9" w:rsidRDefault="00FA7564" w:rsidP="00FA7564">
      <w:pPr>
        <w:pStyle w:val="Listaszerbekezds1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 </w:t>
      </w:r>
      <w:r>
        <w:rPr>
          <w:rFonts w:ascii="Times New Roman" w:hAnsi="Times New Roman"/>
          <w:sz w:val="24"/>
          <w:szCs w:val="24"/>
        </w:rPr>
        <w:tab/>
      </w:r>
      <w:r w:rsidR="00A431C9">
        <w:rPr>
          <w:rFonts w:ascii="Times New Roman" w:hAnsi="Times New Roman"/>
          <w:sz w:val="24"/>
          <w:szCs w:val="24"/>
        </w:rPr>
        <w:t>A Közreműködő a szolgáltatást az egészségügyi szolgáltatás nyújtásához szükséges engedéllyel, valamint képesítéssel rendelkező fizioterápiás asszisztenssel/asszisztensekkel látja el. A Közreműködő tevékenységének végzésére szakmai felelősségbiztosítást köteles kötni, illetve a mindenkor hatályos működési engedélyének egy másolati példányát a Szolgáltató részére köteles átadni.</w:t>
      </w:r>
    </w:p>
    <w:p w:rsidR="00A431C9" w:rsidRDefault="00A431C9" w:rsidP="00A431C9">
      <w:pPr>
        <w:jc w:val="both"/>
      </w:pPr>
    </w:p>
    <w:p w:rsidR="00A431C9" w:rsidRDefault="00F31A87" w:rsidP="00F31A87">
      <w:pPr>
        <w:pStyle w:val="Listaszerbekezds1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5 </w:t>
      </w:r>
      <w:r>
        <w:rPr>
          <w:rFonts w:ascii="Times New Roman" w:hAnsi="Times New Roman"/>
          <w:color w:val="000000"/>
          <w:sz w:val="24"/>
          <w:szCs w:val="24"/>
        </w:rPr>
        <w:tab/>
      </w:r>
      <w:r w:rsidR="00A431C9" w:rsidRPr="00BE6C45">
        <w:rPr>
          <w:rFonts w:ascii="Times New Roman" w:hAnsi="Times New Roman"/>
          <w:color w:val="000000"/>
          <w:sz w:val="24"/>
          <w:szCs w:val="24"/>
        </w:rPr>
        <w:t>Felek rögzítik, hogy a Szolgáltató a feladat ellátáshoz szükséges tárgyi eszközöket (szerződés 1. sz. mellékletét képező leltár szerint) a feladatellátás megkezdésekor térítésmentesen átadta Közreműködő részére, azok folyamatos pótlásáról Közreműködő köteles gondoskodni.</w:t>
      </w:r>
      <w:r w:rsidR="00A431C9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A431C9">
        <w:rPr>
          <w:rFonts w:ascii="Times New Roman" w:hAnsi="Times New Roman"/>
          <w:sz w:val="24"/>
          <w:szCs w:val="24"/>
        </w:rPr>
        <w:t xml:space="preserve">A Közreműködő köteles „Az egészségügyi szolgáltatások nyújtásához szükséges szakmai minimumfeltételekről” szóló 60/2003. (X.20.) </w:t>
      </w:r>
      <w:proofErr w:type="spellStart"/>
      <w:r w:rsidR="00A431C9">
        <w:rPr>
          <w:rFonts w:ascii="Times New Roman" w:hAnsi="Times New Roman"/>
          <w:sz w:val="24"/>
          <w:szCs w:val="24"/>
        </w:rPr>
        <w:t>ESzCsM</w:t>
      </w:r>
      <w:proofErr w:type="spellEnd"/>
      <w:r w:rsidR="00A431C9">
        <w:rPr>
          <w:rFonts w:ascii="Times New Roman" w:hAnsi="Times New Roman"/>
          <w:sz w:val="24"/>
          <w:szCs w:val="24"/>
        </w:rPr>
        <w:t xml:space="preserve"> rendeletben meghatározott feltételeket teljesíteni. </w:t>
      </w:r>
    </w:p>
    <w:p w:rsidR="00A431C9" w:rsidRDefault="00A431C9" w:rsidP="00A431C9">
      <w:pPr>
        <w:pStyle w:val="Listaszerbekezds1"/>
        <w:rPr>
          <w:rFonts w:ascii="Times New Roman" w:hAnsi="Times New Roman"/>
          <w:sz w:val="24"/>
          <w:szCs w:val="24"/>
        </w:rPr>
      </w:pPr>
    </w:p>
    <w:p w:rsidR="00A431C9" w:rsidRDefault="00F31A87" w:rsidP="00F31A87">
      <w:pPr>
        <w:pStyle w:val="Listaszerbekezds1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 </w:t>
      </w:r>
      <w:r>
        <w:rPr>
          <w:rFonts w:ascii="Times New Roman" w:hAnsi="Times New Roman"/>
          <w:sz w:val="24"/>
          <w:szCs w:val="24"/>
        </w:rPr>
        <w:tab/>
      </w:r>
      <w:r w:rsidR="00A431C9">
        <w:rPr>
          <w:rFonts w:ascii="Times New Roman" w:hAnsi="Times New Roman"/>
          <w:sz w:val="24"/>
          <w:szCs w:val="24"/>
        </w:rPr>
        <w:t xml:space="preserve">A Közreműködő köteles a Szolgáltató által biztosított szoftvert használni az egészségügyi szolgáltatás biztosítása során. Köteles a havi OEP jelentéshez </w:t>
      </w:r>
      <w:r w:rsidR="00A431C9">
        <w:rPr>
          <w:rFonts w:ascii="Times New Roman" w:hAnsi="Times New Roman"/>
          <w:sz w:val="24"/>
          <w:szCs w:val="24"/>
        </w:rPr>
        <w:lastRenderedPageBreak/>
        <w:t xml:space="preserve">adatszolgáltatásra. A programfrissítéssel kapcsolatos feladatok – informatikus biztosítása – a Közreműködőt terhelik. </w:t>
      </w:r>
    </w:p>
    <w:p w:rsidR="00A431C9" w:rsidRDefault="00A431C9" w:rsidP="00A431C9">
      <w:pPr>
        <w:jc w:val="both"/>
      </w:pPr>
    </w:p>
    <w:p w:rsidR="00A431C9" w:rsidRPr="00F31A87" w:rsidRDefault="00F31A87" w:rsidP="00F31A87">
      <w:pPr>
        <w:pStyle w:val="Listaszerbekezds1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 </w:t>
      </w:r>
      <w:r>
        <w:rPr>
          <w:rFonts w:ascii="Times New Roman" w:hAnsi="Times New Roman"/>
          <w:sz w:val="24"/>
          <w:szCs w:val="24"/>
        </w:rPr>
        <w:tab/>
      </w:r>
      <w:r w:rsidR="00A431C9">
        <w:rPr>
          <w:rFonts w:ascii="Times New Roman" w:hAnsi="Times New Roman"/>
          <w:sz w:val="24"/>
          <w:szCs w:val="24"/>
        </w:rPr>
        <w:t xml:space="preserve">A Szolgáltató a feladatellátás/beavatkozás után járó – </w:t>
      </w:r>
      <w:r w:rsidR="00A431C9" w:rsidRPr="00EE45ED">
        <w:rPr>
          <w:rFonts w:ascii="Times New Roman" w:hAnsi="Times New Roman"/>
          <w:b/>
          <w:sz w:val="24"/>
          <w:szCs w:val="24"/>
        </w:rPr>
        <w:t>a lejelentett TVK-érték pontforint értékét az adott finanszírozási hónap OEP visszaigazolási lapján szereplő szorzónak megfelelő és a munkaállomás programkövetési díjával csökkentett OEP finanszírozás összegét,</w:t>
      </w:r>
      <w:r w:rsidR="00A431C9">
        <w:rPr>
          <w:rFonts w:ascii="Times New Roman" w:hAnsi="Times New Roman"/>
          <w:sz w:val="24"/>
          <w:szCs w:val="24"/>
        </w:rPr>
        <w:t xml:space="preserve"> annak megérkezését követően számla ellenében </w:t>
      </w:r>
      <w:r w:rsidR="00A431C9" w:rsidRPr="00EE45ED">
        <w:rPr>
          <w:rFonts w:ascii="Times New Roman" w:hAnsi="Times New Roman"/>
          <w:b/>
          <w:sz w:val="24"/>
          <w:szCs w:val="24"/>
        </w:rPr>
        <w:t>átutalja a Közreműködő bankszámlájára</w:t>
      </w:r>
      <w:r w:rsidR="00A431C9">
        <w:rPr>
          <w:rFonts w:ascii="Times New Roman" w:hAnsi="Times New Roman"/>
          <w:sz w:val="24"/>
          <w:szCs w:val="24"/>
        </w:rPr>
        <w:t xml:space="preserve"> és az OEP által megküldött visszaigazolás egy példányát a Közreműködő részére átadja.</w:t>
      </w:r>
    </w:p>
    <w:p w:rsidR="00A431C9" w:rsidRDefault="00A431C9" w:rsidP="00A431C9">
      <w:pPr>
        <w:pStyle w:val="Listaszerbekezds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431C9" w:rsidRDefault="00F31A87" w:rsidP="00F31A87">
      <w:pPr>
        <w:pStyle w:val="Listaszerbekezds1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 </w:t>
      </w:r>
      <w:r>
        <w:rPr>
          <w:rFonts w:ascii="Times New Roman" w:hAnsi="Times New Roman"/>
          <w:sz w:val="24"/>
          <w:szCs w:val="24"/>
        </w:rPr>
        <w:tab/>
      </w:r>
      <w:r w:rsidR="00A431C9">
        <w:rPr>
          <w:rFonts w:ascii="Times New Roman" w:hAnsi="Times New Roman"/>
          <w:sz w:val="24"/>
          <w:szCs w:val="24"/>
        </w:rPr>
        <w:t>A Közreműködő a feladatai teljesítése során az irányadó környezetvédelmi, munka- és tűzvédelmi szabályokat köteles betartani, az általa használatra átadott tárgyi eszközöket rendeltetésszerűen használni. Károkozás esetén kárfelelősséggel tartozik. Közreműködő saját tulajdonában álló eszközt, illetve a használatra átadott eszközt, az eszköz rendeltetésszerű használatra való alkalmasságát folyamatosan köteles biztosítani.</w:t>
      </w:r>
    </w:p>
    <w:p w:rsidR="00A431C9" w:rsidRDefault="00A431C9" w:rsidP="00A431C9">
      <w:pPr>
        <w:pStyle w:val="Listaszerbekezds1"/>
        <w:rPr>
          <w:rFonts w:ascii="Times New Roman" w:hAnsi="Times New Roman"/>
          <w:sz w:val="24"/>
          <w:szCs w:val="24"/>
        </w:rPr>
      </w:pPr>
    </w:p>
    <w:p w:rsidR="00A431C9" w:rsidRDefault="00F31A87" w:rsidP="00F31A87">
      <w:pPr>
        <w:pStyle w:val="Listaszerbekezds1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 </w:t>
      </w:r>
      <w:r>
        <w:rPr>
          <w:rFonts w:ascii="Times New Roman" w:hAnsi="Times New Roman"/>
          <w:sz w:val="24"/>
          <w:szCs w:val="24"/>
        </w:rPr>
        <w:tab/>
      </w:r>
      <w:r w:rsidR="00A431C9">
        <w:rPr>
          <w:rFonts w:ascii="Times New Roman" w:hAnsi="Times New Roman"/>
          <w:sz w:val="24"/>
          <w:szCs w:val="24"/>
        </w:rPr>
        <w:t xml:space="preserve">A Szerződő felek kötelezettséget vállalnak arra, hogy a szerződés teljes időtartama alatt az egységes betegellátás folyamatosságának biztosítása, és az egészségügyi szolgáltatás színvonalának fenntartása, fejlesztése érdekében együttműködve járnak el, különös figyelemmel a területi ellátási kötelezettséghez kapcsolódó betegellátási rendre is. </w:t>
      </w:r>
    </w:p>
    <w:p w:rsidR="00A431C9" w:rsidRDefault="00A431C9" w:rsidP="00A431C9">
      <w:pPr>
        <w:pStyle w:val="Listaszerbekezds1"/>
        <w:rPr>
          <w:rFonts w:ascii="Times New Roman" w:hAnsi="Times New Roman"/>
          <w:sz w:val="24"/>
          <w:szCs w:val="24"/>
        </w:rPr>
      </w:pPr>
    </w:p>
    <w:p w:rsidR="00A431C9" w:rsidRDefault="00F31A87" w:rsidP="00F31A87">
      <w:pPr>
        <w:pStyle w:val="Listaszerbekezds1"/>
        <w:spacing w:after="0" w:line="240" w:lineRule="auto"/>
        <w:ind w:left="360" w:hanging="360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 </w:t>
      </w:r>
      <w:r w:rsidR="00A431C9">
        <w:rPr>
          <w:rFonts w:ascii="Times New Roman" w:hAnsi="Times New Roman"/>
          <w:sz w:val="24"/>
          <w:szCs w:val="24"/>
        </w:rPr>
        <w:t xml:space="preserve">A Közreműködőnek az egészségügyi szolgáltatás nyújtása során a tudomására jutott egészségügyi és személyes adatokat a vonatkozó hatályos jogszabályoknak megfelelően kell kezelnie. A Közreműködő az egészségügyi szolgáltatást köteles az általában elvárható gondossággal, a szakmai követelmények keretei között, legjobb tudása szerint, szakmai kompetenciájának megfelelően nyújtani. A Közreműködő kötelezettséget vállal arra, hogy az egészségügyi tevékenység végzése során együttműködik a feladatellátásban közreműködő személyekkel, a feladatellátásra irányuló jogviszonyok típusától függetlenül. </w:t>
      </w:r>
      <w:r w:rsidR="00A431C9">
        <w:rPr>
          <w:rFonts w:ascii="Times New Roman" w:hAnsi="Times New Roman"/>
          <w:b/>
          <w:bCs/>
          <w:i/>
          <w:iCs/>
          <w:sz w:val="24"/>
          <w:szCs w:val="24"/>
        </w:rPr>
        <w:t xml:space="preserve">A szerződés teljesítése során a sterilizálásról és a keletkezett veszélyes hulladék megsemmisítéséről a Közreműködő gondoskodik. </w:t>
      </w:r>
    </w:p>
    <w:p w:rsidR="00A431C9" w:rsidRDefault="00A431C9" w:rsidP="00A431C9">
      <w:pPr>
        <w:pStyle w:val="Listaszerbekezds1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A431C9" w:rsidRDefault="00F31A87" w:rsidP="00F31A87">
      <w:pPr>
        <w:pStyle w:val="Listaszerbekezds1"/>
        <w:spacing w:after="0" w:line="240" w:lineRule="auto"/>
        <w:ind w:left="360" w:hanging="360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11 </w:t>
      </w:r>
      <w:r w:rsidR="00A431C9">
        <w:rPr>
          <w:rFonts w:ascii="Times New Roman" w:hAnsi="Times New Roman"/>
          <w:sz w:val="24"/>
          <w:szCs w:val="24"/>
        </w:rPr>
        <w:t xml:space="preserve">A Szolgáltató jogosult az egészségügyi szolgáltatást, a betegellátás színvonalának megőrzése érdekében jelen szerződésben foglalt kötelezettségek teljesítésére kiterjedően, e szerződés keretei között ellenőrizni. Amennyiben az ellenőrzés során felvett jegyzőkönyvből megállapítható, hogy a Közreműködő a szolgáltatást a jelen szerződés, illetve a vonatkozó szakmai, etikai, és jogszabályok rendelkezéseinek megsértésével nyújtja, a Szolgáltató írásban, határidő kitűzésével hívja fel a Közreműködőt a jogsértés megszüntetésére. Amennyiben a Közreműködő a határidőre nem tesz eleget a felszólításban foglaltaknak, vagy ismételt szerződésszegést követ el, ez a jogszerűen alkalmazható egyéb szankciók mellett, jelen szerződés azonnali hatályú, rendkívüli felmondását is jelenti. </w:t>
      </w:r>
    </w:p>
    <w:p w:rsidR="00A431C9" w:rsidRDefault="00A431C9" w:rsidP="00A431C9">
      <w:pPr>
        <w:pStyle w:val="Listaszerbekezds1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A431C9" w:rsidRPr="00F32714" w:rsidRDefault="00F31A87" w:rsidP="00F31A87">
      <w:pPr>
        <w:pStyle w:val="Listaszerbekezds1"/>
        <w:spacing w:after="0" w:line="240" w:lineRule="auto"/>
        <w:ind w:left="360" w:hanging="360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12 </w:t>
      </w:r>
      <w:r>
        <w:rPr>
          <w:rFonts w:ascii="Times New Roman" w:hAnsi="Times New Roman"/>
          <w:sz w:val="24"/>
          <w:szCs w:val="24"/>
        </w:rPr>
        <w:tab/>
      </w:r>
      <w:r w:rsidR="00A431C9">
        <w:rPr>
          <w:rFonts w:ascii="Times New Roman" w:hAnsi="Times New Roman"/>
          <w:sz w:val="24"/>
          <w:szCs w:val="24"/>
        </w:rPr>
        <w:t xml:space="preserve">A Közreműködőt azon jogos panaszok miatt, amelyek a tevékenységével összefüggnek, felelősség terheli. Az ilyen irányú panaszokat a Szolgáltató kivizsgálja. A kivizsgálás során lehetőséget kell adni a Közreműködőnek, hogy az üggyel kapcsolatos álláspontját, védekezését előadja. Amennyiben megállapítást nyer a Közreműködő felelőssége, a </w:t>
      </w:r>
      <w:r w:rsidR="00A431C9">
        <w:rPr>
          <w:rFonts w:ascii="Times New Roman" w:hAnsi="Times New Roman"/>
          <w:sz w:val="24"/>
          <w:szCs w:val="24"/>
        </w:rPr>
        <w:lastRenderedPageBreak/>
        <w:t xml:space="preserve">Szolgáltató jogosult a szerződést azonnali hatállyal megszüntetni, vagy a nem megfelelően biztosított szolgáltatás értékét megvonni. </w:t>
      </w:r>
    </w:p>
    <w:p w:rsidR="00A431C9" w:rsidRDefault="00A431C9" w:rsidP="00A431C9">
      <w:pPr>
        <w:pStyle w:val="Listaszerbekezds1"/>
        <w:spacing w:after="0" w:line="240" w:lineRule="auto"/>
        <w:ind w:left="0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A431C9" w:rsidRPr="000F2DEA" w:rsidRDefault="00F31A87" w:rsidP="00F31A87">
      <w:pPr>
        <w:pStyle w:val="Listaszerbekezds1"/>
        <w:spacing w:after="0" w:line="240" w:lineRule="auto"/>
        <w:ind w:left="426" w:hanging="426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13.1 </w:t>
      </w:r>
      <w:r w:rsidR="00A431C9" w:rsidRPr="00853B4D">
        <w:rPr>
          <w:rFonts w:ascii="Times New Roman" w:hAnsi="Times New Roman"/>
          <w:sz w:val="24"/>
          <w:szCs w:val="24"/>
        </w:rPr>
        <w:t xml:space="preserve">Jelen szerződés </w:t>
      </w:r>
      <w:r w:rsidR="00A431C9" w:rsidRPr="00853B4D">
        <w:rPr>
          <w:rFonts w:ascii="Times New Roman" w:hAnsi="Times New Roman"/>
          <w:b/>
          <w:sz w:val="24"/>
          <w:szCs w:val="24"/>
        </w:rPr>
        <w:t>rendes felmondással, írásban, a felmondás közlése hónapja</w:t>
      </w:r>
      <w:r w:rsidR="00A431C9" w:rsidRPr="00920405">
        <w:rPr>
          <w:rFonts w:ascii="Times New Roman" w:hAnsi="Times New Roman"/>
          <w:b/>
          <w:sz w:val="24"/>
          <w:szCs w:val="24"/>
        </w:rPr>
        <w:t xml:space="preserve"> utolsó napjára mondható fel</w:t>
      </w:r>
      <w:r w:rsidR="00A431C9">
        <w:rPr>
          <w:rFonts w:ascii="Times New Roman" w:hAnsi="Times New Roman"/>
          <w:sz w:val="24"/>
          <w:szCs w:val="24"/>
        </w:rPr>
        <w:t xml:space="preserve"> </w:t>
      </w:r>
    </w:p>
    <w:p w:rsidR="00A431C9" w:rsidRDefault="00A431C9" w:rsidP="00A431C9">
      <w:pPr>
        <w:pStyle w:val="Listaszerbekezds1"/>
        <w:spacing w:after="0" w:line="240" w:lineRule="auto"/>
        <w:ind w:left="0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A431C9" w:rsidRDefault="00A431C9" w:rsidP="00A431C9">
      <w:pPr>
        <w:pStyle w:val="Listaszerbekezds1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13.1.1 </w:t>
      </w:r>
      <w:r w:rsidRPr="00920405">
        <w:rPr>
          <w:rFonts w:ascii="Times New Roman" w:hAnsi="Times New Roman"/>
          <w:b/>
          <w:sz w:val="24"/>
          <w:szCs w:val="24"/>
        </w:rPr>
        <w:t>Közreműködő által</w:t>
      </w:r>
      <w:r>
        <w:rPr>
          <w:rFonts w:ascii="Times New Roman" w:hAnsi="Times New Roman"/>
          <w:sz w:val="24"/>
          <w:szCs w:val="24"/>
        </w:rPr>
        <w:t xml:space="preserve"> abban az esetben, ha a Szolgáltató nem adja át Közreműködő részére jelen szerződés 7. pontja alapján meghatározott finanszírozást. </w:t>
      </w:r>
    </w:p>
    <w:p w:rsidR="00A431C9" w:rsidRPr="00947DF7" w:rsidRDefault="00A431C9" w:rsidP="00A431C9">
      <w:pPr>
        <w:pStyle w:val="Listaszerbekezds1"/>
        <w:numPr>
          <w:ilvl w:val="2"/>
          <w:numId w:val="2"/>
        </w:numPr>
        <w:tabs>
          <w:tab w:val="clear" w:pos="1428"/>
        </w:tabs>
        <w:spacing w:after="0" w:line="240" w:lineRule="auto"/>
        <w:ind w:left="426" w:hanging="426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 xml:space="preserve">Szolgáltató által </w:t>
      </w:r>
      <w:r w:rsidRPr="00144097">
        <w:rPr>
          <w:rFonts w:ascii="Times New Roman" w:hAnsi="Times New Roman"/>
          <w:bCs/>
          <w:iCs/>
          <w:sz w:val="24"/>
          <w:szCs w:val="24"/>
        </w:rPr>
        <w:t>abban az esetben, ha Közreműködő jelen szerződés alapján nem vagy nem szerződésszerűen teljesít.</w:t>
      </w:r>
    </w:p>
    <w:p w:rsidR="00A431C9" w:rsidRDefault="00A431C9" w:rsidP="00A431C9">
      <w:pPr>
        <w:pStyle w:val="Listaszerbekezds1"/>
        <w:numPr>
          <w:ilvl w:val="2"/>
          <w:numId w:val="4"/>
        </w:numPr>
        <w:tabs>
          <w:tab w:val="clear" w:pos="1074"/>
        </w:tabs>
        <w:spacing w:after="0" w:line="240" w:lineRule="auto"/>
        <w:ind w:left="426" w:hanging="426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 xml:space="preserve">Bármely fél által </w:t>
      </w:r>
      <w:r w:rsidRPr="00947DF7">
        <w:rPr>
          <w:rFonts w:ascii="Times New Roman" w:hAnsi="Times New Roman"/>
          <w:bCs/>
          <w:iCs/>
          <w:sz w:val="24"/>
          <w:szCs w:val="24"/>
        </w:rPr>
        <w:t xml:space="preserve">abban az esetben, ha a fizioterápia feladatellátásra vonatkozó- Tiszavasvári Város Önkormányzata </w:t>
      </w:r>
      <w:r w:rsidRPr="00691695">
        <w:rPr>
          <w:rFonts w:ascii="Times New Roman" w:hAnsi="Times New Roman"/>
          <w:bCs/>
          <w:iCs/>
          <w:sz w:val="24"/>
          <w:szCs w:val="24"/>
        </w:rPr>
        <w:t>által kiírt</w:t>
      </w:r>
      <w:r w:rsidRPr="009A7FEC">
        <w:rPr>
          <w:rFonts w:ascii="Times New Roman" w:hAnsi="Times New Roman"/>
          <w:bCs/>
          <w:iCs/>
          <w:color w:val="FF0000"/>
          <w:sz w:val="24"/>
          <w:szCs w:val="24"/>
        </w:rPr>
        <w:t xml:space="preserve"> </w:t>
      </w:r>
      <w:r w:rsidRPr="00947DF7">
        <w:rPr>
          <w:rFonts w:ascii="Times New Roman" w:hAnsi="Times New Roman"/>
          <w:bCs/>
          <w:iCs/>
          <w:sz w:val="24"/>
          <w:szCs w:val="24"/>
        </w:rPr>
        <w:t xml:space="preserve">– közbeszerzési eljárás bármilyen okból meghiúsul, </w:t>
      </w:r>
      <w:r>
        <w:rPr>
          <w:rFonts w:ascii="Times New Roman" w:hAnsi="Times New Roman"/>
          <w:bCs/>
          <w:iCs/>
          <w:sz w:val="24"/>
          <w:szCs w:val="24"/>
        </w:rPr>
        <w:t xml:space="preserve">vagy </w:t>
      </w:r>
      <w:proofErr w:type="gramStart"/>
      <w:r w:rsidRPr="00947DF7">
        <w:rPr>
          <w:rFonts w:ascii="Times New Roman" w:hAnsi="Times New Roman"/>
          <w:bCs/>
          <w:iCs/>
          <w:sz w:val="24"/>
          <w:szCs w:val="24"/>
        </w:rPr>
        <w:t>érvénytelenül</w:t>
      </w:r>
      <w:proofErr w:type="gramEnd"/>
      <w:r w:rsidRPr="00947DF7">
        <w:rPr>
          <w:rFonts w:ascii="Times New Roman" w:hAnsi="Times New Roman"/>
          <w:bCs/>
          <w:iCs/>
          <w:sz w:val="24"/>
          <w:szCs w:val="24"/>
        </w:rPr>
        <w:t xml:space="preserve"> vagy eredménytelenül zárul.</w:t>
      </w:r>
    </w:p>
    <w:p w:rsidR="00A431C9" w:rsidRDefault="00A431C9" w:rsidP="00A431C9">
      <w:pPr>
        <w:pStyle w:val="Listaszerbekezds1"/>
        <w:spacing w:after="0" w:line="240" w:lineRule="auto"/>
        <w:ind w:left="360"/>
        <w:jc w:val="both"/>
        <w:rPr>
          <w:rFonts w:ascii="Times New Roman" w:hAnsi="Times New Roman"/>
          <w:b/>
          <w:bCs/>
          <w:iCs/>
          <w:sz w:val="24"/>
          <w:szCs w:val="24"/>
        </w:rPr>
      </w:pPr>
    </w:p>
    <w:p w:rsidR="00A431C9" w:rsidRDefault="00A431C9" w:rsidP="00A431C9">
      <w:pPr>
        <w:pStyle w:val="Listaszerbekezds1"/>
        <w:spacing w:after="0" w:line="240" w:lineRule="auto"/>
        <w:ind w:left="360" w:hanging="360"/>
        <w:jc w:val="both"/>
        <w:rPr>
          <w:rFonts w:ascii="Times New Roman" w:hAnsi="Times New Roman"/>
          <w:bCs/>
          <w:iCs/>
          <w:sz w:val="24"/>
          <w:szCs w:val="24"/>
        </w:rPr>
      </w:pPr>
      <w:r w:rsidRPr="00BD6BE9">
        <w:rPr>
          <w:rFonts w:ascii="Times New Roman" w:hAnsi="Times New Roman"/>
          <w:bCs/>
          <w:iCs/>
          <w:sz w:val="24"/>
          <w:szCs w:val="24"/>
        </w:rPr>
        <w:t xml:space="preserve">13.2 Jelen </w:t>
      </w:r>
      <w:proofErr w:type="gramStart"/>
      <w:r w:rsidRPr="00BD6BE9">
        <w:rPr>
          <w:rFonts w:ascii="Times New Roman" w:hAnsi="Times New Roman"/>
          <w:bCs/>
          <w:iCs/>
          <w:sz w:val="24"/>
          <w:szCs w:val="24"/>
        </w:rPr>
        <w:t>szerződés írásban</w:t>
      </w:r>
      <w:proofErr w:type="gramEnd"/>
      <w:r w:rsidRPr="00BD6BE9">
        <w:rPr>
          <w:rFonts w:ascii="Times New Roman" w:hAnsi="Times New Roman"/>
          <w:bCs/>
          <w:iCs/>
          <w:sz w:val="24"/>
          <w:szCs w:val="24"/>
        </w:rPr>
        <w:t xml:space="preserve">, </w:t>
      </w:r>
      <w:r>
        <w:rPr>
          <w:rFonts w:ascii="Times New Roman" w:hAnsi="Times New Roman"/>
          <w:bCs/>
          <w:iCs/>
          <w:sz w:val="24"/>
          <w:szCs w:val="24"/>
        </w:rPr>
        <w:t>közös megegyezéssel bármikor felmondható.</w:t>
      </w:r>
    </w:p>
    <w:p w:rsidR="00A431C9" w:rsidRDefault="00A431C9" w:rsidP="00A431C9">
      <w:pPr>
        <w:pStyle w:val="Listaszerbekezds1"/>
        <w:spacing w:after="0" w:line="240" w:lineRule="auto"/>
        <w:ind w:left="360"/>
        <w:jc w:val="both"/>
        <w:rPr>
          <w:rFonts w:ascii="Times New Roman" w:hAnsi="Times New Roman"/>
          <w:bCs/>
          <w:iCs/>
          <w:sz w:val="24"/>
          <w:szCs w:val="24"/>
        </w:rPr>
      </w:pPr>
    </w:p>
    <w:p w:rsidR="00A431C9" w:rsidRPr="00BD6BE9" w:rsidRDefault="00A431C9" w:rsidP="00A431C9">
      <w:pPr>
        <w:pStyle w:val="Listaszerbekezds1"/>
        <w:spacing w:after="0" w:line="240" w:lineRule="auto"/>
        <w:ind w:left="426" w:hanging="426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14. Jelen szerződéssel kapcsolatos bármely jognyilatkozat érvényesen kizárólag írásban tehető.</w:t>
      </w:r>
    </w:p>
    <w:p w:rsidR="00A431C9" w:rsidRDefault="00A431C9" w:rsidP="00A431C9">
      <w:pPr>
        <w:pStyle w:val="Listaszerbekezds1"/>
        <w:spacing w:after="0" w:line="240" w:lineRule="auto"/>
        <w:ind w:left="0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A431C9" w:rsidRDefault="00A431C9" w:rsidP="00A431C9">
      <w:pPr>
        <w:pStyle w:val="Listaszerbekezds1"/>
        <w:spacing w:after="0" w:line="240" w:lineRule="auto"/>
        <w:ind w:left="426" w:hanging="426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smartTag w:uri="urn:schemas-microsoft-com:office:smarttags" w:element="metricconverter">
        <w:smartTagPr>
          <w:attr w:name="ProductID" w:val="15. A"/>
        </w:smartTagPr>
        <w:r>
          <w:rPr>
            <w:rFonts w:ascii="Times New Roman" w:hAnsi="Times New Roman"/>
            <w:sz w:val="24"/>
            <w:szCs w:val="24"/>
          </w:rPr>
          <w:t>15. A</w:t>
        </w:r>
      </w:smartTag>
      <w:r>
        <w:rPr>
          <w:rFonts w:ascii="Times New Roman" w:hAnsi="Times New Roman"/>
          <w:sz w:val="24"/>
          <w:szCs w:val="24"/>
        </w:rPr>
        <w:t xml:space="preserve"> szerződés megszűnésekor a Közreműködő köteles a kezelésében tartott egészségügyi dokumentációt és a használatra adott eszközöket – a betegellátás folyamatos biztosítása érdekében – hiánytalanul és haladéktalanul a Szolgáltató rendelkezésére bocsátani. </w:t>
      </w:r>
    </w:p>
    <w:p w:rsidR="00A431C9" w:rsidRDefault="00A431C9" w:rsidP="00A431C9">
      <w:pPr>
        <w:pStyle w:val="Listaszerbekezds1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A431C9" w:rsidRDefault="00F31A87" w:rsidP="00A27A71">
      <w:pPr>
        <w:ind w:left="426" w:hanging="426"/>
        <w:jc w:val="both"/>
        <w:rPr>
          <w:b/>
        </w:rPr>
      </w:pPr>
      <w:r>
        <w:t xml:space="preserve">16. </w:t>
      </w:r>
      <w:r w:rsidR="00A431C9" w:rsidRPr="000236B6">
        <w:t xml:space="preserve">Jelen megállapodás a </w:t>
      </w:r>
      <w:r w:rsidR="00A431C9" w:rsidRPr="000236B6">
        <w:rPr>
          <w:b/>
        </w:rPr>
        <w:t>fizioterápia szolgáltatás 26 óraszámmal történő ellátásához szükséges jogerős működési engedély megszerzés</w:t>
      </w:r>
      <w:r w:rsidR="00314697">
        <w:rPr>
          <w:b/>
        </w:rPr>
        <w:t>e</w:t>
      </w:r>
      <w:r>
        <w:rPr>
          <w:b/>
        </w:rPr>
        <w:t xml:space="preserve"> megkötésének</w:t>
      </w:r>
      <w:r w:rsidR="00A431C9" w:rsidRPr="000236B6">
        <w:rPr>
          <w:b/>
        </w:rPr>
        <w:t xml:space="preserve"> időpontjában lép hatályba.</w:t>
      </w:r>
    </w:p>
    <w:p w:rsidR="00A27A71" w:rsidRDefault="00A27A71" w:rsidP="00F31A87">
      <w:pPr>
        <w:ind w:left="284" w:hanging="284"/>
        <w:jc w:val="both"/>
        <w:rPr>
          <w:b/>
        </w:rPr>
      </w:pPr>
    </w:p>
    <w:p w:rsidR="00A27A71" w:rsidRPr="00A27A71" w:rsidRDefault="00A27A71" w:rsidP="00A27A71">
      <w:pPr>
        <w:ind w:left="426" w:hanging="426"/>
        <w:jc w:val="both"/>
      </w:pPr>
      <w:r w:rsidRPr="00A27A71">
        <w:t>17. Jelen szerződés megkötését Tiszavasvári Város Önkormányzata Képviselő-testülete 182/2017. (VII.27.) Kt. számú határozatával jóváhagyta.</w:t>
      </w:r>
    </w:p>
    <w:p w:rsidR="00A27A71" w:rsidRPr="000236B6" w:rsidRDefault="00A27A71" w:rsidP="00F31A87">
      <w:pPr>
        <w:ind w:left="284" w:hanging="284"/>
        <w:jc w:val="both"/>
        <w:rPr>
          <w:b/>
        </w:rPr>
      </w:pPr>
    </w:p>
    <w:p w:rsidR="00A431C9" w:rsidRPr="000236B6" w:rsidRDefault="00A431C9" w:rsidP="00A431C9">
      <w:pPr>
        <w:jc w:val="both"/>
      </w:pPr>
    </w:p>
    <w:p w:rsidR="00A431C9" w:rsidRDefault="00A431C9" w:rsidP="00A431C9">
      <w:pPr>
        <w:jc w:val="both"/>
      </w:pPr>
      <w:r>
        <w:t>Szerződő felek a szerződést kölcsönös elolvasás és értelmezés után, mint akaratukkal és nyilatkozatukkal mindenben megegyezőt, jóváhagyólag írják alá, megállapítva, hogy a szerződésben nem rendezett kérdésekben elsősorban az egészségügyről szóló és az egészségügyi tevékenység ellátására vonatkozó, kapcsolódó jogszabályok rendelkezései az irányadók.</w:t>
      </w:r>
    </w:p>
    <w:p w:rsidR="00A431C9" w:rsidRDefault="00A431C9" w:rsidP="00A431C9">
      <w:pPr>
        <w:jc w:val="both"/>
      </w:pPr>
    </w:p>
    <w:p w:rsidR="00A431C9" w:rsidRDefault="00A431C9" w:rsidP="00A431C9">
      <w:pPr>
        <w:jc w:val="both"/>
      </w:pPr>
      <w:r>
        <w:t>Tiszavasvári</w:t>
      </w:r>
      <w:proofErr w:type="gramStart"/>
      <w:r>
        <w:t>, …</w:t>
      </w:r>
      <w:proofErr w:type="gramEnd"/>
      <w:r>
        <w:t>…………………………………………</w:t>
      </w:r>
    </w:p>
    <w:p w:rsidR="00A431C9" w:rsidRDefault="00A431C9" w:rsidP="00A431C9">
      <w:pPr>
        <w:jc w:val="both"/>
      </w:pPr>
    </w:p>
    <w:p w:rsidR="00150C34" w:rsidRDefault="00150C34" w:rsidP="00A431C9">
      <w:pPr>
        <w:jc w:val="both"/>
      </w:pPr>
    </w:p>
    <w:p w:rsidR="00150C34" w:rsidRDefault="00150C34" w:rsidP="00A431C9">
      <w:pPr>
        <w:jc w:val="both"/>
      </w:pPr>
    </w:p>
    <w:p w:rsidR="00150C34" w:rsidRDefault="00150C34" w:rsidP="00A431C9">
      <w:pPr>
        <w:jc w:val="both"/>
      </w:pPr>
    </w:p>
    <w:p w:rsidR="00A431C9" w:rsidRDefault="00A431C9" w:rsidP="00A431C9">
      <w:pPr>
        <w:ind w:firstLine="708"/>
        <w:jc w:val="both"/>
      </w:pPr>
      <w:proofErr w:type="gramStart"/>
      <w:r>
        <w:t>Szolgáltató                                                                               Közreműködő</w:t>
      </w:r>
      <w:proofErr w:type="gramEnd"/>
    </w:p>
    <w:p w:rsidR="00A431C9" w:rsidRDefault="00A431C9" w:rsidP="00A431C9"/>
    <w:p w:rsidR="00A431C9" w:rsidRDefault="00A431C9" w:rsidP="00A431C9">
      <w:pPr>
        <w:jc w:val="both"/>
        <w:rPr>
          <w:b/>
        </w:rPr>
      </w:pPr>
    </w:p>
    <w:p w:rsidR="00A431C9" w:rsidRDefault="00A431C9" w:rsidP="00A431C9">
      <w:pPr>
        <w:rPr>
          <w:b/>
        </w:rPr>
      </w:pPr>
    </w:p>
    <w:p w:rsidR="00A431C9" w:rsidRDefault="00A431C9" w:rsidP="00A431C9">
      <w:pPr>
        <w:jc w:val="both"/>
        <w:rPr>
          <w:b/>
          <w:bCs/>
        </w:rPr>
      </w:pPr>
    </w:p>
    <w:p w:rsidR="00565655" w:rsidRDefault="00565655"/>
    <w:sectPr w:rsidR="00565655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3E29" w:rsidRDefault="00C73E29" w:rsidP="003D0EDD">
      <w:r>
        <w:separator/>
      </w:r>
    </w:p>
  </w:endnote>
  <w:endnote w:type="continuationSeparator" w:id="0">
    <w:p w:rsidR="00C73E29" w:rsidRDefault="00C73E29" w:rsidP="003D0E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13604376"/>
      <w:docPartObj>
        <w:docPartGallery w:val="Page Numbers (Bottom of Page)"/>
        <w:docPartUnique/>
      </w:docPartObj>
    </w:sdtPr>
    <w:sdtEndPr/>
    <w:sdtContent>
      <w:p w:rsidR="003D0EDD" w:rsidRDefault="003D0EDD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0AAC">
          <w:rPr>
            <w:noProof/>
          </w:rPr>
          <w:t>3</w:t>
        </w:r>
        <w:r>
          <w:fldChar w:fldCharType="end"/>
        </w:r>
      </w:p>
    </w:sdtContent>
  </w:sdt>
  <w:p w:rsidR="003D0EDD" w:rsidRDefault="003D0EDD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3E29" w:rsidRDefault="00C73E29" w:rsidP="003D0EDD">
      <w:r>
        <w:separator/>
      </w:r>
    </w:p>
  </w:footnote>
  <w:footnote w:type="continuationSeparator" w:id="0">
    <w:p w:rsidR="00C73E29" w:rsidRDefault="00C73E29" w:rsidP="003D0E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9265B"/>
    <w:multiLevelType w:val="multilevel"/>
    <w:tmpl w:val="78D60524"/>
    <w:lvl w:ilvl="0">
      <w:start w:val="13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954"/>
        </w:tabs>
        <w:ind w:left="954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82"/>
        </w:tabs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50"/>
        </w:tabs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32"/>
        </w:tabs>
        <w:ind w:left="4632" w:hanging="1800"/>
      </w:pPr>
      <w:rPr>
        <w:rFonts w:hint="default"/>
      </w:rPr>
    </w:lvl>
  </w:abstractNum>
  <w:abstractNum w:abstractNumId="1">
    <w:nsid w:val="1B386EE1"/>
    <w:multiLevelType w:val="multilevel"/>
    <w:tmpl w:val="F1DE6CFC"/>
    <w:lvl w:ilvl="0">
      <w:start w:val="13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777"/>
        </w:tabs>
        <w:ind w:left="777" w:hanging="600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tabs>
          <w:tab w:val="num" w:pos="1074"/>
        </w:tabs>
        <w:ind w:left="107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251"/>
        </w:tabs>
        <w:ind w:left="1251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788"/>
        </w:tabs>
        <w:ind w:left="178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965"/>
        </w:tabs>
        <w:ind w:left="196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2502"/>
        </w:tabs>
        <w:ind w:left="250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2679"/>
        </w:tabs>
        <w:ind w:left="2679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3216"/>
        </w:tabs>
        <w:ind w:left="3216" w:hanging="1800"/>
      </w:pPr>
      <w:rPr>
        <w:rFonts w:hint="default"/>
        <w:b/>
      </w:rPr>
    </w:lvl>
  </w:abstractNum>
  <w:abstractNum w:abstractNumId="2">
    <w:nsid w:val="234B363C"/>
    <w:multiLevelType w:val="hybridMultilevel"/>
    <w:tmpl w:val="450AE6E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5663FE5"/>
    <w:multiLevelType w:val="multilevel"/>
    <w:tmpl w:val="F4FE36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8"/>
        </w:tabs>
        <w:ind w:left="1068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776"/>
        </w:tabs>
        <w:ind w:left="1776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124"/>
        </w:tabs>
        <w:ind w:left="2124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832"/>
        </w:tabs>
        <w:ind w:left="2832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3180"/>
        </w:tabs>
        <w:ind w:left="318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888"/>
        </w:tabs>
        <w:ind w:left="3888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36"/>
        </w:tabs>
        <w:ind w:left="4236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944"/>
        </w:tabs>
        <w:ind w:left="4944" w:hanging="1800"/>
      </w:pPr>
      <w:rPr>
        <w:rFonts w:hint="default"/>
        <w:b/>
      </w:rPr>
    </w:lvl>
  </w:abstractNum>
  <w:abstractNum w:abstractNumId="4">
    <w:nsid w:val="726E3F7D"/>
    <w:multiLevelType w:val="multilevel"/>
    <w:tmpl w:val="1280292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1C9"/>
    <w:rsid w:val="00021CAB"/>
    <w:rsid w:val="000236B6"/>
    <w:rsid w:val="00150C34"/>
    <w:rsid w:val="00212D06"/>
    <w:rsid w:val="00314697"/>
    <w:rsid w:val="0031754C"/>
    <w:rsid w:val="003350BE"/>
    <w:rsid w:val="00394618"/>
    <w:rsid w:val="003D0EDD"/>
    <w:rsid w:val="00442B87"/>
    <w:rsid w:val="00476875"/>
    <w:rsid w:val="004E7590"/>
    <w:rsid w:val="00525BC4"/>
    <w:rsid w:val="00565655"/>
    <w:rsid w:val="00631C63"/>
    <w:rsid w:val="00693248"/>
    <w:rsid w:val="00745600"/>
    <w:rsid w:val="007C0AAC"/>
    <w:rsid w:val="007E2215"/>
    <w:rsid w:val="0084398E"/>
    <w:rsid w:val="0086699E"/>
    <w:rsid w:val="00875CF5"/>
    <w:rsid w:val="008C650A"/>
    <w:rsid w:val="009010F9"/>
    <w:rsid w:val="009514EB"/>
    <w:rsid w:val="00A27A71"/>
    <w:rsid w:val="00A431C9"/>
    <w:rsid w:val="00A50060"/>
    <w:rsid w:val="00A667AC"/>
    <w:rsid w:val="00A82100"/>
    <w:rsid w:val="00A86458"/>
    <w:rsid w:val="00A91C7C"/>
    <w:rsid w:val="00A968A6"/>
    <w:rsid w:val="00AA243A"/>
    <w:rsid w:val="00AB4AF7"/>
    <w:rsid w:val="00AD3FEE"/>
    <w:rsid w:val="00B24CC5"/>
    <w:rsid w:val="00B918DC"/>
    <w:rsid w:val="00BA3D5A"/>
    <w:rsid w:val="00C73E29"/>
    <w:rsid w:val="00CA6884"/>
    <w:rsid w:val="00D0298A"/>
    <w:rsid w:val="00DE0F0F"/>
    <w:rsid w:val="00E918C4"/>
    <w:rsid w:val="00EE2735"/>
    <w:rsid w:val="00F231F8"/>
    <w:rsid w:val="00F31A87"/>
    <w:rsid w:val="00F878D6"/>
    <w:rsid w:val="00FA7564"/>
    <w:rsid w:val="00FB7647"/>
    <w:rsid w:val="00FC2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431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Listaszerbekezds1">
    <w:name w:val="Listaszerű bekezdés1"/>
    <w:basedOn w:val="Norml"/>
    <w:rsid w:val="00A431C9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lfej">
    <w:name w:val="header"/>
    <w:basedOn w:val="Norml"/>
    <w:link w:val="lfejChar"/>
    <w:uiPriority w:val="99"/>
    <w:unhideWhenUsed/>
    <w:rsid w:val="003D0ED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3D0EDD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3D0ED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3D0EDD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D0EDD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D0EDD"/>
    <w:rPr>
      <w:rFonts w:ascii="Tahoma" w:eastAsia="Times New Roman" w:hAnsi="Tahoma" w:cs="Tahoma"/>
      <w:sz w:val="16"/>
      <w:szCs w:val="16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431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Listaszerbekezds1">
    <w:name w:val="Listaszerű bekezdés1"/>
    <w:basedOn w:val="Norml"/>
    <w:rsid w:val="00A431C9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lfej">
    <w:name w:val="header"/>
    <w:basedOn w:val="Norml"/>
    <w:link w:val="lfejChar"/>
    <w:uiPriority w:val="99"/>
    <w:unhideWhenUsed/>
    <w:rsid w:val="003D0ED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3D0EDD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3D0ED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3D0EDD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D0EDD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D0EDD"/>
    <w:rPr>
      <w:rFonts w:ascii="Tahoma" w:eastAsia="Times New Roman" w:hAnsi="Tahoma" w:cs="Tahoma"/>
      <w:sz w:val="16"/>
      <w:szCs w:val="16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6</Pages>
  <Words>1696</Words>
  <Characters>11707</Characters>
  <Application>Microsoft Office Word</Application>
  <DocSecurity>0</DocSecurity>
  <Lines>97</Lines>
  <Paragraphs>26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Legeza Tímea</dc:creator>
  <cp:lastModifiedBy>dr. Legeza Tímea</cp:lastModifiedBy>
  <cp:revision>52</cp:revision>
  <cp:lastPrinted>2017-07-27T11:54:00Z</cp:lastPrinted>
  <dcterms:created xsi:type="dcterms:W3CDTF">2017-07-27T07:49:00Z</dcterms:created>
  <dcterms:modified xsi:type="dcterms:W3CDTF">2017-07-28T08:17:00Z</dcterms:modified>
</cp:coreProperties>
</file>