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60B12" w:rsidRPr="00B25450" w:rsidRDefault="00060B12" w:rsidP="00060B12">
      <w:pPr>
        <w:jc w:val="center"/>
        <w:rPr>
          <w:rFonts w:ascii="Times New Roman" w:hAnsi="Times New Roman" w:cs="Times New Roman"/>
          <w:b/>
          <w:spacing w:val="20"/>
          <w:sz w:val="36"/>
          <w:szCs w:val="36"/>
          <w:u w:val="single"/>
        </w:rPr>
      </w:pPr>
      <w:r w:rsidRPr="00B25450">
        <w:rPr>
          <w:rFonts w:ascii="Times New Roman" w:hAnsi="Times New Roman" w:cs="Times New Roman"/>
          <w:b/>
          <w:noProof/>
          <w:spacing w:val="20"/>
          <w:sz w:val="36"/>
          <w:szCs w:val="36"/>
          <w:u w:val="single"/>
        </w:rPr>
        <w:t>ELŐTERJESZTÉS</w:t>
      </w:r>
    </w:p>
    <w:p w:rsidR="00060B12" w:rsidRPr="00C57A53" w:rsidRDefault="00060B12" w:rsidP="00060B12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57A53">
        <w:rPr>
          <w:rFonts w:ascii="Times New Roman" w:hAnsi="Times New Roman" w:cs="Times New Roman"/>
          <w:b/>
          <w:sz w:val="24"/>
          <w:szCs w:val="24"/>
        </w:rPr>
        <w:t>Tiszavasvári Város Önkormányzata Képviselő-testületének</w:t>
      </w:r>
    </w:p>
    <w:p w:rsidR="00060B12" w:rsidRPr="0092752A" w:rsidRDefault="00060B12" w:rsidP="00060B12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202</w:t>
      </w:r>
      <w:r w:rsidR="00437BD5">
        <w:rPr>
          <w:rFonts w:ascii="Times New Roman" w:hAnsi="Times New Roman" w:cs="Times New Roman"/>
          <w:b/>
          <w:sz w:val="24"/>
          <w:szCs w:val="24"/>
        </w:rPr>
        <w:t>5.</w:t>
      </w:r>
      <w:r w:rsidRPr="00F3183B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557AEC" w:rsidRPr="00557AEC">
        <w:rPr>
          <w:rFonts w:ascii="Times New Roman" w:hAnsi="Times New Roman" w:cs="Times New Roman"/>
          <w:b/>
          <w:sz w:val="24"/>
          <w:szCs w:val="24"/>
        </w:rPr>
        <w:t>január</w:t>
      </w:r>
      <w:r w:rsidR="0092752A" w:rsidRPr="00437BD5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121B09">
        <w:rPr>
          <w:rFonts w:ascii="Times New Roman" w:hAnsi="Times New Roman" w:cs="Times New Roman"/>
          <w:b/>
          <w:sz w:val="24"/>
          <w:szCs w:val="24"/>
        </w:rPr>
        <w:t>30</w:t>
      </w:r>
      <w:r w:rsidRPr="0092752A">
        <w:rPr>
          <w:rFonts w:ascii="Times New Roman" w:hAnsi="Times New Roman" w:cs="Times New Roman"/>
          <w:b/>
          <w:sz w:val="24"/>
          <w:szCs w:val="24"/>
        </w:rPr>
        <w:t>-</w:t>
      </w:r>
      <w:r w:rsidR="00121B09">
        <w:rPr>
          <w:rFonts w:ascii="Times New Roman" w:hAnsi="Times New Roman" w:cs="Times New Roman"/>
          <w:b/>
          <w:sz w:val="24"/>
          <w:szCs w:val="24"/>
        </w:rPr>
        <w:t>á</w:t>
      </w:r>
      <w:r w:rsidRPr="0092752A">
        <w:rPr>
          <w:rFonts w:ascii="Times New Roman" w:hAnsi="Times New Roman" w:cs="Times New Roman"/>
          <w:b/>
          <w:sz w:val="24"/>
          <w:szCs w:val="24"/>
        </w:rPr>
        <w:t xml:space="preserve">n tartandó </w:t>
      </w:r>
      <w:r w:rsidR="00F3183B" w:rsidRPr="0092752A">
        <w:rPr>
          <w:rFonts w:ascii="Times New Roman" w:hAnsi="Times New Roman" w:cs="Times New Roman"/>
          <w:b/>
          <w:sz w:val="24"/>
          <w:szCs w:val="24"/>
        </w:rPr>
        <w:t>rend</w:t>
      </w:r>
      <w:r w:rsidR="00557AEC">
        <w:rPr>
          <w:rFonts w:ascii="Times New Roman" w:hAnsi="Times New Roman" w:cs="Times New Roman"/>
          <w:b/>
          <w:sz w:val="24"/>
          <w:szCs w:val="24"/>
        </w:rPr>
        <w:t xml:space="preserve">kívüli </w:t>
      </w:r>
      <w:r w:rsidRPr="0092752A">
        <w:rPr>
          <w:rFonts w:ascii="Times New Roman" w:hAnsi="Times New Roman" w:cs="Times New Roman"/>
          <w:b/>
          <w:sz w:val="24"/>
          <w:szCs w:val="24"/>
        </w:rPr>
        <w:t>ülésére</w:t>
      </w:r>
    </w:p>
    <w:p w:rsidR="00060B12" w:rsidRPr="00B25450" w:rsidRDefault="00060B12" w:rsidP="00060B12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B25450">
        <w:rPr>
          <w:rFonts w:ascii="Times New Roman" w:hAnsi="Times New Roman" w:cs="Times New Roman"/>
          <w:sz w:val="24"/>
          <w:szCs w:val="24"/>
          <w:u w:val="single"/>
        </w:rPr>
        <w:t>Az előterjesztés tárgya:</w:t>
      </w:r>
      <w:r w:rsidRPr="00B25450">
        <w:rPr>
          <w:rFonts w:ascii="Times New Roman" w:hAnsi="Times New Roman" w:cs="Times New Roman"/>
          <w:sz w:val="24"/>
          <w:szCs w:val="24"/>
        </w:rPr>
        <w:t xml:space="preserve"> </w:t>
      </w:r>
      <w:r w:rsidRPr="00B25450">
        <w:rPr>
          <w:rFonts w:ascii="Times New Roman" w:hAnsi="Times New Roman" w:cs="Times New Roman"/>
          <w:b/>
          <w:sz w:val="24"/>
          <w:szCs w:val="24"/>
        </w:rPr>
        <w:t xml:space="preserve">A Tiszavasvári Egyesített Óvodai Intézmény </w:t>
      </w:r>
      <w:r w:rsidR="00F3183B">
        <w:rPr>
          <w:rFonts w:ascii="Times New Roman" w:hAnsi="Times New Roman" w:cs="Times New Roman"/>
          <w:b/>
          <w:sz w:val="24"/>
          <w:szCs w:val="24"/>
        </w:rPr>
        <w:t>202</w:t>
      </w:r>
      <w:r w:rsidR="00437BD5">
        <w:rPr>
          <w:rFonts w:ascii="Times New Roman" w:hAnsi="Times New Roman" w:cs="Times New Roman"/>
          <w:b/>
          <w:sz w:val="24"/>
          <w:szCs w:val="24"/>
        </w:rPr>
        <w:t>5</w:t>
      </w:r>
      <w:r w:rsidR="00F3183B">
        <w:rPr>
          <w:rFonts w:ascii="Times New Roman" w:hAnsi="Times New Roman" w:cs="Times New Roman"/>
          <w:b/>
          <w:sz w:val="24"/>
          <w:szCs w:val="24"/>
        </w:rPr>
        <w:t xml:space="preserve">. évi </w:t>
      </w:r>
      <w:r>
        <w:rPr>
          <w:rFonts w:ascii="Times New Roman" w:hAnsi="Times New Roman" w:cs="Times New Roman"/>
          <w:b/>
          <w:sz w:val="24"/>
          <w:szCs w:val="24"/>
        </w:rPr>
        <w:t xml:space="preserve">heti és </w:t>
      </w:r>
      <w:r w:rsidRPr="00B25450">
        <w:rPr>
          <w:rFonts w:ascii="Times New Roman" w:hAnsi="Times New Roman" w:cs="Times New Roman"/>
          <w:b/>
          <w:sz w:val="24"/>
          <w:szCs w:val="24"/>
        </w:rPr>
        <w:t xml:space="preserve">éves nyitvatartási </w:t>
      </w:r>
      <w:r>
        <w:rPr>
          <w:rFonts w:ascii="Times New Roman" w:hAnsi="Times New Roman" w:cs="Times New Roman"/>
          <w:b/>
          <w:sz w:val="24"/>
          <w:szCs w:val="24"/>
        </w:rPr>
        <w:t>idejének</w:t>
      </w:r>
      <w:r w:rsidRPr="00B25450">
        <w:rPr>
          <w:rFonts w:ascii="Times New Roman" w:hAnsi="Times New Roman" w:cs="Times New Roman"/>
          <w:b/>
          <w:sz w:val="24"/>
          <w:szCs w:val="24"/>
        </w:rPr>
        <w:t xml:space="preserve"> meghatározása</w:t>
      </w:r>
    </w:p>
    <w:p w:rsidR="00060B12" w:rsidRPr="00B049C7" w:rsidRDefault="00060B12" w:rsidP="00060B12">
      <w:pPr>
        <w:rPr>
          <w:rFonts w:ascii="Times New Roman" w:hAnsi="Times New Roman" w:cs="Times New Roman"/>
          <w:color w:val="000000"/>
          <w:sz w:val="24"/>
          <w:szCs w:val="24"/>
          <w:u w:val="single"/>
        </w:rPr>
      </w:pPr>
      <w:r w:rsidRPr="00B25450">
        <w:rPr>
          <w:rFonts w:ascii="Times New Roman" w:hAnsi="Times New Roman" w:cs="Times New Roman"/>
          <w:sz w:val="24"/>
          <w:szCs w:val="24"/>
          <w:u w:val="single"/>
        </w:rPr>
        <w:t>Melléklet</w:t>
      </w:r>
      <w:proofErr w:type="gramStart"/>
      <w:r w:rsidRPr="00F4714A">
        <w:rPr>
          <w:rFonts w:ascii="Times New Roman" w:hAnsi="Times New Roman" w:cs="Times New Roman"/>
          <w:sz w:val="24"/>
          <w:szCs w:val="24"/>
        </w:rPr>
        <w:t xml:space="preserve">:                                          </w:t>
      </w:r>
      <w:r w:rsidRPr="00B049C7">
        <w:rPr>
          <w:rFonts w:ascii="Times New Roman" w:hAnsi="Times New Roman" w:cs="Times New Roman"/>
          <w:sz w:val="24"/>
          <w:szCs w:val="24"/>
        </w:rPr>
        <w:t>1</w:t>
      </w:r>
      <w:proofErr w:type="gramEnd"/>
      <w:r w:rsidRPr="00B049C7">
        <w:rPr>
          <w:rFonts w:ascii="Times New Roman" w:hAnsi="Times New Roman" w:cs="Times New Roman"/>
          <w:sz w:val="24"/>
          <w:szCs w:val="24"/>
        </w:rPr>
        <w:t xml:space="preserve"> db intézményvezetői levél </w:t>
      </w:r>
      <w:r w:rsidRPr="00B049C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</w:p>
    <w:p w:rsidR="00060B12" w:rsidRPr="00437BD5" w:rsidRDefault="00060B12" w:rsidP="00060B12">
      <w:pPr>
        <w:tabs>
          <w:tab w:val="center" w:pos="7320"/>
        </w:tabs>
        <w:rPr>
          <w:rFonts w:ascii="Times New Roman" w:hAnsi="Times New Roman" w:cs="Times New Roman"/>
          <w:sz w:val="24"/>
          <w:szCs w:val="24"/>
        </w:rPr>
      </w:pPr>
      <w:proofErr w:type="gramStart"/>
      <w:r w:rsidRPr="00B25450">
        <w:rPr>
          <w:rFonts w:ascii="Times New Roman" w:hAnsi="Times New Roman" w:cs="Times New Roman"/>
          <w:sz w:val="24"/>
          <w:szCs w:val="24"/>
          <w:u w:val="single"/>
        </w:rPr>
        <w:t>A</w:t>
      </w:r>
      <w:proofErr w:type="gramEnd"/>
      <w:r w:rsidRPr="00B25450">
        <w:rPr>
          <w:rFonts w:ascii="Times New Roman" w:hAnsi="Times New Roman" w:cs="Times New Roman"/>
          <w:sz w:val="24"/>
          <w:szCs w:val="24"/>
          <w:u w:val="single"/>
        </w:rPr>
        <w:t xml:space="preserve"> előterjesztés előadója</w:t>
      </w:r>
      <w:r w:rsidRPr="00C57A53">
        <w:rPr>
          <w:rFonts w:ascii="Times New Roman" w:hAnsi="Times New Roman" w:cs="Times New Roman"/>
          <w:sz w:val="24"/>
          <w:szCs w:val="24"/>
        </w:rPr>
        <w:t xml:space="preserve">: </w:t>
      </w:r>
      <w:r>
        <w:rPr>
          <w:rFonts w:ascii="Times New Roman" w:hAnsi="Times New Roman" w:cs="Times New Roman"/>
          <w:sz w:val="24"/>
          <w:szCs w:val="24"/>
        </w:rPr>
        <w:t xml:space="preserve">                  </w:t>
      </w:r>
      <w:r w:rsidR="00437BD5">
        <w:rPr>
          <w:rFonts w:ascii="Times New Roman" w:hAnsi="Times New Roman" w:cs="Times New Roman"/>
          <w:sz w:val="24"/>
          <w:szCs w:val="24"/>
        </w:rPr>
        <w:t>Balázsi Csilla</w:t>
      </w:r>
      <w:r w:rsidRPr="00C57A53">
        <w:rPr>
          <w:rFonts w:ascii="Times New Roman" w:hAnsi="Times New Roman" w:cs="Times New Roman"/>
          <w:sz w:val="24"/>
          <w:szCs w:val="24"/>
        </w:rPr>
        <w:t xml:space="preserve"> polgármester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060B12" w:rsidRPr="00B25450" w:rsidRDefault="00060B12" w:rsidP="00060B12">
      <w:pPr>
        <w:rPr>
          <w:rFonts w:ascii="Times New Roman" w:hAnsi="Times New Roman" w:cs="Times New Roman"/>
          <w:sz w:val="24"/>
          <w:szCs w:val="24"/>
        </w:rPr>
      </w:pPr>
      <w:r w:rsidRPr="00B25450">
        <w:rPr>
          <w:rFonts w:ascii="Times New Roman" w:hAnsi="Times New Roman" w:cs="Times New Roman"/>
          <w:sz w:val="24"/>
          <w:szCs w:val="24"/>
          <w:u w:val="single"/>
        </w:rPr>
        <w:t>Az előterjesztés témafelelőse</w:t>
      </w:r>
      <w:proofErr w:type="gramStart"/>
      <w:r w:rsidRPr="00B25450">
        <w:rPr>
          <w:rFonts w:ascii="Times New Roman" w:hAnsi="Times New Roman" w:cs="Times New Roman"/>
          <w:sz w:val="24"/>
          <w:szCs w:val="24"/>
          <w:u w:val="single"/>
        </w:rPr>
        <w:t>:</w:t>
      </w:r>
      <w:r w:rsidRPr="00B2545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        Gazdagné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dr. Tóth Marianna osztályvezető</w:t>
      </w:r>
    </w:p>
    <w:p w:rsidR="00060B12" w:rsidRPr="00B25450" w:rsidRDefault="00060B12" w:rsidP="00060B12">
      <w:pPr>
        <w:rPr>
          <w:rFonts w:ascii="Times New Roman" w:hAnsi="Times New Roman" w:cs="Times New Roman"/>
          <w:color w:val="000000"/>
          <w:sz w:val="24"/>
          <w:szCs w:val="24"/>
        </w:rPr>
      </w:pPr>
      <w:r w:rsidRPr="00B25450">
        <w:rPr>
          <w:rFonts w:ascii="Times New Roman" w:hAnsi="Times New Roman" w:cs="Times New Roman"/>
          <w:sz w:val="24"/>
          <w:szCs w:val="24"/>
          <w:u w:val="single"/>
        </w:rPr>
        <w:t>Ügyiratszám</w:t>
      </w:r>
      <w:proofErr w:type="gramStart"/>
      <w:r w:rsidRPr="00B25450">
        <w:rPr>
          <w:rFonts w:ascii="Times New Roman" w:hAnsi="Times New Roman" w:cs="Times New Roman"/>
          <w:color w:val="000000"/>
          <w:sz w:val="24"/>
          <w:szCs w:val="24"/>
          <w:u w:val="single"/>
        </w:rPr>
        <w:t>:</w:t>
      </w:r>
      <w:r w:rsidRPr="00C87DD3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           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TPH</w:t>
      </w:r>
      <w:proofErr w:type="gramEnd"/>
      <w:r>
        <w:rPr>
          <w:rFonts w:ascii="Times New Roman" w:hAnsi="Times New Roman" w:cs="Times New Roman"/>
          <w:color w:val="000000"/>
          <w:sz w:val="24"/>
          <w:szCs w:val="24"/>
        </w:rPr>
        <w:t>/</w:t>
      </w:r>
      <w:r w:rsidR="006324C8">
        <w:rPr>
          <w:rFonts w:ascii="Times New Roman" w:hAnsi="Times New Roman" w:cs="Times New Roman"/>
          <w:color w:val="000000"/>
          <w:sz w:val="24"/>
          <w:szCs w:val="24"/>
        </w:rPr>
        <w:t>1253-1</w:t>
      </w:r>
      <w:r w:rsidRPr="00B25450">
        <w:rPr>
          <w:rFonts w:ascii="Times New Roman" w:hAnsi="Times New Roman" w:cs="Times New Roman"/>
          <w:color w:val="000000"/>
          <w:sz w:val="24"/>
          <w:szCs w:val="24"/>
        </w:rPr>
        <w:t>/20</w:t>
      </w:r>
      <w:r>
        <w:rPr>
          <w:rFonts w:ascii="Times New Roman" w:hAnsi="Times New Roman" w:cs="Times New Roman"/>
          <w:color w:val="000000"/>
          <w:sz w:val="24"/>
          <w:szCs w:val="24"/>
        </w:rPr>
        <w:t>2</w:t>
      </w:r>
      <w:r w:rsidR="00437BD5">
        <w:rPr>
          <w:rFonts w:ascii="Times New Roman" w:hAnsi="Times New Roman" w:cs="Times New Roman"/>
          <w:color w:val="000000"/>
          <w:sz w:val="24"/>
          <w:szCs w:val="24"/>
        </w:rPr>
        <w:t>5</w:t>
      </w:r>
      <w:r w:rsidRPr="00B25450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510A6F" w:rsidRPr="00B25450" w:rsidRDefault="00510A6F" w:rsidP="00510A6F">
      <w:pPr>
        <w:rPr>
          <w:rFonts w:ascii="Times New Roman" w:hAnsi="Times New Roman" w:cs="Times New Roman"/>
          <w:sz w:val="24"/>
          <w:szCs w:val="24"/>
          <w:u w:val="single"/>
        </w:rPr>
      </w:pPr>
      <w:r w:rsidRPr="00B25450">
        <w:rPr>
          <w:rFonts w:ascii="Times New Roman" w:hAnsi="Times New Roman" w:cs="Times New Roman"/>
          <w:sz w:val="24"/>
          <w:szCs w:val="24"/>
          <w:u w:val="single"/>
        </w:rPr>
        <w:t>Az előterjesztést véleményező bizottságok a hatáskör megjelölésével:</w:t>
      </w:r>
    </w:p>
    <w:p w:rsidR="00F3183B" w:rsidRDefault="00557AEC" w:rsidP="00557AEC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C81A2D">
        <w:rPr>
          <w:rFonts w:ascii="Times New Roman" w:eastAsia="Times New Roman" w:hAnsi="Times New Roman" w:cs="Times New Roman"/>
          <w:sz w:val="24"/>
          <w:szCs w:val="20"/>
          <w:lang w:eastAsia="hu-HU"/>
        </w:rPr>
        <w:t>A</w:t>
      </w: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rendkívüli</w:t>
      </w:r>
      <w:r w:rsidRPr="00C81A2D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ülés előterjesztéseit a biz</w:t>
      </w: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>ottságoknak nem kell tárgyalniuk</w:t>
      </w: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>.</w:t>
      </w:r>
    </w:p>
    <w:p w:rsidR="00557AEC" w:rsidRPr="00557AEC" w:rsidRDefault="00557AEC" w:rsidP="00557AEC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060B12" w:rsidRPr="00F3183B" w:rsidRDefault="00060B12" w:rsidP="00060B12">
      <w:pPr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F3183B">
        <w:rPr>
          <w:rFonts w:ascii="Times New Roman" w:hAnsi="Times New Roman" w:cs="Times New Roman"/>
          <w:b/>
          <w:sz w:val="24"/>
          <w:szCs w:val="24"/>
          <w:u w:val="single"/>
        </w:rPr>
        <w:t>Az ülésre meghívni javasolt szervek, személyek: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38"/>
        <w:gridCol w:w="4650"/>
      </w:tblGrid>
      <w:tr w:rsidR="00060B12" w:rsidRPr="00B25450" w:rsidTr="0011553A">
        <w:tc>
          <w:tcPr>
            <w:tcW w:w="4638" w:type="dxa"/>
          </w:tcPr>
          <w:p w:rsidR="00060B12" w:rsidRPr="00B25450" w:rsidRDefault="00060B12" w:rsidP="0011553A">
            <w:pPr>
              <w:jc w:val="both"/>
              <w:rPr>
                <w:rFonts w:ascii="Times New Roman" w:hAnsi="Times New Roman" w:cs="Times New Roman"/>
              </w:rPr>
            </w:pPr>
            <w:proofErr w:type="spellStart"/>
            <w:r w:rsidRPr="00B25450">
              <w:rPr>
                <w:rFonts w:ascii="Times New Roman" w:hAnsi="Times New Roman" w:cs="Times New Roman"/>
              </w:rPr>
              <w:t>Moravszki</w:t>
            </w:r>
            <w:proofErr w:type="spellEnd"/>
            <w:r w:rsidRPr="00B25450">
              <w:rPr>
                <w:rFonts w:ascii="Times New Roman" w:hAnsi="Times New Roman" w:cs="Times New Roman"/>
              </w:rPr>
              <w:t xml:space="preserve"> Zsoltné –Tiszavasvári Egyesített Ó</w:t>
            </w:r>
            <w:r w:rsidR="00DA7331">
              <w:rPr>
                <w:rFonts w:ascii="Times New Roman" w:hAnsi="Times New Roman" w:cs="Times New Roman"/>
              </w:rPr>
              <w:t>vodai Intézmény, igazgató</w:t>
            </w:r>
          </w:p>
        </w:tc>
        <w:tc>
          <w:tcPr>
            <w:tcW w:w="4650" w:type="dxa"/>
          </w:tcPr>
          <w:p w:rsidR="00060B12" w:rsidRPr="00B25450" w:rsidRDefault="00060B12" w:rsidP="0011553A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B25450">
              <w:rPr>
                <w:rFonts w:ascii="Times New Roman" w:hAnsi="Times New Roman" w:cs="Times New Roman"/>
                <w:color w:val="000000"/>
              </w:rPr>
              <w:t>ekaovoda@gmail.com</w:t>
            </w:r>
          </w:p>
        </w:tc>
      </w:tr>
      <w:tr w:rsidR="00060B12" w:rsidRPr="00B25450" w:rsidTr="0011553A">
        <w:tc>
          <w:tcPr>
            <w:tcW w:w="4638" w:type="dxa"/>
          </w:tcPr>
          <w:p w:rsidR="00060B12" w:rsidRPr="00B25450" w:rsidRDefault="00060B12" w:rsidP="0011553A">
            <w:pPr>
              <w:jc w:val="both"/>
              <w:rPr>
                <w:rFonts w:ascii="Times New Roman" w:hAnsi="Times New Roman" w:cs="Times New Roman"/>
                <w:lang w:eastAsia="hu-HU"/>
              </w:rPr>
            </w:pPr>
          </w:p>
        </w:tc>
        <w:tc>
          <w:tcPr>
            <w:tcW w:w="4650" w:type="dxa"/>
          </w:tcPr>
          <w:p w:rsidR="00060B12" w:rsidRPr="00B25450" w:rsidRDefault="00060B12" w:rsidP="0011553A">
            <w:pPr>
              <w:jc w:val="both"/>
              <w:rPr>
                <w:rFonts w:ascii="Times New Roman" w:hAnsi="Times New Roman" w:cs="Times New Roman"/>
                <w:color w:val="FF0000"/>
                <w:lang w:eastAsia="hu-HU"/>
              </w:rPr>
            </w:pPr>
          </w:p>
        </w:tc>
      </w:tr>
    </w:tbl>
    <w:p w:rsidR="00060B12" w:rsidRDefault="00060B12" w:rsidP="00060B12">
      <w:pPr>
        <w:rPr>
          <w:rFonts w:ascii="Times New Roman" w:hAnsi="Times New Roman" w:cs="Times New Roman"/>
          <w:sz w:val="24"/>
          <w:szCs w:val="24"/>
          <w:u w:val="single"/>
        </w:rPr>
      </w:pPr>
    </w:p>
    <w:p w:rsidR="00060B12" w:rsidRPr="00B25450" w:rsidRDefault="00060B12" w:rsidP="00060B12">
      <w:pPr>
        <w:rPr>
          <w:rFonts w:ascii="Times New Roman" w:hAnsi="Times New Roman" w:cs="Times New Roman"/>
          <w:sz w:val="24"/>
          <w:szCs w:val="24"/>
          <w:u w:val="single"/>
        </w:rPr>
      </w:pPr>
      <w:r w:rsidRPr="00B25450">
        <w:rPr>
          <w:rFonts w:ascii="Times New Roman" w:hAnsi="Times New Roman" w:cs="Times New Roman"/>
          <w:sz w:val="24"/>
          <w:szCs w:val="24"/>
          <w:u w:val="single"/>
        </w:rPr>
        <w:t xml:space="preserve">Egyéb megjegyzés: </w:t>
      </w:r>
    </w:p>
    <w:p w:rsidR="00060B12" w:rsidRPr="00B25450" w:rsidRDefault="00060B12" w:rsidP="00060B12">
      <w:pPr>
        <w:rPr>
          <w:rFonts w:ascii="Times New Roman" w:hAnsi="Times New Roman" w:cs="Times New Roman"/>
          <w:sz w:val="24"/>
          <w:szCs w:val="24"/>
        </w:rPr>
      </w:pPr>
      <w:r w:rsidRPr="00B25450">
        <w:rPr>
          <w:rFonts w:ascii="Times New Roman" w:hAnsi="Times New Roman" w:cs="Times New Roman"/>
          <w:sz w:val="24"/>
          <w:szCs w:val="24"/>
        </w:rPr>
        <w:t>………………………………………………</w:t>
      </w:r>
      <w:r>
        <w:rPr>
          <w:rFonts w:ascii="Times New Roman" w:hAnsi="Times New Roman" w:cs="Times New Roman"/>
          <w:sz w:val="24"/>
          <w:szCs w:val="24"/>
        </w:rPr>
        <w:t>…………………………………………………</w:t>
      </w:r>
    </w:p>
    <w:p w:rsidR="00060B12" w:rsidRDefault="00060B12" w:rsidP="00060B12">
      <w:pPr>
        <w:rPr>
          <w:rFonts w:ascii="Times New Roman" w:hAnsi="Times New Roman" w:cs="Times New Roman"/>
          <w:b/>
          <w:sz w:val="28"/>
          <w:szCs w:val="28"/>
        </w:rPr>
      </w:pPr>
      <w:r w:rsidRPr="00B25450">
        <w:rPr>
          <w:rFonts w:ascii="Times New Roman" w:hAnsi="Times New Roman" w:cs="Times New Roman"/>
          <w:sz w:val="24"/>
          <w:szCs w:val="24"/>
        </w:rPr>
        <w:t>Tiszavasvári, 20</w:t>
      </w:r>
      <w:r>
        <w:rPr>
          <w:rFonts w:ascii="Times New Roman" w:hAnsi="Times New Roman" w:cs="Times New Roman"/>
          <w:sz w:val="24"/>
          <w:szCs w:val="24"/>
        </w:rPr>
        <w:t>2</w:t>
      </w:r>
      <w:r w:rsidR="00437BD5">
        <w:rPr>
          <w:rFonts w:ascii="Times New Roman" w:hAnsi="Times New Roman" w:cs="Times New Roman"/>
          <w:sz w:val="24"/>
          <w:szCs w:val="24"/>
        </w:rPr>
        <w:t>5</w:t>
      </w:r>
      <w:r w:rsidRPr="00B25450">
        <w:rPr>
          <w:rFonts w:ascii="Times New Roman" w:hAnsi="Times New Roman" w:cs="Times New Roman"/>
          <w:sz w:val="24"/>
          <w:szCs w:val="24"/>
        </w:rPr>
        <w:t xml:space="preserve">. </w:t>
      </w:r>
      <w:r w:rsidR="00437BD5">
        <w:rPr>
          <w:rFonts w:ascii="Times New Roman" w:hAnsi="Times New Roman" w:cs="Times New Roman"/>
          <w:sz w:val="24"/>
          <w:szCs w:val="24"/>
        </w:rPr>
        <w:t>január</w:t>
      </w:r>
      <w:r w:rsidRPr="00B25450">
        <w:rPr>
          <w:rFonts w:ascii="Times New Roman" w:hAnsi="Times New Roman" w:cs="Times New Roman"/>
          <w:sz w:val="24"/>
          <w:szCs w:val="24"/>
        </w:rPr>
        <w:t xml:space="preserve"> </w:t>
      </w:r>
      <w:r w:rsidR="00557AEC">
        <w:rPr>
          <w:rFonts w:ascii="Times New Roman" w:hAnsi="Times New Roman" w:cs="Times New Roman"/>
          <w:sz w:val="24"/>
          <w:szCs w:val="24"/>
        </w:rPr>
        <w:t>27</w:t>
      </w:r>
      <w:r w:rsidRPr="00B25450">
        <w:rPr>
          <w:rFonts w:ascii="Times New Roman" w:hAnsi="Times New Roman" w:cs="Times New Roman"/>
          <w:sz w:val="24"/>
          <w:szCs w:val="24"/>
        </w:rPr>
        <w:t>.</w:t>
      </w:r>
      <w:r w:rsidRPr="00B25450">
        <w:rPr>
          <w:rFonts w:ascii="Times New Roman" w:hAnsi="Times New Roman" w:cs="Times New Roman"/>
          <w:b/>
          <w:sz w:val="28"/>
          <w:szCs w:val="28"/>
        </w:rPr>
        <w:t xml:space="preserve">       </w:t>
      </w:r>
    </w:p>
    <w:p w:rsidR="00060B12" w:rsidRPr="00B25450" w:rsidRDefault="00060B12" w:rsidP="00060B12">
      <w:pPr>
        <w:rPr>
          <w:rFonts w:ascii="Times New Roman" w:hAnsi="Times New Roman" w:cs="Times New Roman"/>
          <w:b/>
          <w:sz w:val="24"/>
          <w:szCs w:val="24"/>
        </w:rPr>
      </w:pPr>
      <w:r w:rsidRPr="00B25450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</w:t>
      </w:r>
    </w:p>
    <w:p w:rsidR="00060B12" w:rsidRPr="000B7CBF" w:rsidRDefault="00060B12" w:rsidP="00060B12">
      <w:pPr>
        <w:ind w:left="4248" w:firstLine="708"/>
        <w:rPr>
          <w:rFonts w:ascii="Times New Roman" w:hAnsi="Times New Roman" w:cs="Times New Roman"/>
          <w:sz w:val="24"/>
          <w:szCs w:val="24"/>
        </w:rPr>
      </w:pPr>
      <w:r w:rsidRPr="00B25450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0B7CBF">
        <w:rPr>
          <w:rFonts w:ascii="Times New Roman" w:hAnsi="Times New Roman" w:cs="Times New Roman"/>
          <w:b/>
          <w:sz w:val="24"/>
          <w:szCs w:val="24"/>
        </w:rPr>
        <w:t>Gazdagné dr. Tóth Marianna</w:t>
      </w:r>
    </w:p>
    <w:p w:rsidR="00060B12" w:rsidRPr="000B7CBF" w:rsidRDefault="00060B12" w:rsidP="00060B12">
      <w:pPr>
        <w:rPr>
          <w:rFonts w:ascii="Times New Roman" w:hAnsi="Times New Roman" w:cs="Times New Roman"/>
          <w:b/>
          <w:sz w:val="24"/>
          <w:szCs w:val="24"/>
        </w:rPr>
      </w:pPr>
      <w:r w:rsidRPr="00B25450">
        <w:rPr>
          <w:rFonts w:ascii="Times New Roman" w:hAnsi="Times New Roman" w:cs="Times New Roman"/>
          <w:sz w:val="24"/>
          <w:szCs w:val="24"/>
        </w:rPr>
        <w:t xml:space="preserve">                    </w:t>
      </w:r>
      <w:r w:rsidRPr="00B25450">
        <w:rPr>
          <w:rFonts w:ascii="Times New Roman" w:hAnsi="Times New Roman" w:cs="Times New Roman"/>
          <w:sz w:val="24"/>
          <w:szCs w:val="24"/>
        </w:rPr>
        <w:tab/>
      </w:r>
      <w:r w:rsidRPr="00B25450">
        <w:rPr>
          <w:rFonts w:ascii="Times New Roman" w:hAnsi="Times New Roman" w:cs="Times New Roman"/>
          <w:sz w:val="24"/>
          <w:szCs w:val="24"/>
        </w:rPr>
        <w:tab/>
      </w:r>
      <w:r w:rsidRPr="00B25450">
        <w:rPr>
          <w:rFonts w:ascii="Times New Roman" w:hAnsi="Times New Roman" w:cs="Times New Roman"/>
          <w:sz w:val="24"/>
          <w:szCs w:val="24"/>
        </w:rPr>
        <w:tab/>
      </w:r>
      <w:r w:rsidRPr="00B25450">
        <w:rPr>
          <w:rFonts w:ascii="Times New Roman" w:hAnsi="Times New Roman" w:cs="Times New Roman"/>
          <w:sz w:val="24"/>
          <w:szCs w:val="24"/>
        </w:rPr>
        <w:tab/>
      </w:r>
      <w:r w:rsidRPr="00B25450">
        <w:rPr>
          <w:rFonts w:ascii="Times New Roman" w:hAnsi="Times New Roman" w:cs="Times New Roman"/>
          <w:sz w:val="24"/>
          <w:szCs w:val="24"/>
        </w:rPr>
        <w:tab/>
      </w:r>
      <w:r w:rsidRPr="00B25450">
        <w:rPr>
          <w:rFonts w:ascii="Times New Roman" w:hAnsi="Times New Roman" w:cs="Times New Roman"/>
          <w:sz w:val="24"/>
          <w:szCs w:val="24"/>
        </w:rPr>
        <w:tab/>
      </w:r>
      <w:r w:rsidRPr="00B25450">
        <w:rPr>
          <w:rFonts w:ascii="Times New Roman" w:hAnsi="Times New Roman" w:cs="Times New Roman"/>
          <w:sz w:val="24"/>
          <w:szCs w:val="24"/>
        </w:rPr>
        <w:tab/>
      </w:r>
      <w:r w:rsidRPr="000B7CBF">
        <w:rPr>
          <w:rFonts w:ascii="Times New Roman" w:hAnsi="Times New Roman" w:cs="Times New Roman"/>
          <w:b/>
          <w:sz w:val="24"/>
          <w:szCs w:val="24"/>
        </w:rPr>
        <w:t xml:space="preserve">     </w:t>
      </w:r>
      <w:proofErr w:type="gramStart"/>
      <w:r w:rsidRPr="000B7CBF">
        <w:rPr>
          <w:rFonts w:ascii="Times New Roman" w:hAnsi="Times New Roman" w:cs="Times New Roman"/>
          <w:b/>
          <w:sz w:val="24"/>
          <w:szCs w:val="24"/>
        </w:rPr>
        <w:t>témafelelős</w:t>
      </w:r>
      <w:proofErr w:type="gramEnd"/>
    </w:p>
    <w:p w:rsidR="00060B12" w:rsidRPr="00B25450" w:rsidRDefault="00060B12" w:rsidP="00060B12">
      <w:pPr>
        <w:rPr>
          <w:rFonts w:ascii="Times New Roman" w:hAnsi="Times New Roman" w:cs="Times New Roman"/>
        </w:rPr>
      </w:pPr>
    </w:p>
    <w:p w:rsidR="00060B12" w:rsidRDefault="00060B12" w:rsidP="00060B12">
      <w:pPr>
        <w:jc w:val="center"/>
        <w:rPr>
          <w:rFonts w:ascii="Times New Roman" w:hAnsi="Times New Roman" w:cs="Times New Roman"/>
          <w:b/>
          <w:smallCaps/>
          <w:sz w:val="40"/>
        </w:rPr>
      </w:pPr>
    </w:p>
    <w:p w:rsidR="00060B12" w:rsidRDefault="00060B12" w:rsidP="00060B12">
      <w:pPr>
        <w:jc w:val="center"/>
        <w:rPr>
          <w:rFonts w:ascii="Times New Roman" w:hAnsi="Times New Roman" w:cs="Times New Roman"/>
          <w:b/>
          <w:smallCaps/>
          <w:sz w:val="40"/>
        </w:rPr>
      </w:pPr>
    </w:p>
    <w:p w:rsidR="00F3183B" w:rsidRDefault="00F3183B" w:rsidP="00060B12">
      <w:pPr>
        <w:jc w:val="center"/>
        <w:rPr>
          <w:rFonts w:ascii="Times New Roman" w:hAnsi="Times New Roman" w:cs="Times New Roman"/>
          <w:b/>
          <w:smallCaps/>
          <w:sz w:val="40"/>
        </w:rPr>
      </w:pPr>
    </w:p>
    <w:p w:rsidR="00060B12" w:rsidRPr="00B25450" w:rsidRDefault="00060B12" w:rsidP="00060B12">
      <w:pPr>
        <w:jc w:val="center"/>
        <w:rPr>
          <w:rFonts w:ascii="Times New Roman" w:hAnsi="Times New Roman" w:cs="Times New Roman"/>
          <w:b/>
          <w:smallCaps/>
          <w:sz w:val="40"/>
        </w:rPr>
      </w:pPr>
      <w:r w:rsidRPr="00B25450">
        <w:rPr>
          <w:rFonts w:ascii="Times New Roman" w:hAnsi="Times New Roman" w:cs="Times New Roman"/>
          <w:b/>
          <w:smallCaps/>
          <w:sz w:val="40"/>
        </w:rPr>
        <w:lastRenderedPageBreak/>
        <w:t>Tiszavasvári Város Polgármesterétől</w:t>
      </w:r>
    </w:p>
    <w:p w:rsidR="00060B12" w:rsidRPr="00B25450" w:rsidRDefault="00060B12" w:rsidP="00060B12">
      <w:pPr>
        <w:jc w:val="center"/>
        <w:rPr>
          <w:rFonts w:ascii="Times New Roman" w:hAnsi="Times New Roman" w:cs="Times New Roman"/>
          <w:b/>
        </w:rPr>
      </w:pPr>
      <w:r w:rsidRPr="00B25450">
        <w:rPr>
          <w:rFonts w:ascii="Times New Roman" w:hAnsi="Times New Roman" w:cs="Times New Roman"/>
          <w:b/>
        </w:rPr>
        <w:t>4440 Tiszavasvári, Városháza tér 4. sz.</w:t>
      </w:r>
    </w:p>
    <w:p w:rsidR="00060B12" w:rsidRPr="00B25450" w:rsidRDefault="00060B12" w:rsidP="00060B12">
      <w:pPr>
        <w:pBdr>
          <w:bottom w:val="double" w:sz="6" w:space="1" w:color="auto"/>
        </w:pBdr>
        <w:jc w:val="center"/>
        <w:rPr>
          <w:rFonts w:ascii="Times New Roman" w:hAnsi="Times New Roman" w:cs="Times New Roman"/>
          <w:b/>
        </w:rPr>
      </w:pPr>
      <w:r w:rsidRPr="00B25450">
        <w:rPr>
          <w:rFonts w:ascii="Times New Roman" w:hAnsi="Times New Roman" w:cs="Times New Roman"/>
          <w:b/>
        </w:rPr>
        <w:t>Tel</w:t>
      </w:r>
      <w:proofErr w:type="gramStart"/>
      <w:r w:rsidRPr="00B25450">
        <w:rPr>
          <w:rFonts w:ascii="Times New Roman" w:hAnsi="Times New Roman" w:cs="Times New Roman"/>
          <w:b/>
        </w:rPr>
        <w:t>.:</w:t>
      </w:r>
      <w:proofErr w:type="gramEnd"/>
      <w:r w:rsidRPr="00B25450">
        <w:rPr>
          <w:rFonts w:ascii="Times New Roman" w:hAnsi="Times New Roman" w:cs="Times New Roman"/>
          <w:b/>
        </w:rPr>
        <w:t xml:space="preserve"> 42/520-500    Fax.: 42/275–000    E–mail</w:t>
      </w:r>
      <w:r w:rsidRPr="00B25450">
        <w:rPr>
          <w:rFonts w:ascii="Times New Roman" w:hAnsi="Times New Roman" w:cs="Times New Roman"/>
          <w:b/>
          <w:color w:val="000000"/>
        </w:rPr>
        <w:t>: tvonkph@tiszavasvari.hu</w:t>
      </w:r>
    </w:p>
    <w:p w:rsidR="00060B12" w:rsidRPr="00B25450" w:rsidRDefault="00060B12" w:rsidP="00060B12">
      <w:pPr>
        <w:rPr>
          <w:rFonts w:ascii="Times New Roman" w:hAnsi="Times New Roman" w:cs="Times New Roman"/>
        </w:rPr>
      </w:pPr>
      <w:r w:rsidRPr="00B25450">
        <w:rPr>
          <w:rFonts w:ascii="Times New Roman" w:hAnsi="Times New Roman" w:cs="Times New Roman"/>
        </w:rPr>
        <w:t xml:space="preserve">Témafelelős: </w:t>
      </w:r>
      <w:r>
        <w:rPr>
          <w:rFonts w:ascii="Times New Roman" w:hAnsi="Times New Roman" w:cs="Times New Roman"/>
        </w:rPr>
        <w:t>Gazdagné dr. Tóth Marianna</w:t>
      </w:r>
    </w:p>
    <w:p w:rsidR="00060B12" w:rsidRPr="00B25450" w:rsidRDefault="00060B12" w:rsidP="0012292A">
      <w:pPr>
        <w:spacing w:after="0"/>
        <w:jc w:val="center"/>
        <w:rPr>
          <w:rFonts w:ascii="Times New Roman" w:hAnsi="Times New Roman" w:cs="Times New Roman"/>
          <w:b/>
        </w:rPr>
      </w:pPr>
      <w:r w:rsidRPr="00B25450">
        <w:rPr>
          <w:rFonts w:ascii="Times New Roman" w:hAnsi="Times New Roman" w:cs="Times New Roman"/>
          <w:b/>
        </w:rPr>
        <w:t>E L Ő T E R J E S Z T É S</w:t>
      </w:r>
    </w:p>
    <w:p w:rsidR="00060B12" w:rsidRPr="00B25450" w:rsidRDefault="00060B12" w:rsidP="0012292A">
      <w:pPr>
        <w:spacing w:after="0"/>
        <w:jc w:val="center"/>
        <w:rPr>
          <w:rFonts w:ascii="Times New Roman" w:hAnsi="Times New Roman" w:cs="Times New Roman"/>
          <w:b/>
        </w:rPr>
      </w:pPr>
      <w:r w:rsidRPr="00B25450">
        <w:rPr>
          <w:rFonts w:ascii="Times New Roman" w:hAnsi="Times New Roman" w:cs="Times New Roman"/>
          <w:b/>
        </w:rPr>
        <w:t>- a Képviselő-testülethez -</w:t>
      </w:r>
    </w:p>
    <w:p w:rsidR="00060B12" w:rsidRPr="00B25450" w:rsidRDefault="00060B12" w:rsidP="0012292A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25450">
        <w:rPr>
          <w:rFonts w:ascii="Times New Roman" w:hAnsi="Times New Roman" w:cs="Times New Roman"/>
          <w:b/>
        </w:rPr>
        <w:t>A Tiszavasvári Egyesített Óvodai Intézmény</w:t>
      </w:r>
      <w:r w:rsidR="00F3183B">
        <w:rPr>
          <w:rFonts w:ascii="Times New Roman" w:hAnsi="Times New Roman" w:cs="Times New Roman"/>
          <w:b/>
        </w:rPr>
        <w:t xml:space="preserve"> 202</w:t>
      </w:r>
      <w:r w:rsidR="00437BD5">
        <w:rPr>
          <w:rFonts w:ascii="Times New Roman" w:hAnsi="Times New Roman" w:cs="Times New Roman"/>
          <w:b/>
        </w:rPr>
        <w:t>5</w:t>
      </w:r>
      <w:r w:rsidR="00F3183B">
        <w:rPr>
          <w:rFonts w:ascii="Times New Roman" w:hAnsi="Times New Roman" w:cs="Times New Roman"/>
          <w:b/>
        </w:rPr>
        <w:t xml:space="preserve">. évi </w:t>
      </w:r>
      <w:r>
        <w:rPr>
          <w:rFonts w:ascii="Times New Roman" w:hAnsi="Times New Roman" w:cs="Times New Roman"/>
          <w:b/>
        </w:rPr>
        <w:t xml:space="preserve">heti és </w:t>
      </w:r>
      <w:r w:rsidRPr="00B25450">
        <w:rPr>
          <w:rFonts w:ascii="Times New Roman" w:hAnsi="Times New Roman" w:cs="Times New Roman"/>
          <w:b/>
        </w:rPr>
        <w:t xml:space="preserve">éves nyitvatartási </w:t>
      </w:r>
      <w:r>
        <w:rPr>
          <w:rFonts w:ascii="Times New Roman" w:hAnsi="Times New Roman" w:cs="Times New Roman"/>
          <w:b/>
        </w:rPr>
        <w:t>idejének</w:t>
      </w:r>
      <w:r w:rsidRPr="00B25450">
        <w:rPr>
          <w:rFonts w:ascii="Times New Roman" w:hAnsi="Times New Roman" w:cs="Times New Roman"/>
          <w:b/>
        </w:rPr>
        <w:t xml:space="preserve"> meghatározása</w:t>
      </w:r>
      <w:r w:rsidRPr="00B25450">
        <w:rPr>
          <w:rFonts w:ascii="Times New Roman" w:hAnsi="Times New Roman" w:cs="Times New Roman"/>
        </w:rPr>
        <w:tab/>
      </w:r>
    </w:p>
    <w:p w:rsidR="00060B12" w:rsidRPr="00B25450" w:rsidRDefault="00060B12" w:rsidP="00060B12">
      <w:pPr>
        <w:jc w:val="both"/>
        <w:rPr>
          <w:rFonts w:ascii="Times New Roman" w:hAnsi="Times New Roman" w:cs="Times New Roman"/>
          <w:b/>
        </w:rPr>
      </w:pPr>
      <w:r w:rsidRPr="00B25450">
        <w:rPr>
          <w:rFonts w:ascii="Times New Roman" w:hAnsi="Times New Roman" w:cs="Times New Roman"/>
          <w:b/>
        </w:rPr>
        <w:t>Tisztelt Képviselő-testület!</w:t>
      </w:r>
    </w:p>
    <w:p w:rsidR="00060B12" w:rsidRPr="00B25450" w:rsidRDefault="00060B12" w:rsidP="00060B12">
      <w:pPr>
        <w:pStyle w:val="western"/>
        <w:jc w:val="both"/>
      </w:pPr>
      <w:r w:rsidRPr="00B25450">
        <w:t>Az óvodák nyitvatartási rendjét a nemzeti köznevelésről szóló 2011. évi CXC. törvény 83. § (2) bekezdés b) pontja szabályozza, mely szerint „</w:t>
      </w:r>
      <w:proofErr w:type="gramStart"/>
      <w:r w:rsidRPr="00B25450">
        <w:rPr>
          <w:i/>
          <w:iCs/>
        </w:rPr>
        <w:t>A</w:t>
      </w:r>
      <w:proofErr w:type="gramEnd"/>
      <w:r w:rsidRPr="00B25450">
        <w:rPr>
          <w:i/>
          <w:iCs/>
        </w:rPr>
        <w:t xml:space="preserve"> fenntartó dönt (…) az óvoda heti és éves nyitva tartási idejének meghatározásáról</w:t>
      </w:r>
      <w:r w:rsidRPr="00B25450">
        <w:t>.”</w:t>
      </w:r>
    </w:p>
    <w:p w:rsidR="00060B12" w:rsidRDefault="00060B12" w:rsidP="00060B12">
      <w:pPr>
        <w:pStyle w:val="western"/>
        <w:jc w:val="both"/>
        <w:rPr>
          <w:i/>
          <w:iCs/>
        </w:rPr>
      </w:pPr>
      <w:r w:rsidRPr="00B25450">
        <w:t xml:space="preserve">A nevelési-oktatási intézmények működéséről és a köznevelési intézmények névhasználatáról szóló 20/2012. (VIII. 31.) EMMI rendelet 3. § (7) bekezdése értelmében </w:t>
      </w:r>
      <w:proofErr w:type="gramStart"/>
      <w:r w:rsidRPr="00B25450">
        <w:t xml:space="preserve">„ </w:t>
      </w:r>
      <w:r w:rsidRPr="00B25450">
        <w:rPr>
          <w:i/>
          <w:iCs/>
        </w:rPr>
        <w:t>Az</w:t>
      </w:r>
      <w:proofErr w:type="gramEnd"/>
      <w:r w:rsidRPr="00B25450">
        <w:rPr>
          <w:i/>
          <w:iCs/>
        </w:rPr>
        <w:t xml:space="preserve"> óvoda nyári zárva tartásáról legkésőbb február tizenötödikéig (…) a szülőket tájékoztatni kell.”</w:t>
      </w:r>
    </w:p>
    <w:p w:rsidR="00060B12" w:rsidRPr="00B049C7" w:rsidRDefault="00060B12" w:rsidP="00060B12">
      <w:pPr>
        <w:pStyle w:val="western"/>
        <w:jc w:val="both"/>
      </w:pPr>
      <w:r w:rsidRPr="00B049C7">
        <w:rPr>
          <w:iCs/>
        </w:rPr>
        <w:t>A Tiszavasvári Egyesített Óvodai Intézmény vezetője</w:t>
      </w:r>
      <w:r>
        <w:rPr>
          <w:iCs/>
        </w:rPr>
        <w:t xml:space="preserve"> megküldte (előterjesztés 1. számú melléklete) a Hivatal részére az óvodák 202</w:t>
      </w:r>
      <w:r w:rsidR="004627A2">
        <w:rPr>
          <w:iCs/>
        </w:rPr>
        <w:t>5</w:t>
      </w:r>
      <w:r>
        <w:rPr>
          <w:iCs/>
        </w:rPr>
        <w:t>. évre vonatkozó heti és éves nyitvatartási rendjét.</w:t>
      </w:r>
    </w:p>
    <w:p w:rsidR="00060B12" w:rsidRPr="00D32927" w:rsidRDefault="00060B12" w:rsidP="00060B12">
      <w:pPr>
        <w:widowControl w:val="0"/>
        <w:suppressAutoHyphens/>
        <w:spacing w:after="0" w:line="360" w:lineRule="auto"/>
        <w:rPr>
          <w:rFonts w:ascii="Times New Roman" w:eastAsia="Lucida Sans Unicode" w:hAnsi="Times New Roman" w:cs="Times New Roman"/>
          <w:kern w:val="1"/>
          <w:sz w:val="24"/>
          <w:szCs w:val="24"/>
        </w:rPr>
      </w:pPr>
      <w:proofErr w:type="spellStart"/>
      <w:proofErr w:type="gramStart"/>
      <w:r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Az</w:t>
      </w:r>
      <w:proofErr w:type="spellEnd"/>
      <w:proofErr w:type="gramEnd"/>
      <w:r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óvodák</w:t>
      </w:r>
      <w:proofErr w:type="spellEnd"/>
      <w:r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nyitva</w:t>
      </w:r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tartása</w:t>
      </w:r>
      <w:proofErr w:type="spell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a </w:t>
      </w:r>
      <w:proofErr w:type="spellStart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következ</w:t>
      </w:r>
      <w:r w:rsidRPr="00D32927">
        <w:rPr>
          <w:rFonts w:ascii="Times New Roman" w:eastAsia="Lucida Sans Unicode" w:hAnsi="Times New Roman" w:cs="Times New Roman"/>
          <w:kern w:val="1"/>
          <w:sz w:val="24"/>
          <w:szCs w:val="24"/>
        </w:rPr>
        <w:t>őképpen</w:t>
      </w:r>
      <w:proofErr w:type="spell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</w:rPr>
        <w:t xml:space="preserve"> alakul:</w:t>
      </w:r>
    </w:p>
    <w:tbl>
      <w:tblPr>
        <w:tblW w:w="0" w:type="auto"/>
        <w:tblInd w:w="106" w:type="dxa"/>
        <w:tblLayout w:type="fixed"/>
        <w:tblCellMar>
          <w:left w:w="54" w:type="dxa"/>
          <w:right w:w="54" w:type="dxa"/>
        </w:tblCellMar>
        <w:tblLook w:val="0000" w:firstRow="0" w:lastRow="0" w:firstColumn="0" w:lastColumn="0" w:noHBand="0" w:noVBand="0"/>
      </w:tblPr>
      <w:tblGrid>
        <w:gridCol w:w="4818"/>
        <w:gridCol w:w="4173"/>
      </w:tblGrid>
      <w:tr w:rsidR="00060B12" w:rsidRPr="00D32927" w:rsidTr="0011553A">
        <w:trPr>
          <w:trHeight w:val="23"/>
        </w:trPr>
        <w:tc>
          <w:tcPr>
            <w:tcW w:w="481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</w:tcPr>
          <w:p w:rsidR="00060B12" w:rsidRPr="00D32927" w:rsidRDefault="00060B12" w:rsidP="0011553A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 xml:space="preserve">Óvoda </w:t>
            </w:r>
          </w:p>
        </w:tc>
        <w:tc>
          <w:tcPr>
            <w:tcW w:w="417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:rsidR="00060B12" w:rsidRPr="00D32927" w:rsidRDefault="00060B12" w:rsidP="0011553A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 xml:space="preserve">Nyitva tartás </w:t>
            </w:r>
          </w:p>
        </w:tc>
      </w:tr>
      <w:tr w:rsidR="00060B12" w:rsidRPr="00D32927" w:rsidTr="0011553A">
        <w:trPr>
          <w:trHeight w:val="23"/>
        </w:trPr>
        <w:tc>
          <w:tcPr>
            <w:tcW w:w="4818" w:type="dxa"/>
            <w:tcBorders>
              <w:left w:val="single" w:sz="1" w:space="0" w:color="000000"/>
              <w:bottom w:val="single" w:sz="1" w:space="0" w:color="000000"/>
            </w:tcBorders>
          </w:tcPr>
          <w:p w:rsidR="00060B12" w:rsidRPr="00D32927" w:rsidRDefault="00060B12" w:rsidP="0011553A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proofErr w:type="spellStart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Minimanó</w:t>
            </w:r>
            <w:proofErr w:type="spellEnd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 xml:space="preserve"> Óvoda Vasvári P.u.67/a</w:t>
            </w:r>
          </w:p>
        </w:tc>
        <w:tc>
          <w:tcPr>
            <w:tcW w:w="4173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:rsidR="00060B12" w:rsidRPr="00D32927" w:rsidRDefault="00060B12" w:rsidP="0011553A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proofErr w:type="spellStart"/>
            <w:proofErr w:type="gramStart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val="en-US"/>
              </w:rPr>
              <w:t>hétf</w:t>
            </w: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őtől</w:t>
            </w:r>
            <w:proofErr w:type="spellEnd"/>
            <w:proofErr w:type="gramEnd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 xml:space="preserve"> péntekig naponta 6.</w:t>
            </w: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3</w:t>
            </w: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 xml:space="preserve">0. </w:t>
            </w:r>
            <w:proofErr w:type="gramStart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órától  -</w:t>
            </w:r>
            <w:proofErr w:type="gramEnd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 xml:space="preserve"> 1</w:t>
            </w: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7</w:t>
            </w: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.</w:t>
            </w: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3</w:t>
            </w: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0. óráig</w:t>
            </w:r>
          </w:p>
        </w:tc>
      </w:tr>
      <w:tr w:rsidR="00060B12" w:rsidRPr="00D32927" w:rsidTr="0011553A">
        <w:trPr>
          <w:trHeight w:val="23"/>
        </w:trPr>
        <w:tc>
          <w:tcPr>
            <w:tcW w:w="4818" w:type="dxa"/>
            <w:tcBorders>
              <w:left w:val="single" w:sz="1" w:space="0" w:color="000000"/>
              <w:bottom w:val="single" w:sz="1" w:space="0" w:color="000000"/>
            </w:tcBorders>
          </w:tcPr>
          <w:p w:rsidR="00060B12" w:rsidRPr="00D32927" w:rsidRDefault="00060B12" w:rsidP="0011553A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Lurkó-kuckó Óvoda Egység u.4/F-G</w:t>
            </w:r>
          </w:p>
        </w:tc>
        <w:tc>
          <w:tcPr>
            <w:tcW w:w="4173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:rsidR="00060B12" w:rsidRPr="00D32927" w:rsidRDefault="00060B12" w:rsidP="0011553A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proofErr w:type="spellStart"/>
            <w:proofErr w:type="gramStart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val="en-US"/>
              </w:rPr>
              <w:t>hétf</w:t>
            </w: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őtől</w:t>
            </w:r>
            <w:proofErr w:type="spellEnd"/>
            <w:proofErr w:type="gramEnd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 xml:space="preserve"> péntekig naponta 6.</w:t>
            </w: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3</w:t>
            </w: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 xml:space="preserve">0. </w:t>
            </w:r>
            <w:proofErr w:type="gramStart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órától  -</w:t>
            </w:r>
            <w:proofErr w:type="gramEnd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 xml:space="preserve"> 1</w:t>
            </w: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7</w:t>
            </w: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.</w:t>
            </w: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3</w:t>
            </w: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0. óráig</w:t>
            </w:r>
          </w:p>
        </w:tc>
      </w:tr>
      <w:tr w:rsidR="00060B12" w:rsidRPr="00D32927" w:rsidTr="0011553A">
        <w:trPr>
          <w:trHeight w:val="23"/>
        </w:trPr>
        <w:tc>
          <w:tcPr>
            <w:tcW w:w="4818" w:type="dxa"/>
            <w:tcBorders>
              <w:left w:val="single" w:sz="1" w:space="0" w:color="000000"/>
              <w:bottom w:val="single" w:sz="1" w:space="0" w:color="000000"/>
            </w:tcBorders>
          </w:tcPr>
          <w:p w:rsidR="00060B12" w:rsidRPr="00D32927" w:rsidRDefault="00060B12" w:rsidP="0011553A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Fülemüle Zöld Óvoda Ifjúság u.</w:t>
            </w: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 xml:space="preserve"> </w:t>
            </w: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8.</w:t>
            </w:r>
          </w:p>
        </w:tc>
        <w:tc>
          <w:tcPr>
            <w:tcW w:w="4173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:rsidR="00060B12" w:rsidRPr="00D32927" w:rsidRDefault="00060B12" w:rsidP="0011553A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proofErr w:type="spellStart"/>
            <w:proofErr w:type="gramStart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val="en-US"/>
              </w:rPr>
              <w:t>hétf</w:t>
            </w: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őtől</w:t>
            </w:r>
            <w:proofErr w:type="spellEnd"/>
            <w:proofErr w:type="gramEnd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 xml:space="preserve"> péntekig naponta 6.</w:t>
            </w: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3</w:t>
            </w: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 xml:space="preserve">0. </w:t>
            </w:r>
            <w:proofErr w:type="gramStart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órától  -</w:t>
            </w:r>
            <w:proofErr w:type="gramEnd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 xml:space="preserve"> 1</w:t>
            </w: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7</w:t>
            </w: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.</w:t>
            </w: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3</w:t>
            </w: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0. óráig</w:t>
            </w:r>
          </w:p>
        </w:tc>
      </w:tr>
      <w:tr w:rsidR="00060B12" w:rsidRPr="00D32927" w:rsidTr="0011553A">
        <w:trPr>
          <w:trHeight w:val="23"/>
        </w:trPr>
        <w:tc>
          <w:tcPr>
            <w:tcW w:w="4818" w:type="dxa"/>
            <w:tcBorders>
              <w:left w:val="single" w:sz="1" w:space="0" w:color="000000"/>
              <w:bottom w:val="single" w:sz="1" w:space="0" w:color="000000"/>
            </w:tcBorders>
          </w:tcPr>
          <w:p w:rsidR="00060B12" w:rsidRPr="00D32927" w:rsidRDefault="00060B12" w:rsidP="0011553A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 xml:space="preserve">Varázsceruza Óvoda Gombás </w:t>
            </w:r>
            <w:proofErr w:type="gramStart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A</w:t>
            </w:r>
            <w:proofErr w:type="gramEnd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.8.B.</w:t>
            </w:r>
          </w:p>
        </w:tc>
        <w:tc>
          <w:tcPr>
            <w:tcW w:w="4173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:rsidR="00060B12" w:rsidRPr="00D32927" w:rsidRDefault="00060B12" w:rsidP="0011553A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proofErr w:type="spellStart"/>
            <w:proofErr w:type="gramStart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val="en-US"/>
              </w:rPr>
              <w:t>hétf</w:t>
            </w: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őtől</w:t>
            </w:r>
            <w:proofErr w:type="spellEnd"/>
            <w:proofErr w:type="gramEnd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 xml:space="preserve"> péntekig naponta 6.</w:t>
            </w: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3</w:t>
            </w: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 xml:space="preserve">0. </w:t>
            </w:r>
            <w:proofErr w:type="gramStart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órától  -</w:t>
            </w:r>
            <w:proofErr w:type="gramEnd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 xml:space="preserve"> 1</w:t>
            </w: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7</w:t>
            </w: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.</w:t>
            </w: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3</w:t>
            </w: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0. óráig</w:t>
            </w:r>
          </w:p>
        </w:tc>
      </w:tr>
    </w:tbl>
    <w:p w:rsidR="00060B12" w:rsidRDefault="00060B12" w:rsidP="00060B12">
      <w:pPr>
        <w:widowControl w:val="0"/>
        <w:suppressAutoHyphens/>
        <w:spacing w:after="0" w:line="240" w:lineRule="auto"/>
        <w:jc w:val="both"/>
        <w:rPr>
          <w:rFonts w:ascii="Times New Roman" w:eastAsia="Lucida Sans Unicode" w:hAnsi="Times New Roman" w:cs="Times New Roman"/>
          <w:b/>
          <w:bCs/>
          <w:kern w:val="1"/>
          <w:sz w:val="24"/>
          <w:szCs w:val="24"/>
        </w:rPr>
      </w:pPr>
    </w:p>
    <w:p w:rsidR="00060B12" w:rsidRPr="00D32927" w:rsidRDefault="00060B12" w:rsidP="00060B12">
      <w:pPr>
        <w:widowControl w:val="0"/>
        <w:suppressAutoHyphens/>
        <w:spacing w:after="0" w:line="240" w:lineRule="auto"/>
        <w:jc w:val="both"/>
        <w:rPr>
          <w:rFonts w:ascii="Times New Roman" w:eastAsia="Lucida Sans Unicode" w:hAnsi="Times New Roman" w:cs="Times New Roman"/>
          <w:b/>
          <w:bCs/>
          <w:kern w:val="1"/>
          <w:sz w:val="24"/>
          <w:szCs w:val="24"/>
        </w:rPr>
      </w:pPr>
      <w:r w:rsidRPr="00D32927">
        <w:rPr>
          <w:rFonts w:ascii="Times New Roman" w:eastAsia="Lucida Sans Unicode" w:hAnsi="Times New Roman" w:cs="Times New Roman"/>
          <w:b/>
          <w:bCs/>
          <w:kern w:val="1"/>
          <w:sz w:val="24"/>
          <w:szCs w:val="24"/>
        </w:rPr>
        <w:t>Az óvodák éves nyitva tartása</w:t>
      </w:r>
    </w:p>
    <w:p w:rsidR="00060B12" w:rsidRPr="00D32927" w:rsidRDefault="00060B12" w:rsidP="00060B12">
      <w:pPr>
        <w:widowControl w:val="0"/>
        <w:suppressAutoHyphens/>
        <w:spacing w:after="0" w:line="240" w:lineRule="auto"/>
        <w:jc w:val="both"/>
        <w:rPr>
          <w:rFonts w:ascii="Times New Roman" w:eastAsia="Lucida Sans Unicode" w:hAnsi="Times New Roman" w:cs="Times New Roman"/>
          <w:kern w:val="1"/>
          <w:sz w:val="24"/>
          <w:szCs w:val="24"/>
        </w:rPr>
      </w:pPr>
      <w:proofErr w:type="spellStart"/>
      <w:proofErr w:type="gramStart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Az</w:t>
      </w:r>
      <w:proofErr w:type="spellEnd"/>
      <w:proofErr w:type="gram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proofErr w:type="spellStart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óvodában</w:t>
      </w:r>
      <w:proofErr w:type="spell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r w:rsidRPr="00D32927">
        <w:rPr>
          <w:rFonts w:ascii="Times New Roman" w:eastAsia="Lucida Sans Unicode" w:hAnsi="Times New Roman" w:cs="Times New Roman"/>
          <w:kern w:val="1"/>
          <w:sz w:val="24"/>
          <w:szCs w:val="24"/>
        </w:rPr>
        <w:t>őszi-, téli-, tavaszi szünet nincs</w:t>
      </w:r>
      <w:r w:rsidR="004627A2">
        <w:rPr>
          <w:rFonts w:ascii="Times New Roman" w:eastAsia="Lucida Sans Unicode" w:hAnsi="Times New Roman" w:cs="Times New Roman"/>
          <w:kern w:val="1"/>
          <w:sz w:val="24"/>
          <w:szCs w:val="24"/>
        </w:rPr>
        <w:t>. N</w:t>
      </w:r>
      <w:r w:rsidRPr="00D32927">
        <w:rPr>
          <w:rFonts w:ascii="Times New Roman" w:eastAsia="Lucida Sans Unicode" w:hAnsi="Times New Roman" w:cs="Times New Roman"/>
          <w:kern w:val="1"/>
          <w:sz w:val="24"/>
          <w:szCs w:val="24"/>
        </w:rPr>
        <w:t>evelési év közben az óvodai élet zavartalan működését biztosítva, de az ésszerűség és takarékosság jegyében felmér</w:t>
      </w:r>
      <w:r>
        <w:rPr>
          <w:rFonts w:ascii="Times New Roman" w:eastAsia="Lucida Sans Unicode" w:hAnsi="Times New Roman" w:cs="Times New Roman"/>
          <w:kern w:val="1"/>
          <w:sz w:val="24"/>
          <w:szCs w:val="24"/>
        </w:rPr>
        <w:t>ik</w:t>
      </w:r>
      <w:r w:rsidRPr="00D32927">
        <w:rPr>
          <w:rFonts w:ascii="Times New Roman" w:eastAsia="Lucida Sans Unicode" w:hAnsi="Times New Roman" w:cs="Times New Roman"/>
          <w:kern w:val="1"/>
          <w:sz w:val="24"/>
          <w:szCs w:val="24"/>
        </w:rPr>
        <w:t xml:space="preserve"> a várható létszámot. Amennyiben a szülői igények alapján a gyerekek létszáma indokolja (a törvény által indítható minimális csoportlétszám, min.1</w:t>
      </w:r>
      <w:r>
        <w:rPr>
          <w:rFonts w:ascii="Times New Roman" w:eastAsia="Lucida Sans Unicode" w:hAnsi="Times New Roman" w:cs="Times New Roman"/>
          <w:kern w:val="1"/>
          <w:sz w:val="24"/>
          <w:szCs w:val="24"/>
        </w:rPr>
        <w:t>3</w:t>
      </w:r>
      <w:r w:rsidRPr="00D32927">
        <w:rPr>
          <w:rFonts w:ascii="Times New Roman" w:eastAsia="Lucida Sans Unicode" w:hAnsi="Times New Roman" w:cs="Times New Roman"/>
          <w:kern w:val="1"/>
          <w:sz w:val="24"/>
          <w:szCs w:val="24"/>
        </w:rPr>
        <w:t xml:space="preserve"> fő), él</w:t>
      </w:r>
      <w:r>
        <w:rPr>
          <w:rFonts w:ascii="Times New Roman" w:eastAsia="Lucida Sans Unicode" w:hAnsi="Times New Roman" w:cs="Times New Roman"/>
          <w:kern w:val="1"/>
          <w:sz w:val="24"/>
          <w:szCs w:val="24"/>
        </w:rPr>
        <w:t>nek</w:t>
      </w:r>
      <w:r w:rsidRPr="00D32927">
        <w:rPr>
          <w:rFonts w:ascii="Times New Roman" w:eastAsia="Lucida Sans Unicode" w:hAnsi="Times New Roman" w:cs="Times New Roman"/>
          <w:kern w:val="1"/>
          <w:sz w:val="24"/>
          <w:szCs w:val="24"/>
        </w:rPr>
        <w:t xml:space="preserve"> a csoportok összevonásának a lehetőségével, ügyelet biztosításával. </w:t>
      </w:r>
    </w:p>
    <w:p w:rsidR="00060B12" w:rsidRPr="00FE2BC8" w:rsidRDefault="00060B12" w:rsidP="00060B12">
      <w:pPr>
        <w:widowControl w:val="0"/>
        <w:suppressAutoHyphens/>
        <w:spacing w:after="0" w:line="240" w:lineRule="auto"/>
        <w:jc w:val="both"/>
        <w:rPr>
          <w:rFonts w:ascii="Times New Roman" w:eastAsia="Lucida Sans Unicode" w:hAnsi="Times New Roman" w:cs="Times New Roman"/>
          <w:kern w:val="1"/>
          <w:sz w:val="24"/>
          <w:szCs w:val="24"/>
        </w:rPr>
      </w:pPr>
      <w:proofErr w:type="spellStart"/>
      <w:proofErr w:type="gramStart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Az</w:t>
      </w:r>
      <w:proofErr w:type="spellEnd"/>
      <w:proofErr w:type="gram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proofErr w:type="spellStart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e</w:t>
      </w:r>
      <w:r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lmúlt</w:t>
      </w:r>
      <w:proofErr w:type="spellEnd"/>
      <w:r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évek</w:t>
      </w:r>
      <w:proofErr w:type="spellEnd"/>
      <w:r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tapasztalatai</w:t>
      </w:r>
      <w:proofErr w:type="spellEnd"/>
      <w:r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alapján</w:t>
      </w:r>
      <w:proofErr w:type="spell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proofErr w:type="spellStart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az</w:t>
      </w:r>
      <w:proofErr w:type="spell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proofErr w:type="spellStart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iskolai</w:t>
      </w:r>
      <w:proofErr w:type="spell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proofErr w:type="spellStart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szünetek</w:t>
      </w:r>
      <w:proofErr w:type="spell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proofErr w:type="spellStart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idején</w:t>
      </w:r>
      <w:proofErr w:type="spell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a</w:t>
      </w:r>
      <w:r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gyermekek</w:t>
      </w:r>
      <w:proofErr w:type="spellEnd"/>
      <w:r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létszáma</w:t>
      </w:r>
      <w:proofErr w:type="spell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proofErr w:type="spellStart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lecsökken</w:t>
      </w:r>
      <w:proofErr w:type="spell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, </w:t>
      </w:r>
      <w:proofErr w:type="spellStart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így</w:t>
      </w:r>
      <w:proofErr w:type="spell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proofErr w:type="spellStart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ezeken</w:t>
      </w:r>
      <w:proofErr w:type="spell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a </w:t>
      </w:r>
      <w:proofErr w:type="spellStart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napokon</w:t>
      </w:r>
      <w:proofErr w:type="spell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– el</w:t>
      </w:r>
      <w:proofErr w:type="spellStart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</w:rPr>
        <w:t>őzetes</w:t>
      </w:r>
      <w:proofErr w:type="spell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</w:rPr>
        <w:t xml:space="preserve"> szülői igényfelmérés alapján és a fenntartó jóváhagyásával - az intézmény összevont csoportokban üzemel, vagy zárva tart.</w:t>
      </w:r>
    </w:p>
    <w:p w:rsidR="004627A2" w:rsidRDefault="004627A2" w:rsidP="004627A2">
      <w:pPr>
        <w:pStyle w:val="western"/>
        <w:spacing w:before="0" w:beforeAutospacing="0" w:after="0" w:afterAutospacing="0"/>
        <w:jc w:val="both"/>
        <w:rPr>
          <w:b/>
        </w:rPr>
      </w:pPr>
    </w:p>
    <w:p w:rsidR="004627A2" w:rsidRDefault="004627A2" w:rsidP="004627A2">
      <w:pPr>
        <w:pStyle w:val="western"/>
        <w:spacing w:before="0" w:beforeAutospacing="0" w:after="0" w:afterAutospacing="0"/>
        <w:jc w:val="both"/>
        <w:rPr>
          <w:b/>
        </w:rPr>
      </w:pPr>
      <w:r>
        <w:rPr>
          <w:b/>
        </w:rPr>
        <w:t>Iskolai tanítási szünetek:</w:t>
      </w:r>
    </w:p>
    <w:p w:rsidR="004627A2" w:rsidRPr="004627A2" w:rsidRDefault="004627A2" w:rsidP="004627A2">
      <w:pPr>
        <w:pStyle w:val="western"/>
        <w:spacing w:before="0" w:beforeAutospacing="0" w:after="0" w:afterAutospacing="0"/>
        <w:jc w:val="both"/>
      </w:pPr>
      <w:r w:rsidRPr="004627A2">
        <w:t>Tavaszi szünet: 2025. április 17-27. között</w:t>
      </w:r>
    </w:p>
    <w:p w:rsidR="0012292A" w:rsidRDefault="004627A2" w:rsidP="00651374">
      <w:pPr>
        <w:pStyle w:val="western"/>
        <w:spacing w:before="0" w:beforeAutospacing="0" w:after="0" w:afterAutospacing="0"/>
        <w:jc w:val="both"/>
      </w:pPr>
      <w:r w:rsidRPr="004627A2">
        <w:lastRenderedPageBreak/>
        <w:t>Nyári szünet: 2025.</w:t>
      </w:r>
      <w:r>
        <w:t xml:space="preserve"> június 21-augusztus 31. között</w:t>
      </w:r>
    </w:p>
    <w:p w:rsidR="00651374" w:rsidRPr="00651374" w:rsidRDefault="00651374" w:rsidP="00651374">
      <w:pPr>
        <w:pStyle w:val="western"/>
        <w:spacing w:before="0" w:beforeAutospacing="0" w:after="0" w:afterAutospacing="0"/>
        <w:jc w:val="both"/>
      </w:pPr>
    </w:p>
    <w:p w:rsidR="00060B12" w:rsidRPr="00B049C7" w:rsidRDefault="00060B12" w:rsidP="00060B12">
      <w:pPr>
        <w:jc w:val="both"/>
        <w:rPr>
          <w:rFonts w:ascii="Times New Roman" w:hAnsi="Times New Roman" w:cs="Times New Roman"/>
          <w:b/>
          <w:bCs/>
          <w:u w:val="single"/>
        </w:rPr>
      </w:pPr>
      <w:r w:rsidRPr="00B049C7">
        <w:rPr>
          <w:rFonts w:ascii="Times New Roman" w:hAnsi="Times New Roman" w:cs="Times New Roman"/>
          <w:b/>
          <w:bCs/>
          <w:u w:val="single"/>
        </w:rPr>
        <w:t>Az</w:t>
      </w:r>
      <w:r>
        <w:rPr>
          <w:rFonts w:ascii="Times New Roman" w:hAnsi="Times New Roman" w:cs="Times New Roman"/>
          <w:b/>
          <w:bCs/>
          <w:u w:val="single"/>
        </w:rPr>
        <w:t xml:space="preserve"> intézményvezető által </w:t>
      </w:r>
      <w:r w:rsidRPr="00B049C7">
        <w:rPr>
          <w:rFonts w:ascii="Times New Roman" w:hAnsi="Times New Roman" w:cs="Times New Roman"/>
          <w:b/>
          <w:bCs/>
          <w:u w:val="single"/>
        </w:rPr>
        <w:t xml:space="preserve">javasolt </w:t>
      </w:r>
      <w:r>
        <w:rPr>
          <w:rFonts w:ascii="Times New Roman" w:hAnsi="Times New Roman" w:cs="Times New Roman"/>
          <w:b/>
          <w:bCs/>
          <w:u w:val="single"/>
        </w:rPr>
        <w:t>nyári zárva tartás tervezett időpontjai 202</w:t>
      </w:r>
      <w:r w:rsidR="004627A2">
        <w:rPr>
          <w:rFonts w:ascii="Times New Roman" w:hAnsi="Times New Roman" w:cs="Times New Roman"/>
          <w:b/>
          <w:bCs/>
          <w:u w:val="single"/>
        </w:rPr>
        <w:t>5</w:t>
      </w:r>
      <w:r>
        <w:rPr>
          <w:rFonts w:ascii="Times New Roman" w:hAnsi="Times New Roman" w:cs="Times New Roman"/>
          <w:b/>
          <w:bCs/>
          <w:u w:val="single"/>
        </w:rPr>
        <w:t xml:space="preserve">. évben </w:t>
      </w:r>
      <w:r w:rsidRPr="00B049C7">
        <w:rPr>
          <w:rFonts w:ascii="Times New Roman" w:hAnsi="Times New Roman" w:cs="Times New Roman"/>
          <w:b/>
          <w:bCs/>
          <w:u w:val="single"/>
        </w:rPr>
        <w:t>az alábbi</w:t>
      </w:r>
      <w:r>
        <w:rPr>
          <w:rFonts w:ascii="Times New Roman" w:hAnsi="Times New Roman" w:cs="Times New Roman"/>
          <w:b/>
          <w:bCs/>
          <w:u w:val="single"/>
        </w:rPr>
        <w:t>ak szerint alakulnak</w:t>
      </w:r>
      <w:r w:rsidRPr="00B049C7">
        <w:rPr>
          <w:rFonts w:ascii="Times New Roman" w:hAnsi="Times New Roman" w:cs="Times New Roman"/>
          <w:b/>
          <w:bCs/>
          <w:u w:val="single"/>
        </w:rPr>
        <w:t>:</w:t>
      </w:r>
    </w:p>
    <w:p w:rsidR="00060B12" w:rsidRPr="00B049C7" w:rsidRDefault="00060B12" w:rsidP="00060B12">
      <w:pPr>
        <w:widowControl w:val="0"/>
        <w:suppressAutoHyphens/>
        <w:spacing w:after="0" w:line="240" w:lineRule="auto"/>
        <w:jc w:val="both"/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</w:rPr>
      </w:pPr>
      <w:r w:rsidRPr="00B049C7"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</w:rPr>
        <w:t>Nyári szünet: 20</w:t>
      </w:r>
      <w:r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</w:rPr>
        <w:t>2</w:t>
      </w:r>
      <w:r w:rsidR="004627A2"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</w:rPr>
        <w:t>5</w:t>
      </w:r>
      <w:r w:rsidRPr="00B049C7"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</w:rPr>
        <w:t>.06.</w:t>
      </w:r>
      <w:r w:rsidR="00FB74A6"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</w:rPr>
        <w:t>2</w:t>
      </w:r>
      <w:r w:rsidR="00FB72A1"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</w:rPr>
        <w:t>3</w:t>
      </w:r>
      <w:r w:rsidRPr="00B049C7"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</w:rPr>
        <w:t>.- 20</w:t>
      </w:r>
      <w:r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</w:rPr>
        <w:t>2</w:t>
      </w:r>
      <w:r w:rsidR="004627A2"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</w:rPr>
        <w:t>5</w:t>
      </w:r>
      <w:r w:rsidRPr="00B049C7"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</w:rPr>
        <w:t>.08.</w:t>
      </w:r>
      <w:r w:rsidR="00FB72A1"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</w:rPr>
        <w:t>27</w:t>
      </w:r>
      <w:r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</w:rPr>
        <w:t>.</w:t>
      </w:r>
    </w:p>
    <w:p w:rsidR="00060B12" w:rsidRPr="00B049C7" w:rsidRDefault="00060B12" w:rsidP="00060B12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color w:val="000000"/>
          <w:kern w:val="1"/>
          <w:sz w:val="24"/>
          <w:szCs w:val="24"/>
        </w:rPr>
      </w:pPr>
    </w:p>
    <w:tbl>
      <w:tblPr>
        <w:tblW w:w="0" w:type="auto"/>
        <w:tblInd w:w="44" w:type="dxa"/>
        <w:tblLayout w:type="fixed"/>
        <w:tblLook w:val="0000" w:firstRow="0" w:lastRow="0" w:firstColumn="0" w:lastColumn="0" w:noHBand="0" w:noVBand="0"/>
      </w:tblPr>
      <w:tblGrid>
        <w:gridCol w:w="1335"/>
        <w:gridCol w:w="705"/>
        <w:gridCol w:w="705"/>
        <w:gridCol w:w="705"/>
        <w:gridCol w:w="705"/>
        <w:gridCol w:w="705"/>
        <w:gridCol w:w="705"/>
        <w:gridCol w:w="720"/>
        <w:gridCol w:w="705"/>
        <w:gridCol w:w="705"/>
        <w:gridCol w:w="979"/>
      </w:tblGrid>
      <w:tr w:rsidR="00FB74A6" w:rsidRPr="00B049C7" w:rsidTr="0011553A">
        <w:tc>
          <w:tcPr>
            <w:tcW w:w="1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FB74A6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color w:val="000000"/>
                <w:kern w:val="1"/>
                <w:sz w:val="24"/>
                <w:szCs w:val="24"/>
              </w:rPr>
              <w:t>Székhely és telephelyek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FB74A6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2</w:t>
            </w:r>
            <w:r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6</w:t>
            </w: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.</w:t>
            </w:r>
          </w:p>
          <w:p w:rsidR="00FB74A6" w:rsidRPr="00B049C7" w:rsidRDefault="00FB74A6" w:rsidP="0011553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hét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FB74A6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2</w:t>
            </w:r>
            <w:r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7</w:t>
            </w: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.</w:t>
            </w:r>
          </w:p>
          <w:p w:rsidR="00FB74A6" w:rsidRPr="00B049C7" w:rsidRDefault="00FB74A6" w:rsidP="0011553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hét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FB74A6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2</w:t>
            </w:r>
            <w:r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8</w:t>
            </w: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.</w:t>
            </w:r>
          </w:p>
          <w:p w:rsidR="00FB74A6" w:rsidRPr="00B049C7" w:rsidRDefault="00FB74A6" w:rsidP="0011553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hét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FB74A6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29</w:t>
            </w: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.</w:t>
            </w:r>
          </w:p>
          <w:p w:rsidR="00FB74A6" w:rsidRPr="00B049C7" w:rsidRDefault="00FB74A6" w:rsidP="0011553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hét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FB74A6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3</w:t>
            </w:r>
            <w:r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0</w:t>
            </w: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.</w:t>
            </w:r>
          </w:p>
          <w:p w:rsidR="00FB74A6" w:rsidRPr="00B049C7" w:rsidRDefault="00FB74A6" w:rsidP="0011553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hét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FB74A6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3</w:t>
            </w:r>
            <w:r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1</w:t>
            </w: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.</w:t>
            </w:r>
          </w:p>
          <w:p w:rsidR="00FB74A6" w:rsidRPr="00B049C7" w:rsidRDefault="00FB74A6" w:rsidP="0011553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hét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FB74A6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3</w:t>
            </w:r>
            <w:r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2</w:t>
            </w: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.</w:t>
            </w:r>
          </w:p>
          <w:p w:rsidR="00FB74A6" w:rsidRPr="00B049C7" w:rsidRDefault="00FB74A6" w:rsidP="0011553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hét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FB74A6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3</w:t>
            </w:r>
            <w:r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3</w:t>
            </w: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.</w:t>
            </w:r>
          </w:p>
          <w:p w:rsidR="00FB74A6" w:rsidRPr="00B049C7" w:rsidRDefault="00FB74A6" w:rsidP="0011553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hét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FB74A6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3</w:t>
            </w:r>
            <w:r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4</w:t>
            </w: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.</w:t>
            </w:r>
          </w:p>
          <w:p w:rsidR="00FB74A6" w:rsidRPr="00B049C7" w:rsidRDefault="00FB74A6" w:rsidP="0011553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hét</w:t>
            </w:r>
          </w:p>
        </w:tc>
        <w:tc>
          <w:tcPr>
            <w:tcW w:w="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4A6" w:rsidRPr="00B049C7" w:rsidRDefault="00FB74A6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3</w:t>
            </w:r>
            <w:r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5</w:t>
            </w: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.</w:t>
            </w:r>
          </w:p>
          <w:p w:rsidR="00FB74A6" w:rsidRPr="00B049C7" w:rsidRDefault="00FB74A6" w:rsidP="0011553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hét</w:t>
            </w:r>
          </w:p>
        </w:tc>
      </w:tr>
      <w:tr w:rsidR="00FB74A6" w:rsidRPr="00B049C7" w:rsidTr="0011553A">
        <w:tc>
          <w:tcPr>
            <w:tcW w:w="1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FB74A6" w:rsidP="0011553A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proofErr w:type="spellStart"/>
            <w:r w:rsidRPr="00B049C7"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Minimanó</w:t>
            </w:r>
            <w:proofErr w:type="spellEnd"/>
            <w:r w:rsidRPr="00B049C7"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 xml:space="preserve"> Óvoda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4627A2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0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4627A2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0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4627A2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0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4627A2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4627A2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4627A2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4627A2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4627A2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4627A2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4A6" w:rsidRPr="00B049C7" w:rsidRDefault="004627A2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</w:tr>
      <w:tr w:rsidR="00FB74A6" w:rsidRPr="00B049C7" w:rsidTr="0011553A">
        <w:tc>
          <w:tcPr>
            <w:tcW w:w="1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FB74A6" w:rsidP="0011553A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Lurkó-kuckó Óvoda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4627A2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4627A2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4627A2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4627A2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4627A2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4627A2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4627A2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4627A2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4627A2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4A6" w:rsidRPr="00B049C7" w:rsidRDefault="004627A2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</w:tr>
      <w:tr w:rsidR="00FB74A6" w:rsidRPr="00B049C7" w:rsidTr="0011553A">
        <w:tc>
          <w:tcPr>
            <w:tcW w:w="1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FB74A6" w:rsidP="0011553A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Fülemüle Zöld Óvoda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AA5A4D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AA5A4D" w:rsidP="0011553A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AA5A4D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1E63AB" w:rsidRDefault="00AA5A4D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0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1E63AB" w:rsidRDefault="00AA5A4D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0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1E63AB" w:rsidRDefault="00AA5A4D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0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AA5A4D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AA5A4D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AA5A4D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x</w:t>
            </w:r>
          </w:p>
        </w:tc>
        <w:tc>
          <w:tcPr>
            <w:tcW w:w="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4A6" w:rsidRPr="00B049C7" w:rsidRDefault="00AA5A4D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</w:tr>
      <w:tr w:rsidR="00FB74A6" w:rsidRPr="00B049C7" w:rsidTr="0011553A">
        <w:tc>
          <w:tcPr>
            <w:tcW w:w="1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FB74A6" w:rsidP="0011553A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Varázsceruza Óvoda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1E63AB" w:rsidRDefault="00AA5A4D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1E63AB" w:rsidRDefault="00AA5A4D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1E63AB" w:rsidRDefault="00AA5A4D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AA5A4D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AA5A4D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AA5A4D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AA5A4D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0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AA5A4D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0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AA5A4D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0</w:t>
            </w:r>
          </w:p>
        </w:tc>
        <w:tc>
          <w:tcPr>
            <w:tcW w:w="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4A6" w:rsidRPr="00B049C7" w:rsidRDefault="00AA5A4D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0</w:t>
            </w:r>
          </w:p>
        </w:tc>
      </w:tr>
    </w:tbl>
    <w:p w:rsidR="00060B12" w:rsidRPr="00B049C7" w:rsidRDefault="00060B12" w:rsidP="00060B12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i/>
          <w:color w:val="000000"/>
          <w:kern w:val="1"/>
          <w:sz w:val="24"/>
          <w:szCs w:val="24"/>
        </w:rPr>
      </w:pPr>
      <w:r w:rsidRPr="00B049C7">
        <w:rPr>
          <w:rFonts w:ascii="Times New Roman" w:eastAsia="Lucida Sans Unicode" w:hAnsi="Times New Roman" w:cs="Times New Roman"/>
          <w:i/>
          <w:color w:val="000000"/>
          <w:kern w:val="1"/>
          <w:sz w:val="24"/>
          <w:szCs w:val="24"/>
        </w:rPr>
        <w:t>Megjegyzés:</w:t>
      </w:r>
      <w:r w:rsidRPr="00B049C7">
        <w:rPr>
          <w:rFonts w:ascii="Times New Roman" w:eastAsia="Lucida Sans Unicode" w:hAnsi="Times New Roman" w:cs="Times New Roman"/>
          <w:i/>
          <w:color w:val="000000"/>
          <w:kern w:val="1"/>
          <w:sz w:val="24"/>
          <w:szCs w:val="24"/>
        </w:rPr>
        <w:tab/>
        <w:t xml:space="preserve">x = zárva </w:t>
      </w:r>
    </w:p>
    <w:p w:rsidR="00FB74A6" w:rsidRDefault="00060B12" w:rsidP="00FB72A1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i/>
          <w:color w:val="000000"/>
          <w:kern w:val="1"/>
          <w:sz w:val="24"/>
          <w:szCs w:val="24"/>
        </w:rPr>
      </w:pPr>
      <w:r w:rsidRPr="00B049C7">
        <w:rPr>
          <w:rFonts w:ascii="Times New Roman" w:eastAsia="Lucida Sans Unicode" w:hAnsi="Times New Roman" w:cs="Times New Roman"/>
          <w:i/>
          <w:color w:val="000000"/>
          <w:kern w:val="1"/>
          <w:sz w:val="24"/>
          <w:szCs w:val="24"/>
        </w:rPr>
        <w:t xml:space="preserve">                        o= nyitva</w:t>
      </w:r>
    </w:p>
    <w:p w:rsidR="00FB72A1" w:rsidRPr="00FB72A1" w:rsidRDefault="00FB72A1" w:rsidP="00FB72A1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i/>
          <w:color w:val="000000"/>
          <w:kern w:val="1"/>
          <w:sz w:val="24"/>
          <w:szCs w:val="24"/>
        </w:rPr>
      </w:pPr>
    </w:p>
    <w:p w:rsidR="00FB74A6" w:rsidRDefault="00FB74A6" w:rsidP="00060B1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202</w:t>
      </w:r>
      <w:r w:rsidR="00AA5A4D">
        <w:rPr>
          <w:rFonts w:ascii="Times New Roman" w:hAnsi="Times New Roman" w:cs="Times New Roman"/>
          <w:sz w:val="24"/>
          <w:szCs w:val="24"/>
        </w:rPr>
        <w:t>5</w:t>
      </w:r>
      <w:r>
        <w:rPr>
          <w:rFonts w:ascii="Times New Roman" w:hAnsi="Times New Roman" w:cs="Times New Roman"/>
          <w:sz w:val="24"/>
          <w:szCs w:val="24"/>
        </w:rPr>
        <w:t>.06.2</w:t>
      </w:r>
      <w:r w:rsidR="00AA5A4D">
        <w:rPr>
          <w:rFonts w:ascii="Times New Roman" w:hAnsi="Times New Roman" w:cs="Times New Roman"/>
          <w:sz w:val="24"/>
          <w:szCs w:val="24"/>
        </w:rPr>
        <w:t>3</w:t>
      </w:r>
      <w:r>
        <w:rPr>
          <w:rFonts w:ascii="Times New Roman" w:hAnsi="Times New Roman" w:cs="Times New Roman"/>
          <w:sz w:val="24"/>
          <w:szCs w:val="24"/>
        </w:rPr>
        <w:t>.-202</w:t>
      </w:r>
      <w:r w:rsidR="00AA5A4D">
        <w:rPr>
          <w:rFonts w:ascii="Times New Roman" w:hAnsi="Times New Roman" w:cs="Times New Roman"/>
          <w:sz w:val="24"/>
          <w:szCs w:val="24"/>
        </w:rPr>
        <w:t>5</w:t>
      </w:r>
      <w:r>
        <w:rPr>
          <w:rFonts w:ascii="Times New Roman" w:hAnsi="Times New Roman" w:cs="Times New Roman"/>
          <w:sz w:val="24"/>
          <w:szCs w:val="24"/>
        </w:rPr>
        <w:t>.07.1</w:t>
      </w:r>
      <w:r w:rsidR="00AA5A4D">
        <w:rPr>
          <w:rFonts w:ascii="Times New Roman" w:hAnsi="Times New Roman" w:cs="Times New Roman"/>
          <w:sz w:val="24"/>
          <w:szCs w:val="24"/>
        </w:rPr>
        <w:t>1.</w:t>
      </w:r>
      <w:r>
        <w:rPr>
          <w:rFonts w:ascii="Times New Roman" w:hAnsi="Times New Roman" w:cs="Times New Roman"/>
          <w:sz w:val="24"/>
          <w:szCs w:val="24"/>
        </w:rPr>
        <w:t xml:space="preserve"> – </w:t>
      </w:r>
      <w:proofErr w:type="spellStart"/>
      <w:r w:rsidR="00AA5A4D">
        <w:rPr>
          <w:rFonts w:ascii="Times New Roman" w:hAnsi="Times New Roman" w:cs="Times New Roman"/>
          <w:sz w:val="24"/>
          <w:szCs w:val="24"/>
        </w:rPr>
        <w:t>Minimanó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Óvoda </w:t>
      </w:r>
      <w:r w:rsidR="000D315D">
        <w:rPr>
          <w:rFonts w:ascii="Times New Roman" w:hAnsi="Times New Roman" w:cs="Times New Roman"/>
          <w:sz w:val="24"/>
          <w:szCs w:val="24"/>
        </w:rPr>
        <w:t>tart</w:t>
      </w:r>
      <w:r>
        <w:rPr>
          <w:rFonts w:ascii="Times New Roman" w:hAnsi="Times New Roman" w:cs="Times New Roman"/>
          <w:sz w:val="24"/>
          <w:szCs w:val="24"/>
        </w:rPr>
        <w:t xml:space="preserve"> nyitva</w:t>
      </w:r>
    </w:p>
    <w:p w:rsidR="00FB74A6" w:rsidRDefault="00FB74A6" w:rsidP="00060B1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202</w:t>
      </w:r>
      <w:r w:rsidR="00AA5A4D">
        <w:rPr>
          <w:rFonts w:ascii="Times New Roman" w:hAnsi="Times New Roman" w:cs="Times New Roman"/>
          <w:sz w:val="24"/>
          <w:szCs w:val="24"/>
        </w:rPr>
        <w:t>5.07.14-2025</w:t>
      </w:r>
      <w:r>
        <w:rPr>
          <w:rFonts w:ascii="Times New Roman" w:hAnsi="Times New Roman" w:cs="Times New Roman"/>
          <w:sz w:val="24"/>
          <w:szCs w:val="24"/>
        </w:rPr>
        <w:t>.08.0</w:t>
      </w:r>
      <w:r w:rsidR="00AA5A4D">
        <w:rPr>
          <w:rFonts w:ascii="Times New Roman" w:hAnsi="Times New Roman" w:cs="Times New Roman"/>
          <w:sz w:val="24"/>
          <w:szCs w:val="24"/>
        </w:rPr>
        <w:t>1</w:t>
      </w:r>
      <w:r>
        <w:rPr>
          <w:rFonts w:ascii="Times New Roman" w:hAnsi="Times New Roman" w:cs="Times New Roman"/>
          <w:sz w:val="24"/>
          <w:szCs w:val="24"/>
        </w:rPr>
        <w:t xml:space="preserve">. – </w:t>
      </w:r>
      <w:r w:rsidR="00AA5A4D">
        <w:rPr>
          <w:rFonts w:ascii="Times New Roman" w:hAnsi="Times New Roman" w:cs="Times New Roman"/>
          <w:sz w:val="24"/>
          <w:szCs w:val="24"/>
        </w:rPr>
        <w:t>Fülemüle</w:t>
      </w:r>
      <w:r>
        <w:rPr>
          <w:rFonts w:ascii="Times New Roman" w:hAnsi="Times New Roman" w:cs="Times New Roman"/>
          <w:sz w:val="24"/>
          <w:szCs w:val="24"/>
        </w:rPr>
        <w:t xml:space="preserve"> Óvoda </w:t>
      </w:r>
      <w:r w:rsidR="000D315D">
        <w:rPr>
          <w:rFonts w:ascii="Times New Roman" w:hAnsi="Times New Roman" w:cs="Times New Roman"/>
          <w:sz w:val="24"/>
          <w:szCs w:val="24"/>
        </w:rPr>
        <w:t xml:space="preserve">tart </w:t>
      </w:r>
      <w:r>
        <w:rPr>
          <w:rFonts w:ascii="Times New Roman" w:hAnsi="Times New Roman" w:cs="Times New Roman"/>
          <w:sz w:val="24"/>
          <w:szCs w:val="24"/>
        </w:rPr>
        <w:t>nyitva</w:t>
      </w:r>
    </w:p>
    <w:p w:rsidR="00FB74A6" w:rsidRDefault="00FB74A6" w:rsidP="00060B1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202</w:t>
      </w:r>
      <w:r w:rsidR="00AA5A4D">
        <w:rPr>
          <w:rFonts w:ascii="Times New Roman" w:hAnsi="Times New Roman" w:cs="Times New Roman"/>
          <w:sz w:val="24"/>
          <w:szCs w:val="24"/>
        </w:rPr>
        <w:t>5</w:t>
      </w:r>
      <w:r>
        <w:rPr>
          <w:rFonts w:ascii="Times New Roman" w:hAnsi="Times New Roman" w:cs="Times New Roman"/>
          <w:sz w:val="24"/>
          <w:szCs w:val="24"/>
        </w:rPr>
        <w:t>.08.</w:t>
      </w:r>
      <w:r w:rsidR="00AA5A4D">
        <w:rPr>
          <w:rFonts w:ascii="Times New Roman" w:hAnsi="Times New Roman" w:cs="Times New Roman"/>
          <w:sz w:val="24"/>
          <w:szCs w:val="24"/>
        </w:rPr>
        <w:t>04.-2025</w:t>
      </w:r>
      <w:r>
        <w:rPr>
          <w:rFonts w:ascii="Times New Roman" w:hAnsi="Times New Roman" w:cs="Times New Roman"/>
          <w:sz w:val="24"/>
          <w:szCs w:val="24"/>
        </w:rPr>
        <w:t>.08.2</w:t>
      </w:r>
      <w:r w:rsidR="00AA5A4D">
        <w:rPr>
          <w:rFonts w:ascii="Times New Roman" w:hAnsi="Times New Roman" w:cs="Times New Roman"/>
          <w:sz w:val="24"/>
          <w:szCs w:val="24"/>
        </w:rPr>
        <w:t>7</w:t>
      </w:r>
      <w:r>
        <w:rPr>
          <w:rFonts w:ascii="Times New Roman" w:hAnsi="Times New Roman" w:cs="Times New Roman"/>
          <w:sz w:val="24"/>
          <w:szCs w:val="24"/>
        </w:rPr>
        <w:t xml:space="preserve">.- </w:t>
      </w:r>
      <w:r w:rsidR="00AA5A4D">
        <w:rPr>
          <w:rFonts w:ascii="Times New Roman" w:hAnsi="Times New Roman" w:cs="Times New Roman"/>
          <w:sz w:val="24"/>
          <w:szCs w:val="24"/>
        </w:rPr>
        <w:t>Varázsceruza</w:t>
      </w:r>
      <w:r>
        <w:rPr>
          <w:rFonts w:ascii="Times New Roman" w:hAnsi="Times New Roman" w:cs="Times New Roman"/>
          <w:sz w:val="24"/>
          <w:szCs w:val="24"/>
        </w:rPr>
        <w:t xml:space="preserve"> Óvoda </w:t>
      </w:r>
      <w:r w:rsidR="000D315D">
        <w:rPr>
          <w:rFonts w:ascii="Times New Roman" w:hAnsi="Times New Roman" w:cs="Times New Roman"/>
          <w:sz w:val="24"/>
          <w:szCs w:val="24"/>
        </w:rPr>
        <w:t>tart</w:t>
      </w:r>
      <w:r>
        <w:rPr>
          <w:rFonts w:ascii="Times New Roman" w:hAnsi="Times New Roman" w:cs="Times New Roman"/>
          <w:sz w:val="24"/>
          <w:szCs w:val="24"/>
        </w:rPr>
        <w:t xml:space="preserve"> nyitva</w:t>
      </w:r>
    </w:p>
    <w:p w:rsidR="00FB72A1" w:rsidRDefault="00FB72A1" w:rsidP="00060B12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060B12" w:rsidRPr="00B25450" w:rsidRDefault="00060B12" w:rsidP="00060B12">
      <w:pPr>
        <w:jc w:val="both"/>
        <w:rPr>
          <w:rFonts w:ascii="Times New Roman" w:hAnsi="Times New Roman" w:cs="Times New Roman"/>
          <w:sz w:val="24"/>
          <w:szCs w:val="24"/>
        </w:rPr>
      </w:pPr>
      <w:r w:rsidRPr="00B25450">
        <w:rPr>
          <w:rFonts w:ascii="Times New Roman" w:hAnsi="Times New Roman" w:cs="Times New Roman"/>
          <w:sz w:val="24"/>
          <w:szCs w:val="24"/>
        </w:rPr>
        <w:t>Kérem a Tisztelt Képviselő testületet, hogy az előterjesztést megtárgyalni és a határozat-tervezetet elfogadni szíveskedjék.</w:t>
      </w:r>
    </w:p>
    <w:p w:rsidR="00FB72A1" w:rsidRDefault="00FB72A1" w:rsidP="00060B12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060B12" w:rsidRDefault="00060B12" w:rsidP="00060B12">
      <w:pPr>
        <w:jc w:val="both"/>
        <w:rPr>
          <w:rFonts w:ascii="Times New Roman" w:hAnsi="Times New Roman" w:cs="Times New Roman"/>
          <w:sz w:val="24"/>
          <w:szCs w:val="24"/>
        </w:rPr>
      </w:pPr>
      <w:r w:rsidRPr="00B25450">
        <w:rPr>
          <w:rFonts w:ascii="Times New Roman" w:hAnsi="Times New Roman" w:cs="Times New Roman"/>
          <w:sz w:val="24"/>
          <w:szCs w:val="24"/>
        </w:rPr>
        <w:t>Tiszavasvári, 20</w:t>
      </w:r>
      <w:r>
        <w:rPr>
          <w:rFonts w:ascii="Times New Roman" w:hAnsi="Times New Roman" w:cs="Times New Roman"/>
          <w:sz w:val="24"/>
          <w:szCs w:val="24"/>
        </w:rPr>
        <w:t>2</w:t>
      </w:r>
      <w:r w:rsidR="00AA5A4D">
        <w:rPr>
          <w:rFonts w:ascii="Times New Roman" w:hAnsi="Times New Roman" w:cs="Times New Roman"/>
          <w:sz w:val="24"/>
          <w:szCs w:val="24"/>
        </w:rPr>
        <w:t>5</w:t>
      </w:r>
      <w:r w:rsidRPr="00B25450">
        <w:rPr>
          <w:rFonts w:ascii="Times New Roman" w:hAnsi="Times New Roman" w:cs="Times New Roman"/>
          <w:sz w:val="24"/>
          <w:szCs w:val="24"/>
        </w:rPr>
        <w:t xml:space="preserve">. </w:t>
      </w:r>
      <w:r w:rsidR="00AA5A4D">
        <w:rPr>
          <w:rFonts w:ascii="Times New Roman" w:hAnsi="Times New Roman" w:cs="Times New Roman"/>
          <w:sz w:val="24"/>
          <w:szCs w:val="24"/>
        </w:rPr>
        <w:t xml:space="preserve">január </w:t>
      </w:r>
      <w:r w:rsidR="004A016C">
        <w:rPr>
          <w:rFonts w:ascii="Times New Roman" w:hAnsi="Times New Roman" w:cs="Times New Roman"/>
          <w:sz w:val="24"/>
          <w:szCs w:val="24"/>
        </w:rPr>
        <w:t>27</w:t>
      </w:r>
      <w:r w:rsidRPr="00B25450">
        <w:rPr>
          <w:rFonts w:ascii="Times New Roman" w:hAnsi="Times New Roman" w:cs="Times New Roman"/>
          <w:sz w:val="24"/>
          <w:szCs w:val="24"/>
        </w:rPr>
        <w:t>.</w:t>
      </w:r>
    </w:p>
    <w:p w:rsidR="00FB72A1" w:rsidRDefault="00FB72A1" w:rsidP="00060B12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FB72A1" w:rsidRPr="00B25450" w:rsidRDefault="00FB72A1" w:rsidP="00060B12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060B12" w:rsidRPr="002B7629" w:rsidRDefault="00060B12" w:rsidP="00060B12">
      <w:pPr>
        <w:pStyle w:val="western"/>
        <w:jc w:val="both"/>
        <w:rPr>
          <w:b/>
        </w:rPr>
      </w:pPr>
      <w:r>
        <w:rPr>
          <w:b/>
        </w:rPr>
        <w:t xml:space="preserve">                                                                                          </w:t>
      </w:r>
      <w:r w:rsidR="004A016C">
        <w:rPr>
          <w:b/>
        </w:rPr>
        <w:t xml:space="preserve"> </w:t>
      </w:r>
      <w:r w:rsidR="00AA5A4D">
        <w:rPr>
          <w:b/>
        </w:rPr>
        <w:t>Balázsi Csilla</w:t>
      </w:r>
    </w:p>
    <w:p w:rsidR="00060B12" w:rsidRDefault="00060B12" w:rsidP="00060B12">
      <w:pPr>
        <w:pStyle w:val="western"/>
        <w:jc w:val="both"/>
        <w:rPr>
          <w:b/>
        </w:rPr>
      </w:pPr>
      <w:r>
        <w:rPr>
          <w:b/>
        </w:rPr>
        <w:t xml:space="preserve">                                                                                          </w:t>
      </w:r>
      <w:r w:rsidR="00FB72A1">
        <w:rPr>
          <w:b/>
        </w:rPr>
        <w:t xml:space="preserve"> </w:t>
      </w:r>
      <w:proofErr w:type="gramStart"/>
      <w:r w:rsidRPr="002B7629">
        <w:rPr>
          <w:b/>
        </w:rPr>
        <w:t>polgármester</w:t>
      </w:r>
      <w:proofErr w:type="gramEnd"/>
    </w:p>
    <w:p w:rsidR="00060B12" w:rsidRDefault="00060B12" w:rsidP="00060B12">
      <w:pP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>
        <w:rPr>
          <w:b/>
        </w:rPr>
        <w:br w:type="page"/>
      </w:r>
    </w:p>
    <w:p w:rsidR="00D7647D" w:rsidRDefault="00AC761F">
      <w:pPr>
        <w:rPr>
          <w:rFonts w:ascii="Times New Roman" w:hAnsi="Times New Roman" w:cs="Times New Roman"/>
          <w:sz w:val="24"/>
          <w:szCs w:val="24"/>
        </w:rPr>
      </w:pPr>
      <w:r w:rsidRPr="00AC761F">
        <w:rPr>
          <w:rFonts w:ascii="Times New Roman" w:hAnsi="Times New Roman" w:cs="Times New Roman"/>
          <w:sz w:val="24"/>
          <w:szCs w:val="24"/>
        </w:rPr>
        <w:lastRenderedPageBreak/>
        <w:t>Előterjesztés 1. melléklete</w:t>
      </w:r>
    </w:p>
    <w:p w:rsidR="00BE1CE7" w:rsidRDefault="00BE1CE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hu-HU"/>
        </w:rPr>
        <w:drawing>
          <wp:inline distT="0" distB="0" distL="0" distR="0">
            <wp:extent cx="5760720" cy="8146903"/>
            <wp:effectExtent l="0" t="0" r="0" b="6985"/>
            <wp:docPr id="5" name="Kép 5" descr="D:\Scan\SKM_C25825011513330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can\SKM_C25825011513330_000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69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1CE7" w:rsidRDefault="00BE1CE7">
      <w:pPr>
        <w:rPr>
          <w:rFonts w:ascii="Times New Roman" w:hAnsi="Times New Roman" w:cs="Times New Roman"/>
          <w:sz w:val="24"/>
          <w:szCs w:val="24"/>
        </w:rPr>
      </w:pPr>
    </w:p>
    <w:p w:rsidR="00BE1CE7" w:rsidRDefault="00BE1CE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5760720" cy="8146903"/>
            <wp:effectExtent l="0" t="0" r="0" b="6985"/>
            <wp:docPr id="6" name="Kép 6" descr="D:\Scan\SKM_C25825011513330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can\SKM_C25825011513330_000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69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1CE7" w:rsidRDefault="00BE1CE7">
      <w:pPr>
        <w:rPr>
          <w:rFonts w:ascii="Times New Roman" w:hAnsi="Times New Roman" w:cs="Times New Roman"/>
          <w:sz w:val="24"/>
          <w:szCs w:val="24"/>
        </w:rPr>
      </w:pPr>
    </w:p>
    <w:p w:rsidR="00BE1CE7" w:rsidRDefault="00BE1CE7">
      <w:pPr>
        <w:rPr>
          <w:rFonts w:ascii="Times New Roman" w:hAnsi="Times New Roman" w:cs="Times New Roman"/>
          <w:sz w:val="24"/>
          <w:szCs w:val="24"/>
        </w:rPr>
      </w:pPr>
    </w:p>
    <w:p w:rsidR="00BE1CE7" w:rsidRDefault="00BE1CE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5760720" cy="8146903"/>
            <wp:effectExtent l="0" t="0" r="0" b="6985"/>
            <wp:docPr id="7" name="Kép 7" descr="D:\Scan\SKM_C25825011513330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can\SKM_C25825011513330_000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69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1CE7" w:rsidRDefault="00BE1CE7">
      <w:pPr>
        <w:rPr>
          <w:rFonts w:ascii="Times New Roman" w:hAnsi="Times New Roman" w:cs="Times New Roman"/>
          <w:sz w:val="24"/>
          <w:szCs w:val="24"/>
        </w:rPr>
      </w:pPr>
    </w:p>
    <w:p w:rsidR="00BE1CE7" w:rsidRDefault="00BE1CE7">
      <w:pPr>
        <w:rPr>
          <w:rFonts w:ascii="Times New Roman" w:hAnsi="Times New Roman" w:cs="Times New Roman"/>
          <w:sz w:val="24"/>
          <w:szCs w:val="24"/>
        </w:rPr>
      </w:pPr>
    </w:p>
    <w:p w:rsidR="00BE1CE7" w:rsidRPr="00AC761F" w:rsidRDefault="00BE1CE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5760720" cy="8146903"/>
            <wp:effectExtent l="0" t="0" r="0" b="6985"/>
            <wp:docPr id="8" name="Kép 8" descr="D:\Scan\SKM_C25825011513330_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can\SKM_C25825011513330_000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69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761F" w:rsidRDefault="00AC761F"/>
    <w:p w:rsidR="00AC761F" w:rsidRDefault="00AC761F"/>
    <w:p w:rsidR="00AC761F" w:rsidRDefault="00AC761F"/>
    <w:p w:rsidR="00AC761F" w:rsidRDefault="00AC761F" w:rsidP="00AC761F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  <w:proofErr w:type="gramStart"/>
      <w:r>
        <w:rPr>
          <w:rFonts w:ascii="Times New Roman" w:eastAsia="Times New Roman" w:hAnsi="Times New Roman" w:cs="Times New Roman"/>
          <w:b/>
        </w:rPr>
        <w:t>határozat-tervezet</w:t>
      </w:r>
      <w:proofErr w:type="gramEnd"/>
    </w:p>
    <w:p w:rsidR="00AC761F" w:rsidRPr="00FE2BC8" w:rsidRDefault="00AC761F" w:rsidP="00AC761F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  <w:r w:rsidRPr="00FE2BC8">
        <w:rPr>
          <w:rFonts w:ascii="Times New Roman" w:eastAsia="Times New Roman" w:hAnsi="Times New Roman" w:cs="Times New Roman"/>
          <w:b/>
        </w:rPr>
        <w:t>TISZAVASVÁRI VÁROS ÖNKORMÁNYZATA</w:t>
      </w:r>
    </w:p>
    <w:p w:rsidR="00AC761F" w:rsidRPr="00FE2BC8" w:rsidRDefault="00AC761F" w:rsidP="00AC761F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  <w:r w:rsidRPr="00FE2BC8">
        <w:rPr>
          <w:rFonts w:ascii="Times New Roman" w:eastAsia="Times New Roman" w:hAnsi="Times New Roman" w:cs="Times New Roman"/>
          <w:b/>
        </w:rPr>
        <w:t>KÉPVISELŐ-TESTÜLETE</w:t>
      </w:r>
    </w:p>
    <w:p w:rsidR="00AC761F" w:rsidRPr="00FE2BC8" w:rsidRDefault="00AC761F" w:rsidP="00AC761F">
      <w:pPr>
        <w:jc w:val="center"/>
        <w:rPr>
          <w:rFonts w:ascii="Times New Roman" w:hAnsi="Times New Roman" w:cs="Times New Roman"/>
          <w:b/>
        </w:rPr>
      </w:pPr>
      <w:r w:rsidRPr="00FE2BC8">
        <w:rPr>
          <w:rFonts w:ascii="Times New Roman" w:hAnsi="Times New Roman" w:cs="Times New Roman"/>
          <w:b/>
        </w:rPr>
        <w:t>……/20</w:t>
      </w:r>
      <w:r>
        <w:rPr>
          <w:rFonts w:ascii="Times New Roman" w:hAnsi="Times New Roman" w:cs="Times New Roman"/>
          <w:b/>
        </w:rPr>
        <w:t>2</w:t>
      </w:r>
      <w:r w:rsidR="00BE1CE7">
        <w:rPr>
          <w:rFonts w:ascii="Times New Roman" w:hAnsi="Times New Roman" w:cs="Times New Roman"/>
          <w:b/>
        </w:rPr>
        <w:t>5</w:t>
      </w:r>
      <w:r>
        <w:rPr>
          <w:rFonts w:ascii="Times New Roman" w:hAnsi="Times New Roman" w:cs="Times New Roman"/>
          <w:b/>
        </w:rPr>
        <w:t>. (</w:t>
      </w:r>
      <w:r w:rsidR="00BE1CE7">
        <w:rPr>
          <w:rFonts w:ascii="Times New Roman" w:hAnsi="Times New Roman" w:cs="Times New Roman"/>
          <w:b/>
        </w:rPr>
        <w:t>I.30.</w:t>
      </w:r>
      <w:r w:rsidRPr="00FE2BC8">
        <w:rPr>
          <w:rFonts w:ascii="Times New Roman" w:hAnsi="Times New Roman" w:cs="Times New Roman"/>
          <w:b/>
        </w:rPr>
        <w:t>) Kt. számú</w:t>
      </w:r>
    </w:p>
    <w:p w:rsidR="00AC761F" w:rsidRPr="00FE2BC8" w:rsidRDefault="00AC761F" w:rsidP="00AC761F">
      <w:pPr>
        <w:jc w:val="center"/>
        <w:rPr>
          <w:rFonts w:ascii="Times New Roman" w:hAnsi="Times New Roman" w:cs="Times New Roman"/>
          <w:b/>
        </w:rPr>
      </w:pPr>
      <w:r w:rsidRPr="00FE2BC8">
        <w:rPr>
          <w:rFonts w:ascii="Times New Roman" w:hAnsi="Times New Roman" w:cs="Times New Roman"/>
          <w:b/>
        </w:rPr>
        <w:t xml:space="preserve"> </w:t>
      </w:r>
      <w:proofErr w:type="gramStart"/>
      <w:r w:rsidRPr="00FE2BC8">
        <w:rPr>
          <w:rFonts w:ascii="Times New Roman" w:hAnsi="Times New Roman" w:cs="Times New Roman"/>
          <w:b/>
        </w:rPr>
        <w:t>határozata</w:t>
      </w:r>
      <w:proofErr w:type="gramEnd"/>
    </w:p>
    <w:p w:rsidR="00AC761F" w:rsidRPr="00FE2BC8" w:rsidRDefault="00AC761F" w:rsidP="00AC761F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E2BC8">
        <w:rPr>
          <w:rFonts w:ascii="Times New Roman" w:hAnsi="Times New Roman" w:cs="Times New Roman"/>
          <w:b/>
          <w:sz w:val="24"/>
          <w:szCs w:val="24"/>
        </w:rPr>
        <w:t xml:space="preserve">A Tiszavasvári Egyesített Óvodai Intézmény </w:t>
      </w:r>
      <w:r>
        <w:rPr>
          <w:rFonts w:ascii="Times New Roman" w:hAnsi="Times New Roman" w:cs="Times New Roman"/>
          <w:b/>
          <w:sz w:val="24"/>
          <w:szCs w:val="24"/>
        </w:rPr>
        <w:t>202</w:t>
      </w:r>
      <w:r w:rsidR="00BE1CE7">
        <w:rPr>
          <w:rFonts w:ascii="Times New Roman" w:hAnsi="Times New Roman" w:cs="Times New Roman"/>
          <w:b/>
          <w:sz w:val="24"/>
          <w:szCs w:val="24"/>
        </w:rPr>
        <w:t>5</w:t>
      </w:r>
      <w:r>
        <w:rPr>
          <w:rFonts w:ascii="Times New Roman" w:hAnsi="Times New Roman" w:cs="Times New Roman"/>
          <w:b/>
          <w:sz w:val="24"/>
          <w:szCs w:val="24"/>
        </w:rPr>
        <w:t xml:space="preserve">. évi </w:t>
      </w:r>
      <w:r w:rsidRPr="00FE2BC8">
        <w:rPr>
          <w:rFonts w:ascii="Times New Roman" w:hAnsi="Times New Roman" w:cs="Times New Roman"/>
          <w:b/>
          <w:sz w:val="24"/>
          <w:szCs w:val="24"/>
        </w:rPr>
        <w:t xml:space="preserve">heti és éves nyitvatartási </w:t>
      </w:r>
      <w:r>
        <w:rPr>
          <w:rFonts w:ascii="Times New Roman" w:hAnsi="Times New Roman" w:cs="Times New Roman"/>
          <w:b/>
          <w:sz w:val="24"/>
          <w:szCs w:val="24"/>
        </w:rPr>
        <w:t>idejének</w:t>
      </w:r>
      <w:r w:rsidRPr="00FE2BC8">
        <w:rPr>
          <w:rFonts w:ascii="Times New Roman" w:hAnsi="Times New Roman" w:cs="Times New Roman"/>
          <w:b/>
          <w:sz w:val="24"/>
          <w:szCs w:val="24"/>
        </w:rPr>
        <w:t xml:space="preserve"> meghatározása</w:t>
      </w:r>
    </w:p>
    <w:p w:rsidR="00AC761F" w:rsidRPr="00FE2BC8" w:rsidRDefault="00AC761F" w:rsidP="00AC761F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FE2BC8">
        <w:rPr>
          <w:rFonts w:ascii="Times New Roman" w:hAnsi="Times New Roman" w:cs="Times New Roman"/>
          <w:sz w:val="24"/>
          <w:szCs w:val="24"/>
        </w:rPr>
        <w:t xml:space="preserve">Tiszavasvári Város Önkormányzata Képviselő-testülete a </w:t>
      </w:r>
      <w:r w:rsidRPr="00FE2BC8">
        <w:rPr>
          <w:rFonts w:ascii="Times New Roman" w:hAnsi="Times New Roman" w:cs="Times New Roman"/>
        </w:rPr>
        <w:t>nemzeti köznevelésről szóló 2011. évi CXC. törvény 83. § (2) bekezdés b) pontjában biztosított hatáskörében</w:t>
      </w:r>
      <w:r w:rsidRPr="00FE2BC8">
        <w:rPr>
          <w:rFonts w:ascii="Times New Roman" w:hAnsi="Times New Roman" w:cs="Times New Roman"/>
          <w:sz w:val="24"/>
          <w:szCs w:val="24"/>
        </w:rPr>
        <w:t xml:space="preserve"> „</w:t>
      </w:r>
      <w:proofErr w:type="gramStart"/>
      <w:r w:rsidRPr="00FE2BC8">
        <w:rPr>
          <w:rFonts w:ascii="Times New Roman" w:hAnsi="Times New Roman" w:cs="Times New Roman"/>
          <w:b/>
          <w:sz w:val="24"/>
          <w:szCs w:val="24"/>
        </w:rPr>
        <w:t>A</w:t>
      </w:r>
      <w:proofErr w:type="gramEnd"/>
      <w:r w:rsidRPr="00FE2BC8">
        <w:rPr>
          <w:rFonts w:ascii="Times New Roman" w:hAnsi="Times New Roman" w:cs="Times New Roman"/>
          <w:b/>
          <w:sz w:val="24"/>
          <w:szCs w:val="24"/>
        </w:rPr>
        <w:t xml:space="preserve"> Tiszavasvári Egyesített Óvodai Intézmény </w:t>
      </w:r>
      <w:r w:rsidR="00FB72A1">
        <w:rPr>
          <w:rFonts w:ascii="Times New Roman" w:hAnsi="Times New Roman" w:cs="Times New Roman"/>
          <w:b/>
          <w:sz w:val="24"/>
          <w:szCs w:val="24"/>
        </w:rPr>
        <w:t xml:space="preserve">2025. évi heti és éves </w:t>
      </w:r>
      <w:r w:rsidRPr="00FE2BC8">
        <w:rPr>
          <w:rFonts w:ascii="Times New Roman" w:hAnsi="Times New Roman" w:cs="Times New Roman"/>
          <w:b/>
          <w:sz w:val="24"/>
          <w:szCs w:val="24"/>
        </w:rPr>
        <w:t xml:space="preserve">nyitvatartási </w:t>
      </w:r>
      <w:r>
        <w:rPr>
          <w:rFonts w:ascii="Times New Roman" w:hAnsi="Times New Roman" w:cs="Times New Roman"/>
          <w:b/>
          <w:sz w:val="24"/>
          <w:szCs w:val="24"/>
        </w:rPr>
        <w:t>idejének</w:t>
      </w:r>
      <w:r w:rsidRPr="00FE2BC8">
        <w:rPr>
          <w:rFonts w:ascii="Times New Roman" w:hAnsi="Times New Roman" w:cs="Times New Roman"/>
          <w:b/>
          <w:sz w:val="24"/>
          <w:szCs w:val="24"/>
        </w:rPr>
        <w:t xml:space="preserve"> meghatározásáról” szóló előterjesztéssel kapcsolatban az alábbi döntést hozza:</w:t>
      </w:r>
    </w:p>
    <w:p w:rsidR="00AC761F" w:rsidRPr="00FE2BC8" w:rsidRDefault="00AC761F" w:rsidP="00AC761F">
      <w:pPr>
        <w:numPr>
          <w:ilvl w:val="0"/>
          <w:numId w:val="1"/>
        </w:numPr>
        <w:suppressAutoHyphens/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FE2BC8">
        <w:rPr>
          <w:rFonts w:ascii="Times New Roman" w:hAnsi="Times New Roman" w:cs="Times New Roman"/>
          <w:sz w:val="24"/>
          <w:szCs w:val="24"/>
        </w:rPr>
        <w:t xml:space="preserve">A Tiszavasvári Egyesített Óvodai Intézmény </w:t>
      </w:r>
      <w:r>
        <w:rPr>
          <w:rFonts w:ascii="Times New Roman" w:hAnsi="Times New Roman" w:cs="Times New Roman"/>
          <w:sz w:val="24"/>
          <w:szCs w:val="24"/>
        </w:rPr>
        <w:t>202</w:t>
      </w:r>
      <w:r w:rsidR="00BE1CE7">
        <w:rPr>
          <w:rFonts w:ascii="Times New Roman" w:hAnsi="Times New Roman" w:cs="Times New Roman"/>
          <w:sz w:val="24"/>
          <w:szCs w:val="24"/>
        </w:rPr>
        <w:t>5</w:t>
      </w:r>
      <w:r>
        <w:rPr>
          <w:rFonts w:ascii="Times New Roman" w:hAnsi="Times New Roman" w:cs="Times New Roman"/>
          <w:sz w:val="24"/>
          <w:szCs w:val="24"/>
        </w:rPr>
        <w:t xml:space="preserve">. évi </w:t>
      </w:r>
      <w:r w:rsidRPr="00FE2BC8">
        <w:rPr>
          <w:rFonts w:ascii="Times New Roman" w:hAnsi="Times New Roman" w:cs="Times New Roman"/>
          <w:sz w:val="24"/>
          <w:szCs w:val="24"/>
        </w:rPr>
        <w:t>heti és éves nyitvatartási rendjét, az alábbiak szerint határozza meg:</w:t>
      </w:r>
    </w:p>
    <w:p w:rsidR="00AC761F" w:rsidRPr="00FE2BC8" w:rsidRDefault="00AC761F" w:rsidP="00AC761F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C761F" w:rsidRPr="00FE2BC8" w:rsidRDefault="00AC761F" w:rsidP="00AC761F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FE2BC8">
        <w:rPr>
          <w:rFonts w:ascii="Times New Roman" w:hAnsi="Times New Roman" w:cs="Times New Roman"/>
          <w:sz w:val="24"/>
          <w:szCs w:val="24"/>
        </w:rPr>
        <w:t>eti nyitvatartási rend:</w:t>
      </w:r>
    </w:p>
    <w:p w:rsidR="00AC761F" w:rsidRPr="00FE2BC8" w:rsidRDefault="00AC761F" w:rsidP="00AC761F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Rcsostblzat"/>
        <w:tblW w:w="0" w:type="auto"/>
        <w:tblInd w:w="0" w:type="dxa"/>
        <w:tblLook w:val="04A0" w:firstRow="1" w:lastRow="0" w:firstColumn="1" w:lastColumn="0" w:noHBand="0" w:noVBand="1"/>
      </w:tblPr>
      <w:tblGrid>
        <w:gridCol w:w="4606"/>
        <w:gridCol w:w="4149"/>
      </w:tblGrid>
      <w:tr w:rsidR="00AC761F" w:rsidRPr="00FE2BC8" w:rsidTr="0011553A">
        <w:tc>
          <w:tcPr>
            <w:tcW w:w="4606" w:type="dxa"/>
          </w:tcPr>
          <w:p w:rsidR="00AC761F" w:rsidRPr="00FE2BC8" w:rsidRDefault="00AC761F" w:rsidP="0011553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hu-HU"/>
              </w:rPr>
            </w:pPr>
            <w:r w:rsidRPr="00FE2BC8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hu-HU"/>
              </w:rPr>
              <w:t>Óvoda</w:t>
            </w:r>
          </w:p>
        </w:tc>
        <w:tc>
          <w:tcPr>
            <w:tcW w:w="4149" w:type="dxa"/>
          </w:tcPr>
          <w:p w:rsidR="00AC761F" w:rsidRPr="00FE2BC8" w:rsidRDefault="00AC761F" w:rsidP="0011553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hu-HU"/>
              </w:rPr>
            </w:pPr>
            <w:r w:rsidRPr="00FE2BC8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hu-HU"/>
              </w:rPr>
              <w:t>Nyitva tartás</w:t>
            </w:r>
          </w:p>
        </w:tc>
      </w:tr>
      <w:tr w:rsidR="00AC761F" w:rsidRPr="00FE2BC8" w:rsidTr="0011553A">
        <w:tc>
          <w:tcPr>
            <w:tcW w:w="4606" w:type="dxa"/>
          </w:tcPr>
          <w:p w:rsidR="00AC761F" w:rsidRPr="00FE2BC8" w:rsidRDefault="00AC761F" w:rsidP="0011553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</w:pPr>
            <w:proofErr w:type="spellStart"/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Minimanó</w:t>
            </w:r>
            <w:proofErr w:type="spellEnd"/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 xml:space="preserve"> Óvoda Vasvári P. u. 67/</w:t>
            </w:r>
            <w:proofErr w:type="gramStart"/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a</w:t>
            </w:r>
            <w:proofErr w:type="gramEnd"/>
          </w:p>
        </w:tc>
        <w:tc>
          <w:tcPr>
            <w:tcW w:w="4149" w:type="dxa"/>
          </w:tcPr>
          <w:p w:rsidR="00AC761F" w:rsidRPr="00FE2BC8" w:rsidRDefault="00AC761F" w:rsidP="0011553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</w:pPr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hétfőtől péntekig naponta 6.</w:t>
            </w:r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30</w:t>
            </w:r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 xml:space="preserve"> órától </w:t>
            </w:r>
            <w:proofErr w:type="gramStart"/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–     1</w:t>
            </w:r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7</w:t>
            </w:r>
            <w:proofErr w:type="gramEnd"/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. 3</w:t>
            </w:r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0 óráig</w:t>
            </w:r>
          </w:p>
        </w:tc>
      </w:tr>
      <w:tr w:rsidR="00AC761F" w:rsidRPr="00FE2BC8" w:rsidTr="0011553A">
        <w:tc>
          <w:tcPr>
            <w:tcW w:w="4606" w:type="dxa"/>
          </w:tcPr>
          <w:p w:rsidR="00AC761F" w:rsidRPr="00FE2BC8" w:rsidRDefault="00AC761F" w:rsidP="0011553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</w:pPr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Lurkó-kuckó Óvoda Egység u. 4/F-G</w:t>
            </w:r>
          </w:p>
        </w:tc>
        <w:tc>
          <w:tcPr>
            <w:tcW w:w="4149" w:type="dxa"/>
          </w:tcPr>
          <w:p w:rsidR="00AC761F" w:rsidRPr="00FE2BC8" w:rsidRDefault="00AC761F" w:rsidP="0011553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hétfőtől péntekig naponta 6.30</w:t>
            </w:r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 xml:space="preserve"> órától </w:t>
            </w:r>
            <w:proofErr w:type="gramStart"/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–     1</w:t>
            </w:r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7</w:t>
            </w:r>
            <w:proofErr w:type="gramEnd"/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 xml:space="preserve">. </w:t>
            </w:r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3</w:t>
            </w:r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0 óráig</w:t>
            </w:r>
          </w:p>
        </w:tc>
      </w:tr>
      <w:tr w:rsidR="00AC761F" w:rsidRPr="00FE2BC8" w:rsidTr="0011553A">
        <w:tc>
          <w:tcPr>
            <w:tcW w:w="4606" w:type="dxa"/>
          </w:tcPr>
          <w:p w:rsidR="00AC761F" w:rsidRPr="00FE2BC8" w:rsidRDefault="00AC761F" w:rsidP="0011553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</w:pPr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 xml:space="preserve">Fülemüle Zöld Óvoda Ifjúság u. 8. </w:t>
            </w:r>
          </w:p>
        </w:tc>
        <w:tc>
          <w:tcPr>
            <w:tcW w:w="4149" w:type="dxa"/>
          </w:tcPr>
          <w:p w:rsidR="00AC761F" w:rsidRPr="00FE2BC8" w:rsidRDefault="00AC761F" w:rsidP="0011553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</w:pPr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hétfőtől péntekig naponta 6.</w:t>
            </w:r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30</w:t>
            </w:r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 xml:space="preserve"> órától </w:t>
            </w:r>
            <w:proofErr w:type="gramStart"/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–     1</w:t>
            </w:r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7</w:t>
            </w:r>
            <w:proofErr w:type="gramEnd"/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 xml:space="preserve">. </w:t>
            </w:r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3</w:t>
            </w:r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0 óráig</w:t>
            </w:r>
          </w:p>
        </w:tc>
      </w:tr>
      <w:tr w:rsidR="00AC761F" w:rsidRPr="00FE2BC8" w:rsidTr="0011553A">
        <w:tc>
          <w:tcPr>
            <w:tcW w:w="4606" w:type="dxa"/>
          </w:tcPr>
          <w:p w:rsidR="00AC761F" w:rsidRPr="00FE2BC8" w:rsidRDefault="00AC761F" w:rsidP="0011553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</w:pPr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 xml:space="preserve">Varázsceruza  Óvoda Gombás </w:t>
            </w:r>
            <w:proofErr w:type="gramStart"/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A</w:t>
            </w:r>
            <w:proofErr w:type="gramEnd"/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. 8.B.</w:t>
            </w:r>
          </w:p>
        </w:tc>
        <w:tc>
          <w:tcPr>
            <w:tcW w:w="4149" w:type="dxa"/>
          </w:tcPr>
          <w:p w:rsidR="00AC761F" w:rsidRPr="00FE2BC8" w:rsidRDefault="00AC761F" w:rsidP="0011553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</w:pPr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hétfőtől péntekig naponta 6.</w:t>
            </w:r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30</w:t>
            </w:r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 xml:space="preserve"> órától </w:t>
            </w:r>
            <w:proofErr w:type="gramStart"/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–     1</w:t>
            </w:r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7</w:t>
            </w:r>
            <w:proofErr w:type="gramEnd"/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 xml:space="preserve">. </w:t>
            </w:r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3</w:t>
            </w:r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0 óráig</w:t>
            </w:r>
          </w:p>
        </w:tc>
      </w:tr>
    </w:tbl>
    <w:p w:rsidR="00AC761F" w:rsidRPr="00FE2BC8" w:rsidRDefault="00AC761F" w:rsidP="00AC761F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C761F" w:rsidRDefault="00AC761F" w:rsidP="00AC761F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Nyári</w:t>
      </w:r>
      <w:r w:rsidRPr="00FE2BC8">
        <w:rPr>
          <w:rFonts w:ascii="Times New Roman" w:hAnsi="Times New Roman" w:cs="Times New Roman"/>
          <w:sz w:val="24"/>
          <w:szCs w:val="24"/>
        </w:rPr>
        <w:t xml:space="preserve"> éves nyitvatartási rend:</w:t>
      </w:r>
    </w:p>
    <w:p w:rsidR="00BE1CE7" w:rsidRDefault="00BE1CE7" w:rsidP="00BE1CE7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BE1CE7" w:rsidRDefault="00BE1CE7" w:rsidP="00BE1CE7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2025.06.23.-2025.07.11. – </w:t>
      </w:r>
      <w:proofErr w:type="spellStart"/>
      <w:r>
        <w:rPr>
          <w:rFonts w:ascii="Times New Roman" w:hAnsi="Times New Roman" w:cs="Times New Roman"/>
          <w:sz w:val="24"/>
          <w:szCs w:val="24"/>
        </w:rPr>
        <w:t>Minimanó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Óvoda tart nyitva</w:t>
      </w:r>
    </w:p>
    <w:p w:rsidR="00BE1CE7" w:rsidRDefault="00BE1CE7" w:rsidP="00BE1CE7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2025.07.14-2025.08.01. – </w:t>
      </w:r>
      <w:r w:rsidR="003E1B1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Fülemüle Óvoda tart nyitva</w:t>
      </w:r>
    </w:p>
    <w:p w:rsidR="00AC761F" w:rsidRDefault="00BE1CE7" w:rsidP="00BE1CE7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2025.08.04.-2025.08.27.- </w:t>
      </w:r>
      <w:r w:rsidR="003E1B1D">
        <w:rPr>
          <w:rFonts w:ascii="Times New Roman" w:hAnsi="Times New Roman" w:cs="Times New Roman"/>
          <w:sz w:val="24"/>
          <w:szCs w:val="24"/>
        </w:rPr>
        <w:t xml:space="preserve"> </w:t>
      </w:r>
      <w:bookmarkStart w:id="0" w:name="_GoBack"/>
      <w:bookmarkEnd w:id="0"/>
      <w:r>
        <w:rPr>
          <w:rFonts w:ascii="Times New Roman" w:hAnsi="Times New Roman" w:cs="Times New Roman"/>
          <w:sz w:val="24"/>
          <w:szCs w:val="24"/>
        </w:rPr>
        <w:t>Varázsceruza Óvoda tart nyitva</w:t>
      </w:r>
    </w:p>
    <w:p w:rsidR="00AC761F" w:rsidRPr="00FE2BC8" w:rsidRDefault="00AC761F" w:rsidP="00AC761F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C761F" w:rsidRPr="00FE2BC8" w:rsidRDefault="00AC761F" w:rsidP="00AC761F">
      <w:pPr>
        <w:numPr>
          <w:ilvl w:val="0"/>
          <w:numId w:val="1"/>
        </w:numPr>
        <w:suppressAutoHyphens/>
        <w:spacing w:after="0" w:line="240" w:lineRule="auto"/>
        <w:ind w:left="0" w:firstLine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E2BC8">
        <w:rPr>
          <w:rFonts w:ascii="Times New Roman" w:hAnsi="Times New Roman" w:cs="Times New Roman"/>
          <w:sz w:val="24"/>
          <w:szCs w:val="24"/>
        </w:rPr>
        <w:t xml:space="preserve">Felkéri a polgármestert, hogy fentiekről tájékoztassa az intézmény </w:t>
      </w:r>
      <w:r w:rsidR="00092403">
        <w:rPr>
          <w:rFonts w:ascii="Times New Roman" w:hAnsi="Times New Roman" w:cs="Times New Roman"/>
          <w:sz w:val="24"/>
          <w:szCs w:val="24"/>
        </w:rPr>
        <w:t>igazgatóját</w:t>
      </w:r>
      <w:r w:rsidRPr="00FE2BC8">
        <w:rPr>
          <w:rFonts w:ascii="Times New Roman" w:hAnsi="Times New Roman" w:cs="Times New Roman"/>
          <w:sz w:val="24"/>
          <w:szCs w:val="24"/>
        </w:rPr>
        <w:t xml:space="preserve"> a további szükséges intézkedések megtétele céljából.</w:t>
      </w:r>
    </w:p>
    <w:p w:rsidR="00AC761F" w:rsidRDefault="00AC761F" w:rsidP="00AC761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C761F" w:rsidRPr="00FE2BC8" w:rsidRDefault="00AC761F" w:rsidP="00AC761F">
      <w:pPr>
        <w:jc w:val="both"/>
        <w:rPr>
          <w:rFonts w:ascii="Times New Roman" w:hAnsi="Times New Roman" w:cs="Times New Roman"/>
          <w:sz w:val="24"/>
          <w:szCs w:val="24"/>
        </w:rPr>
      </w:pPr>
      <w:r w:rsidRPr="00B25450">
        <w:rPr>
          <w:rFonts w:ascii="Times New Roman" w:hAnsi="Times New Roman" w:cs="Times New Roman"/>
          <w:b/>
          <w:sz w:val="24"/>
          <w:szCs w:val="24"/>
        </w:rPr>
        <w:t xml:space="preserve">    Határidő: </w:t>
      </w:r>
      <w:proofErr w:type="gramStart"/>
      <w:r w:rsidRPr="00FE2BC8">
        <w:rPr>
          <w:rFonts w:ascii="Times New Roman" w:hAnsi="Times New Roman" w:cs="Times New Roman"/>
          <w:sz w:val="24"/>
          <w:szCs w:val="24"/>
        </w:rPr>
        <w:t>azonnal</w:t>
      </w:r>
      <w:r w:rsidRPr="00FE2BC8">
        <w:rPr>
          <w:rFonts w:ascii="Times New Roman" w:hAnsi="Times New Roman" w:cs="Times New Roman"/>
          <w:sz w:val="24"/>
          <w:szCs w:val="24"/>
        </w:rPr>
        <w:tab/>
      </w:r>
      <w:r w:rsidRPr="00FE2BC8">
        <w:rPr>
          <w:rFonts w:ascii="Times New Roman" w:hAnsi="Times New Roman" w:cs="Times New Roman"/>
          <w:sz w:val="24"/>
          <w:szCs w:val="24"/>
        </w:rPr>
        <w:tab/>
      </w:r>
      <w:r w:rsidRPr="00B25450">
        <w:rPr>
          <w:rFonts w:ascii="Times New Roman" w:hAnsi="Times New Roman" w:cs="Times New Roman"/>
          <w:b/>
          <w:sz w:val="24"/>
          <w:szCs w:val="24"/>
        </w:rPr>
        <w:tab/>
      </w:r>
      <w:r w:rsidRPr="00B25450">
        <w:rPr>
          <w:rFonts w:ascii="Times New Roman" w:hAnsi="Times New Roman" w:cs="Times New Roman"/>
          <w:b/>
          <w:sz w:val="24"/>
          <w:szCs w:val="24"/>
        </w:rPr>
        <w:tab/>
        <w:t xml:space="preserve">          </w:t>
      </w:r>
      <w:r>
        <w:rPr>
          <w:rFonts w:ascii="Times New Roman" w:hAnsi="Times New Roman" w:cs="Times New Roman"/>
          <w:b/>
          <w:sz w:val="24"/>
          <w:szCs w:val="24"/>
        </w:rPr>
        <w:t xml:space="preserve">         </w:t>
      </w:r>
      <w:r w:rsidRPr="00B25450">
        <w:rPr>
          <w:rFonts w:ascii="Times New Roman" w:hAnsi="Times New Roman" w:cs="Times New Roman"/>
          <w:b/>
          <w:sz w:val="24"/>
          <w:szCs w:val="24"/>
        </w:rPr>
        <w:t>Felelős</w:t>
      </w:r>
      <w:proofErr w:type="gramEnd"/>
      <w:r w:rsidRPr="00B25450"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="00BE1CE7" w:rsidRPr="00BE1CE7">
        <w:rPr>
          <w:rFonts w:ascii="Times New Roman" w:hAnsi="Times New Roman" w:cs="Times New Roman"/>
          <w:sz w:val="24"/>
          <w:szCs w:val="24"/>
        </w:rPr>
        <w:t>Balázsi Csilla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2BC8">
        <w:rPr>
          <w:rFonts w:ascii="Times New Roman" w:hAnsi="Times New Roman" w:cs="Times New Roman"/>
          <w:sz w:val="24"/>
          <w:szCs w:val="24"/>
        </w:rPr>
        <w:t>polgármester</w:t>
      </w:r>
    </w:p>
    <w:p w:rsidR="00AC761F" w:rsidRPr="00FE2BC8" w:rsidRDefault="00AC761F" w:rsidP="00AC761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C761F" w:rsidRPr="00FE2BC8" w:rsidRDefault="00AC761F" w:rsidP="00AC761F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FE2BC8">
        <w:rPr>
          <w:rFonts w:ascii="Times New Roman" w:hAnsi="Times New Roman" w:cs="Times New Roman"/>
          <w:b/>
          <w:sz w:val="24"/>
          <w:szCs w:val="24"/>
        </w:rPr>
        <w:t xml:space="preserve">  </w:t>
      </w:r>
    </w:p>
    <w:sectPr w:rsidR="00AC761F" w:rsidRPr="00FE2BC8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37F03" w:rsidRDefault="00837F03" w:rsidP="0004156F">
      <w:pPr>
        <w:spacing w:after="0" w:line="240" w:lineRule="auto"/>
      </w:pPr>
      <w:r>
        <w:separator/>
      </w:r>
    </w:p>
  </w:endnote>
  <w:endnote w:type="continuationSeparator" w:id="0">
    <w:p w:rsidR="00837F03" w:rsidRDefault="00837F03" w:rsidP="0004156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4156F" w:rsidRDefault="0004156F">
    <w:pPr>
      <w:pStyle w:val="llb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893786125"/>
      <w:docPartObj>
        <w:docPartGallery w:val="Page Numbers (Bottom of Page)"/>
        <w:docPartUnique/>
      </w:docPartObj>
    </w:sdtPr>
    <w:sdtEndPr/>
    <w:sdtContent>
      <w:p w:rsidR="0004156F" w:rsidRDefault="0004156F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E1B1D">
          <w:rPr>
            <w:noProof/>
          </w:rPr>
          <w:t>8</w:t>
        </w:r>
        <w:r>
          <w:fldChar w:fldCharType="end"/>
        </w:r>
      </w:p>
    </w:sdtContent>
  </w:sdt>
  <w:p w:rsidR="0004156F" w:rsidRDefault="0004156F">
    <w:pPr>
      <w:pStyle w:val="llb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4156F" w:rsidRDefault="0004156F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37F03" w:rsidRDefault="00837F03" w:rsidP="0004156F">
      <w:pPr>
        <w:spacing w:after="0" w:line="240" w:lineRule="auto"/>
      </w:pPr>
      <w:r>
        <w:separator/>
      </w:r>
    </w:p>
  </w:footnote>
  <w:footnote w:type="continuationSeparator" w:id="0">
    <w:p w:rsidR="00837F03" w:rsidRDefault="00837F03" w:rsidP="0004156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4156F" w:rsidRDefault="0004156F">
    <w:pPr>
      <w:pStyle w:val="lfej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4156F" w:rsidRDefault="0004156F">
    <w:pPr>
      <w:pStyle w:val="lfej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4156F" w:rsidRDefault="0004156F">
    <w:pPr>
      <w:pStyle w:val="lfej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D1D6329"/>
    <w:multiLevelType w:val="hybridMultilevel"/>
    <w:tmpl w:val="C6C89406"/>
    <w:lvl w:ilvl="0" w:tplc="32C28C80">
      <w:start w:val="1"/>
      <w:numFmt w:val="upperRoman"/>
      <w:lvlText w:val="%1."/>
      <w:lvlJc w:val="left"/>
      <w:pPr>
        <w:ind w:left="1080" w:hanging="720"/>
      </w:pPr>
      <w:rPr>
        <w:rFonts w:hint="default"/>
        <w:b w:val="0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8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60B12"/>
    <w:rsid w:val="0004156F"/>
    <w:rsid w:val="00060B12"/>
    <w:rsid w:val="00092403"/>
    <w:rsid w:val="000D315D"/>
    <w:rsid w:val="00121B09"/>
    <w:rsid w:val="0012292A"/>
    <w:rsid w:val="00280B78"/>
    <w:rsid w:val="002A4609"/>
    <w:rsid w:val="002E7050"/>
    <w:rsid w:val="003E1B1D"/>
    <w:rsid w:val="00437BD5"/>
    <w:rsid w:val="004627A2"/>
    <w:rsid w:val="004A016C"/>
    <w:rsid w:val="004F1FF9"/>
    <w:rsid w:val="00510A6F"/>
    <w:rsid w:val="00557AEC"/>
    <w:rsid w:val="006324C8"/>
    <w:rsid w:val="00651374"/>
    <w:rsid w:val="00837F03"/>
    <w:rsid w:val="0092752A"/>
    <w:rsid w:val="009C7155"/>
    <w:rsid w:val="00AA5A4D"/>
    <w:rsid w:val="00AC761F"/>
    <w:rsid w:val="00BE1CE7"/>
    <w:rsid w:val="00DA7331"/>
    <w:rsid w:val="00DD3BDE"/>
    <w:rsid w:val="00E51798"/>
    <w:rsid w:val="00F3183B"/>
    <w:rsid w:val="00FB72A1"/>
    <w:rsid w:val="00FB74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060B12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western">
    <w:name w:val="western"/>
    <w:basedOn w:val="Norml"/>
    <w:rsid w:val="00060B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AC76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AC761F"/>
    <w:rPr>
      <w:rFonts w:ascii="Tahoma" w:hAnsi="Tahoma" w:cs="Tahoma"/>
      <w:sz w:val="16"/>
      <w:szCs w:val="16"/>
    </w:rPr>
  </w:style>
  <w:style w:type="table" w:styleId="Rcsostblzat">
    <w:name w:val="Table Grid"/>
    <w:basedOn w:val="Normltblzat"/>
    <w:uiPriority w:val="59"/>
    <w:rsid w:val="00AC761F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fej">
    <w:name w:val="header"/>
    <w:basedOn w:val="Norml"/>
    <w:link w:val="lfejChar"/>
    <w:uiPriority w:val="99"/>
    <w:unhideWhenUsed/>
    <w:rsid w:val="0004156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04156F"/>
  </w:style>
  <w:style w:type="paragraph" w:styleId="llb">
    <w:name w:val="footer"/>
    <w:basedOn w:val="Norml"/>
    <w:link w:val="llbChar"/>
    <w:uiPriority w:val="99"/>
    <w:unhideWhenUsed/>
    <w:rsid w:val="0004156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04156F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060B12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western">
    <w:name w:val="western"/>
    <w:basedOn w:val="Norml"/>
    <w:rsid w:val="00060B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AC76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AC761F"/>
    <w:rPr>
      <w:rFonts w:ascii="Tahoma" w:hAnsi="Tahoma" w:cs="Tahoma"/>
      <w:sz w:val="16"/>
      <w:szCs w:val="16"/>
    </w:rPr>
  </w:style>
  <w:style w:type="table" w:styleId="Rcsostblzat">
    <w:name w:val="Table Grid"/>
    <w:basedOn w:val="Normltblzat"/>
    <w:uiPriority w:val="59"/>
    <w:rsid w:val="00AC761F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fej">
    <w:name w:val="header"/>
    <w:basedOn w:val="Norml"/>
    <w:link w:val="lfejChar"/>
    <w:uiPriority w:val="99"/>
    <w:unhideWhenUsed/>
    <w:rsid w:val="0004156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04156F"/>
  </w:style>
  <w:style w:type="paragraph" w:styleId="llb">
    <w:name w:val="footer"/>
    <w:basedOn w:val="Norml"/>
    <w:link w:val="llbChar"/>
    <w:uiPriority w:val="99"/>
    <w:unhideWhenUsed/>
    <w:rsid w:val="0004156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04156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header" Target="header3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</TotalTime>
  <Pages>8</Pages>
  <Words>745</Words>
  <Characters>5144</Characters>
  <Application>Microsoft Office Word</Application>
  <DocSecurity>0</DocSecurity>
  <Lines>42</Lines>
  <Paragraphs>11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5878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dr. Tóth Marianna</dc:creator>
  <cp:lastModifiedBy>dr. Tóth Marianna</cp:lastModifiedBy>
  <cp:revision>13</cp:revision>
  <cp:lastPrinted>2025-01-15T15:39:00Z</cp:lastPrinted>
  <dcterms:created xsi:type="dcterms:W3CDTF">2025-01-15T11:47:00Z</dcterms:created>
  <dcterms:modified xsi:type="dcterms:W3CDTF">2025-01-27T06:30:00Z</dcterms:modified>
</cp:coreProperties>
</file>