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6DC3A" w14:textId="77777777" w:rsidR="00826DF0" w:rsidRPr="00B3674E" w:rsidRDefault="00826DF0" w:rsidP="00826DF0">
      <w:pPr>
        <w:jc w:val="center"/>
        <w:rPr>
          <w:b/>
          <w:spacing w:val="20"/>
          <w:sz w:val="28"/>
          <w:szCs w:val="28"/>
          <w:u w:val="single"/>
        </w:rPr>
      </w:pPr>
      <w:r w:rsidRPr="00B3674E">
        <w:rPr>
          <w:b/>
          <w:spacing w:val="20"/>
          <w:sz w:val="28"/>
          <w:szCs w:val="28"/>
          <w:u w:val="single"/>
        </w:rPr>
        <w:t>ELŐTERJESZTÉS</w:t>
      </w:r>
    </w:p>
    <w:p w14:paraId="349B8F90" w14:textId="77777777" w:rsidR="00826DF0" w:rsidRPr="00B3674E" w:rsidRDefault="00826DF0" w:rsidP="00826DF0">
      <w:pPr>
        <w:jc w:val="center"/>
      </w:pPr>
    </w:p>
    <w:p w14:paraId="4EDF66D8" w14:textId="77777777" w:rsidR="00826DF0" w:rsidRPr="00B3674E" w:rsidRDefault="00826DF0" w:rsidP="00826DF0">
      <w:pPr>
        <w:jc w:val="center"/>
      </w:pPr>
    </w:p>
    <w:p w14:paraId="6B795D02" w14:textId="77777777" w:rsidR="00826DF0" w:rsidRPr="00B3674E" w:rsidRDefault="00826DF0" w:rsidP="00826DF0">
      <w:pPr>
        <w:jc w:val="center"/>
        <w:rPr>
          <w:b/>
        </w:rPr>
      </w:pPr>
      <w:r w:rsidRPr="00B3674E">
        <w:rPr>
          <w:b/>
        </w:rPr>
        <w:t>Tiszavasvári Város Önkormányzata Képviselő-testületének</w:t>
      </w:r>
    </w:p>
    <w:p w14:paraId="29F20F30" w14:textId="3B83F408" w:rsidR="00826DF0" w:rsidRPr="00B3674E" w:rsidRDefault="00765ED5" w:rsidP="00826DF0">
      <w:pPr>
        <w:jc w:val="center"/>
        <w:rPr>
          <w:b/>
        </w:rPr>
      </w:pPr>
      <w:r w:rsidRPr="00B3674E">
        <w:rPr>
          <w:b/>
        </w:rPr>
        <w:t>2024</w:t>
      </w:r>
      <w:r w:rsidR="00826DF0" w:rsidRPr="00B3674E">
        <w:rPr>
          <w:b/>
        </w:rPr>
        <w:t xml:space="preserve">. </w:t>
      </w:r>
      <w:r w:rsidRPr="00B3674E">
        <w:rPr>
          <w:b/>
        </w:rPr>
        <w:t>március 28-</w:t>
      </w:r>
      <w:r w:rsidR="004E1092" w:rsidRPr="00B3674E">
        <w:rPr>
          <w:b/>
        </w:rPr>
        <w:t>á</w:t>
      </w:r>
      <w:r w:rsidR="00826DF0" w:rsidRPr="00B3674E">
        <w:rPr>
          <w:b/>
        </w:rPr>
        <w:t>n tartandó</w:t>
      </w:r>
      <w:r w:rsidRPr="00B3674E">
        <w:rPr>
          <w:b/>
        </w:rPr>
        <w:t xml:space="preserve"> </w:t>
      </w:r>
      <w:r w:rsidRPr="00B3674E">
        <w:rPr>
          <w:b/>
          <w:u w:val="single"/>
        </w:rPr>
        <w:t>rendes</w:t>
      </w:r>
      <w:r w:rsidR="00826DF0" w:rsidRPr="00B3674E">
        <w:rPr>
          <w:b/>
        </w:rPr>
        <w:t xml:space="preserve"> ülésére     </w:t>
      </w:r>
    </w:p>
    <w:p w14:paraId="463D68D9" w14:textId="77777777" w:rsidR="00826DF0" w:rsidRPr="00B3674E" w:rsidRDefault="00826DF0" w:rsidP="00826DF0">
      <w:pPr>
        <w:jc w:val="center"/>
        <w:rPr>
          <w:sz w:val="28"/>
        </w:rPr>
      </w:pPr>
    </w:p>
    <w:p w14:paraId="3CEC2074" w14:textId="77777777" w:rsidR="00826DF0" w:rsidRPr="00B3674E" w:rsidRDefault="00826DF0" w:rsidP="00826DF0">
      <w:pPr>
        <w:rPr>
          <w:sz w:val="28"/>
        </w:rPr>
      </w:pPr>
    </w:p>
    <w:p w14:paraId="49A5D0E4" w14:textId="77777777" w:rsidR="00826DF0" w:rsidRPr="00B3674E" w:rsidRDefault="00826DF0" w:rsidP="00826DF0">
      <w:pPr>
        <w:ind w:left="2835" w:hanging="2835"/>
        <w:jc w:val="both"/>
        <w:rPr>
          <w:b/>
        </w:rPr>
      </w:pPr>
      <w:r w:rsidRPr="00B3674E">
        <w:rPr>
          <w:u w:val="single"/>
        </w:rPr>
        <w:t>Az előterjesztés tárgya:</w:t>
      </w:r>
      <w:r w:rsidRPr="00B3674E">
        <w:t xml:space="preserve">  </w:t>
      </w:r>
      <w:r w:rsidRPr="00B3674E">
        <w:tab/>
      </w:r>
      <w:r w:rsidR="00764C5B" w:rsidRPr="00B3674E">
        <w:rPr>
          <w:b/>
        </w:rPr>
        <w:t xml:space="preserve">A Tiva-Szolg Nonprofit </w:t>
      </w:r>
      <w:r w:rsidR="00765ED5" w:rsidRPr="00B3674E">
        <w:rPr>
          <w:b/>
        </w:rPr>
        <w:t>Kft. 2023</w:t>
      </w:r>
      <w:r w:rsidRPr="00B3674E">
        <w:rPr>
          <w:b/>
        </w:rPr>
        <w:t>. évi egyszerűsített éves beszámolójáról és könyvvizsgálói jelentéséről</w:t>
      </w:r>
    </w:p>
    <w:p w14:paraId="794B90FE" w14:textId="77777777" w:rsidR="00826DF0" w:rsidRPr="00B3674E" w:rsidRDefault="004138EA" w:rsidP="00826DF0">
      <w:pPr>
        <w:ind w:left="2835" w:hanging="2835"/>
        <w:jc w:val="both"/>
        <w:rPr>
          <w:b/>
        </w:rPr>
      </w:pPr>
      <w:r w:rsidRPr="00B3674E">
        <w:rPr>
          <w:b/>
        </w:rPr>
        <w:t xml:space="preserve"> </w:t>
      </w:r>
    </w:p>
    <w:p w14:paraId="63065C21" w14:textId="385FFD24" w:rsidR="00826DF0" w:rsidRPr="00B3674E" w:rsidRDefault="00826DF0" w:rsidP="00826DF0">
      <w:pPr>
        <w:ind w:left="3538" w:hanging="3538"/>
        <w:rPr>
          <w:u w:val="single"/>
        </w:rPr>
      </w:pPr>
      <w:r w:rsidRPr="00B3674E">
        <w:rPr>
          <w:u w:val="single"/>
        </w:rPr>
        <w:t>Melléklet</w:t>
      </w:r>
      <w:r w:rsidRPr="00563A30">
        <w:rPr>
          <w:u w:val="single"/>
        </w:rPr>
        <w:t>:</w:t>
      </w:r>
      <w:r w:rsidRPr="00563A30">
        <w:t xml:space="preserve">                                       </w:t>
      </w:r>
      <w:r w:rsidR="004138EA" w:rsidRPr="00563A30">
        <w:t xml:space="preserve">               </w:t>
      </w:r>
      <w:r w:rsidR="00563A30">
        <w:t>-</w:t>
      </w:r>
    </w:p>
    <w:p w14:paraId="06094192" w14:textId="77777777" w:rsidR="00826DF0" w:rsidRPr="00B3674E" w:rsidRDefault="00826DF0" w:rsidP="00826DF0">
      <w:pPr>
        <w:jc w:val="center"/>
      </w:pPr>
    </w:p>
    <w:p w14:paraId="2C2540E0" w14:textId="77777777" w:rsidR="00826DF0" w:rsidRPr="00B3674E" w:rsidRDefault="00826DF0" w:rsidP="00826DF0">
      <w:pPr>
        <w:rPr>
          <w:u w:val="single"/>
        </w:rPr>
      </w:pPr>
      <w:r w:rsidRPr="00B3674E">
        <w:rPr>
          <w:u w:val="single"/>
        </w:rPr>
        <w:t>A napirend előterjesztője:</w:t>
      </w:r>
      <w:r w:rsidRPr="00B3674E">
        <w:t xml:space="preserve"> </w:t>
      </w:r>
      <w:r w:rsidRPr="00B3674E">
        <w:tab/>
        <w:t xml:space="preserve">        Szőke Zoltán polgármester</w:t>
      </w:r>
    </w:p>
    <w:p w14:paraId="2C36AC1D" w14:textId="77777777" w:rsidR="00826DF0" w:rsidRPr="00B3674E" w:rsidRDefault="00826DF0" w:rsidP="00826DF0"/>
    <w:p w14:paraId="4875AD1A" w14:textId="77777777" w:rsidR="00826DF0" w:rsidRPr="00B3674E" w:rsidRDefault="00826DF0" w:rsidP="00826DF0">
      <w:r w:rsidRPr="00B3674E">
        <w:rPr>
          <w:u w:val="single"/>
        </w:rPr>
        <w:t>Az előterjesztés témafelelőse:</w:t>
      </w:r>
      <w:r w:rsidRPr="00B3674E">
        <w:t xml:space="preserve">       Berbécs Ibolya köztisztviselő</w:t>
      </w:r>
    </w:p>
    <w:p w14:paraId="657E8CBE" w14:textId="77777777" w:rsidR="00826DF0" w:rsidRPr="00B3674E" w:rsidRDefault="00826DF0" w:rsidP="00826DF0">
      <w:pPr>
        <w:ind w:left="2836" w:firstLine="709"/>
        <w:rPr>
          <w:u w:val="single"/>
        </w:rPr>
      </w:pPr>
    </w:p>
    <w:p w14:paraId="42EA4E1C" w14:textId="7B15242D" w:rsidR="00826DF0" w:rsidRPr="00B3674E" w:rsidRDefault="00826DF0" w:rsidP="00826DF0">
      <w:r w:rsidRPr="00B3674E">
        <w:rPr>
          <w:u w:val="single"/>
        </w:rPr>
        <w:t xml:space="preserve">Az előterjesztés ügyiratszáma: </w:t>
      </w:r>
      <w:r w:rsidRPr="00B3674E">
        <w:t xml:space="preserve">     TPH/</w:t>
      </w:r>
      <w:r w:rsidR="001D1662">
        <w:t>5600-2</w:t>
      </w:r>
      <w:r w:rsidRPr="00B3674E">
        <w:t>/2024.</w:t>
      </w:r>
    </w:p>
    <w:p w14:paraId="31C35008" w14:textId="77777777" w:rsidR="00826DF0" w:rsidRPr="00B3674E" w:rsidRDefault="00826DF0" w:rsidP="00826DF0">
      <w:pPr>
        <w:rPr>
          <w:u w:val="single"/>
        </w:rPr>
      </w:pPr>
    </w:p>
    <w:p w14:paraId="2CE1FDCD" w14:textId="77777777" w:rsidR="00826DF0" w:rsidRPr="00B3674E" w:rsidRDefault="00826DF0" w:rsidP="00826DF0">
      <w:pPr>
        <w:rPr>
          <w:u w:val="single"/>
        </w:rPr>
      </w:pPr>
      <w:r w:rsidRPr="00B3674E">
        <w:rPr>
          <w:u w:val="single"/>
        </w:rPr>
        <w:t>Az előterjesztést véleményező bizottságok a hatáskör megjelölésével:</w:t>
      </w:r>
    </w:p>
    <w:p w14:paraId="74D27278" w14:textId="77777777" w:rsidR="00826DF0" w:rsidRPr="00B3674E" w:rsidRDefault="00826DF0" w:rsidP="00826DF0">
      <w:pPr>
        <w:rPr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3674E" w:rsidRPr="00B3674E" w14:paraId="6C632C3C" w14:textId="77777777" w:rsidTr="00FE649B">
        <w:tc>
          <w:tcPr>
            <w:tcW w:w="4889" w:type="dxa"/>
          </w:tcPr>
          <w:p w14:paraId="487E4CFF" w14:textId="77777777" w:rsidR="00826DF0" w:rsidRPr="00B3674E" w:rsidRDefault="00826DF0" w:rsidP="00FE649B">
            <w:pPr>
              <w:rPr>
                <w:b/>
              </w:rPr>
            </w:pPr>
            <w:r w:rsidRPr="00B3674E">
              <w:rPr>
                <w:b/>
              </w:rPr>
              <w:t>Bizottság</w:t>
            </w:r>
          </w:p>
        </w:tc>
        <w:tc>
          <w:tcPr>
            <w:tcW w:w="4889" w:type="dxa"/>
          </w:tcPr>
          <w:p w14:paraId="305C9F97" w14:textId="77777777" w:rsidR="00826DF0" w:rsidRPr="00B3674E" w:rsidRDefault="00826DF0" w:rsidP="00FE649B">
            <w:pPr>
              <w:rPr>
                <w:b/>
              </w:rPr>
            </w:pPr>
            <w:r w:rsidRPr="00B3674E">
              <w:rPr>
                <w:b/>
              </w:rPr>
              <w:t>Hatáskör</w:t>
            </w:r>
          </w:p>
        </w:tc>
      </w:tr>
      <w:tr w:rsidR="00B3674E" w:rsidRPr="00B3674E" w14:paraId="2D9460B4" w14:textId="77777777" w:rsidTr="00FE649B">
        <w:tc>
          <w:tcPr>
            <w:tcW w:w="4889" w:type="dxa"/>
          </w:tcPr>
          <w:p w14:paraId="33A4E578" w14:textId="77777777" w:rsidR="00826DF0" w:rsidRPr="00B3674E" w:rsidRDefault="00826DF0" w:rsidP="00FE649B">
            <w:r w:rsidRPr="00B3674E">
              <w:t xml:space="preserve">Pénzügyi és Ügyrendi Bizottság </w:t>
            </w:r>
          </w:p>
        </w:tc>
        <w:tc>
          <w:tcPr>
            <w:tcW w:w="4889" w:type="dxa"/>
          </w:tcPr>
          <w:p w14:paraId="5804072E" w14:textId="77777777" w:rsidR="00826DF0" w:rsidRPr="00B3674E" w:rsidRDefault="00826DF0" w:rsidP="00FE649B">
            <w:r w:rsidRPr="00B3674E">
              <w:t>SZMSZ 4.sz.melléklet 1.30.pontja</w:t>
            </w:r>
          </w:p>
        </w:tc>
      </w:tr>
      <w:tr w:rsidR="00B3674E" w:rsidRPr="00B3674E" w14:paraId="49DCA202" w14:textId="77777777" w:rsidTr="00FE649B">
        <w:tc>
          <w:tcPr>
            <w:tcW w:w="4889" w:type="dxa"/>
          </w:tcPr>
          <w:p w14:paraId="304EAFEF" w14:textId="77777777" w:rsidR="00826DF0" w:rsidRPr="00B3674E" w:rsidRDefault="0050633F" w:rsidP="00FE649B">
            <w:r w:rsidRPr="00B3674E">
              <w:t>Szociális és Humán Bizottság</w:t>
            </w:r>
          </w:p>
        </w:tc>
        <w:tc>
          <w:tcPr>
            <w:tcW w:w="4889" w:type="dxa"/>
          </w:tcPr>
          <w:p w14:paraId="55C035CB" w14:textId="77777777" w:rsidR="0050633F" w:rsidRPr="00B3674E" w:rsidRDefault="0050633F" w:rsidP="00FE649B">
            <w:r w:rsidRPr="00B3674E">
              <w:t>SZMSZ 5.sz.melléklet 1.1.,pontja,1.2.pontja és 1.9.pontja</w:t>
            </w:r>
          </w:p>
        </w:tc>
      </w:tr>
      <w:tr w:rsidR="00B3674E" w:rsidRPr="00B3674E" w14:paraId="3D5DB6BE" w14:textId="77777777" w:rsidTr="00FE649B">
        <w:tc>
          <w:tcPr>
            <w:tcW w:w="4889" w:type="dxa"/>
          </w:tcPr>
          <w:p w14:paraId="30400AD5" w14:textId="77777777" w:rsidR="00826DF0" w:rsidRPr="00B3674E" w:rsidRDefault="00826DF0" w:rsidP="00FE649B"/>
        </w:tc>
        <w:tc>
          <w:tcPr>
            <w:tcW w:w="4889" w:type="dxa"/>
          </w:tcPr>
          <w:p w14:paraId="23EC5AA2" w14:textId="77777777" w:rsidR="00826DF0" w:rsidRPr="00B3674E" w:rsidRDefault="00826DF0" w:rsidP="00FE649B"/>
        </w:tc>
      </w:tr>
      <w:tr w:rsidR="00B3674E" w:rsidRPr="00B3674E" w14:paraId="7B4EC56C" w14:textId="77777777" w:rsidTr="00FE649B">
        <w:tc>
          <w:tcPr>
            <w:tcW w:w="4889" w:type="dxa"/>
          </w:tcPr>
          <w:p w14:paraId="4F387236" w14:textId="77777777" w:rsidR="00826DF0" w:rsidRPr="00B3674E" w:rsidRDefault="00826DF0" w:rsidP="00FE649B">
            <w:pPr>
              <w:rPr>
                <w:u w:val="single"/>
              </w:rPr>
            </w:pPr>
          </w:p>
        </w:tc>
        <w:tc>
          <w:tcPr>
            <w:tcW w:w="4889" w:type="dxa"/>
          </w:tcPr>
          <w:p w14:paraId="43825DA1" w14:textId="77777777" w:rsidR="00826DF0" w:rsidRPr="00B3674E" w:rsidRDefault="00826DF0" w:rsidP="00FE649B">
            <w:pPr>
              <w:rPr>
                <w:u w:val="single"/>
              </w:rPr>
            </w:pPr>
          </w:p>
        </w:tc>
      </w:tr>
      <w:tr w:rsidR="00B3674E" w:rsidRPr="00B3674E" w14:paraId="11EB31AA" w14:textId="77777777" w:rsidTr="00FE649B">
        <w:tc>
          <w:tcPr>
            <w:tcW w:w="4889" w:type="dxa"/>
          </w:tcPr>
          <w:p w14:paraId="17F8BB92" w14:textId="77777777" w:rsidR="00826DF0" w:rsidRPr="00B3674E" w:rsidRDefault="00826DF0" w:rsidP="00FE649B">
            <w:pPr>
              <w:rPr>
                <w:u w:val="single"/>
              </w:rPr>
            </w:pPr>
          </w:p>
        </w:tc>
        <w:tc>
          <w:tcPr>
            <w:tcW w:w="4889" w:type="dxa"/>
          </w:tcPr>
          <w:p w14:paraId="3C4082EA" w14:textId="77777777" w:rsidR="00826DF0" w:rsidRPr="00B3674E" w:rsidRDefault="00826DF0" w:rsidP="00FE649B">
            <w:pPr>
              <w:rPr>
                <w:u w:val="single"/>
              </w:rPr>
            </w:pPr>
          </w:p>
        </w:tc>
      </w:tr>
      <w:tr w:rsidR="00B3674E" w:rsidRPr="00B3674E" w14:paraId="23630E83" w14:textId="77777777" w:rsidTr="00FE649B">
        <w:tc>
          <w:tcPr>
            <w:tcW w:w="4889" w:type="dxa"/>
          </w:tcPr>
          <w:p w14:paraId="06DCF465" w14:textId="77777777" w:rsidR="00826DF0" w:rsidRPr="00B3674E" w:rsidRDefault="00826DF0" w:rsidP="00FE649B">
            <w:pPr>
              <w:rPr>
                <w:u w:val="single"/>
              </w:rPr>
            </w:pPr>
          </w:p>
        </w:tc>
        <w:tc>
          <w:tcPr>
            <w:tcW w:w="4889" w:type="dxa"/>
          </w:tcPr>
          <w:p w14:paraId="65986B8E" w14:textId="77777777" w:rsidR="00826DF0" w:rsidRPr="00B3674E" w:rsidRDefault="00826DF0" w:rsidP="00FE649B">
            <w:pPr>
              <w:rPr>
                <w:u w:val="single"/>
              </w:rPr>
            </w:pPr>
          </w:p>
        </w:tc>
      </w:tr>
    </w:tbl>
    <w:p w14:paraId="2A308EF5" w14:textId="77777777" w:rsidR="00826DF0" w:rsidRPr="00B3674E" w:rsidRDefault="00826DF0" w:rsidP="00826DF0">
      <w:pPr>
        <w:rPr>
          <w:u w:val="single"/>
        </w:rPr>
      </w:pPr>
    </w:p>
    <w:p w14:paraId="23E91EE7" w14:textId="77777777" w:rsidR="00826DF0" w:rsidRPr="00B3674E" w:rsidRDefault="00826DF0" w:rsidP="00826DF0">
      <w:pPr>
        <w:rPr>
          <w:u w:val="single"/>
        </w:rPr>
      </w:pPr>
      <w:r w:rsidRPr="00B3674E">
        <w:rPr>
          <w:u w:val="single"/>
        </w:rPr>
        <w:t>Az ülésre meghívni javasolt szervek, személyek:</w:t>
      </w:r>
    </w:p>
    <w:p w14:paraId="41534BD9" w14:textId="77777777" w:rsidR="00826DF0" w:rsidRPr="00B3674E" w:rsidRDefault="00826DF0" w:rsidP="00826DF0">
      <w:pPr>
        <w:rPr>
          <w:u w:val="single"/>
        </w:rPr>
      </w:pPr>
    </w:p>
    <w:p w14:paraId="3391AC0F" w14:textId="77777777" w:rsidR="00826DF0" w:rsidRPr="00B3674E" w:rsidRDefault="00826DF0" w:rsidP="00826DF0">
      <w:pPr>
        <w:jc w:val="center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3674E" w:rsidRPr="00B3674E" w14:paraId="74CAA2D6" w14:textId="77777777" w:rsidTr="00FE649B">
        <w:tc>
          <w:tcPr>
            <w:tcW w:w="4889" w:type="dxa"/>
          </w:tcPr>
          <w:p w14:paraId="76828853" w14:textId="77777777" w:rsidR="00826DF0" w:rsidRPr="00B3674E" w:rsidRDefault="00826DF0" w:rsidP="00FE649B">
            <w:r w:rsidRPr="00B3674E">
              <w:t>dr. Groncsák Andrea ügyvezető</w:t>
            </w:r>
          </w:p>
        </w:tc>
        <w:tc>
          <w:tcPr>
            <w:tcW w:w="4889" w:type="dxa"/>
          </w:tcPr>
          <w:p w14:paraId="08B4BFEF" w14:textId="77777777" w:rsidR="00826DF0" w:rsidRPr="00B3674E" w:rsidRDefault="00184E84" w:rsidP="00FE649B">
            <w:hyperlink r:id="rId6" w:history="1">
              <w:r w:rsidR="004138EA" w:rsidRPr="00B3674E">
                <w:rPr>
                  <w:rStyle w:val="Hiperhivatkozs"/>
                  <w:color w:val="auto"/>
                  <w:u w:val="none"/>
                </w:rPr>
                <w:t>groncsak.andrea@gmail.com</w:t>
              </w:r>
            </w:hyperlink>
            <w:r w:rsidR="004138EA" w:rsidRPr="00B3674E">
              <w:t>,</w:t>
            </w:r>
          </w:p>
          <w:p w14:paraId="1933D6F8" w14:textId="77777777" w:rsidR="004138EA" w:rsidRPr="00B3674E" w:rsidRDefault="004138EA" w:rsidP="00FE649B">
            <w:r w:rsidRPr="00B3674E">
              <w:t>tivaszolgnonprofit@gmail.com</w:t>
            </w:r>
          </w:p>
        </w:tc>
      </w:tr>
      <w:tr w:rsidR="00B3674E" w:rsidRPr="00B3674E" w14:paraId="38EF98FE" w14:textId="77777777" w:rsidTr="00FE649B">
        <w:tc>
          <w:tcPr>
            <w:tcW w:w="4889" w:type="dxa"/>
          </w:tcPr>
          <w:p w14:paraId="1CD5D52B" w14:textId="4457AC83" w:rsidR="00826DF0" w:rsidRPr="00B3674E" w:rsidRDefault="00184E84" w:rsidP="00FE649B">
            <w:r>
              <w:t>Szélesné Szelkó Ildikó könyvvizsgáló</w:t>
            </w:r>
            <w:bookmarkStart w:id="0" w:name="_GoBack"/>
            <w:bookmarkEnd w:id="0"/>
          </w:p>
        </w:tc>
        <w:tc>
          <w:tcPr>
            <w:tcW w:w="4889" w:type="dxa"/>
          </w:tcPr>
          <w:p w14:paraId="525F9BFA" w14:textId="6AC0A45F" w:rsidR="00826DF0" w:rsidRPr="00B3674E" w:rsidRDefault="00184E84" w:rsidP="00FE649B">
            <w:r>
              <w:t>szelkoildiko18@gmail.com</w:t>
            </w:r>
          </w:p>
        </w:tc>
      </w:tr>
      <w:tr w:rsidR="00B3674E" w:rsidRPr="00B3674E" w14:paraId="065A7FDC" w14:textId="77777777" w:rsidTr="00FE649B">
        <w:tc>
          <w:tcPr>
            <w:tcW w:w="4889" w:type="dxa"/>
          </w:tcPr>
          <w:p w14:paraId="5ACD1393" w14:textId="77777777" w:rsidR="00826DF0" w:rsidRPr="00B3674E" w:rsidRDefault="00826DF0" w:rsidP="00FE649B"/>
        </w:tc>
        <w:tc>
          <w:tcPr>
            <w:tcW w:w="4889" w:type="dxa"/>
          </w:tcPr>
          <w:p w14:paraId="0874DD4D" w14:textId="77777777" w:rsidR="00826DF0" w:rsidRPr="00B3674E" w:rsidRDefault="00826DF0" w:rsidP="00FE649B"/>
        </w:tc>
      </w:tr>
      <w:tr w:rsidR="00B3674E" w:rsidRPr="00B3674E" w14:paraId="41892201" w14:textId="77777777" w:rsidTr="00FE649B">
        <w:tc>
          <w:tcPr>
            <w:tcW w:w="4889" w:type="dxa"/>
          </w:tcPr>
          <w:p w14:paraId="58E7C6D4" w14:textId="77777777" w:rsidR="00826DF0" w:rsidRPr="00B3674E" w:rsidRDefault="00826DF0" w:rsidP="00FE649B"/>
        </w:tc>
        <w:tc>
          <w:tcPr>
            <w:tcW w:w="4889" w:type="dxa"/>
          </w:tcPr>
          <w:p w14:paraId="4EC39DCA" w14:textId="77777777" w:rsidR="00826DF0" w:rsidRPr="00B3674E" w:rsidRDefault="00826DF0" w:rsidP="00FE649B"/>
        </w:tc>
      </w:tr>
      <w:tr w:rsidR="00B3674E" w:rsidRPr="00B3674E" w14:paraId="06848BE3" w14:textId="77777777" w:rsidTr="00FE649B">
        <w:tc>
          <w:tcPr>
            <w:tcW w:w="4889" w:type="dxa"/>
          </w:tcPr>
          <w:p w14:paraId="44EA4F1D" w14:textId="77777777" w:rsidR="00826DF0" w:rsidRPr="00B3674E" w:rsidRDefault="00826DF0" w:rsidP="00FE649B"/>
        </w:tc>
        <w:tc>
          <w:tcPr>
            <w:tcW w:w="4889" w:type="dxa"/>
          </w:tcPr>
          <w:p w14:paraId="6BE9E1B3" w14:textId="77777777" w:rsidR="00826DF0" w:rsidRPr="00B3674E" w:rsidRDefault="00826DF0" w:rsidP="00FE649B"/>
        </w:tc>
      </w:tr>
    </w:tbl>
    <w:p w14:paraId="25F740AF" w14:textId="77777777" w:rsidR="00826DF0" w:rsidRPr="00B3674E" w:rsidRDefault="00826DF0" w:rsidP="00826DF0"/>
    <w:p w14:paraId="19793C6A" w14:textId="77777777" w:rsidR="00826DF0" w:rsidRPr="00B3674E" w:rsidRDefault="00826DF0" w:rsidP="00826DF0">
      <w:pPr>
        <w:rPr>
          <w:u w:val="single"/>
        </w:rPr>
      </w:pPr>
      <w:r w:rsidRPr="00B3674E">
        <w:rPr>
          <w:u w:val="single"/>
        </w:rPr>
        <w:t xml:space="preserve">Egyéb megjegyzés: </w:t>
      </w:r>
    </w:p>
    <w:p w14:paraId="5B0F62E2" w14:textId="77777777" w:rsidR="00826DF0" w:rsidRPr="00B3674E" w:rsidRDefault="00826DF0" w:rsidP="00826DF0">
      <w:r w:rsidRPr="00B3674E"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85150AA" w14:textId="77777777" w:rsidR="00826DF0" w:rsidRPr="00B3674E" w:rsidRDefault="00826DF0" w:rsidP="00826DF0"/>
    <w:p w14:paraId="62907E6B" w14:textId="77777777" w:rsidR="00826DF0" w:rsidRPr="00B3674E" w:rsidRDefault="00826DF0" w:rsidP="00826DF0"/>
    <w:p w14:paraId="5C4EC807" w14:textId="77777777" w:rsidR="00826DF0" w:rsidRPr="00B3674E" w:rsidRDefault="0050633F" w:rsidP="00826DF0">
      <w:pPr>
        <w:rPr>
          <w:b/>
        </w:rPr>
      </w:pPr>
      <w:r w:rsidRPr="00B3674E">
        <w:t>Tiszavasvári, 2024. március 22</w:t>
      </w:r>
      <w:r w:rsidR="00826DF0" w:rsidRPr="00B3674E">
        <w:t>.</w:t>
      </w:r>
      <w:r w:rsidR="00826DF0" w:rsidRPr="00B3674E">
        <w:rPr>
          <w:b/>
        </w:rPr>
        <w:t xml:space="preserve">      </w:t>
      </w:r>
    </w:p>
    <w:p w14:paraId="555CA9BB" w14:textId="77777777" w:rsidR="00826DF0" w:rsidRPr="00B3674E" w:rsidRDefault="00826DF0" w:rsidP="00826DF0">
      <w:pPr>
        <w:tabs>
          <w:tab w:val="center" w:pos="7080"/>
        </w:tabs>
        <w:rPr>
          <w:b/>
        </w:rPr>
      </w:pPr>
    </w:p>
    <w:p w14:paraId="5EE84811" w14:textId="77777777" w:rsidR="00826DF0" w:rsidRPr="00B3674E" w:rsidRDefault="00826DF0" w:rsidP="00826DF0">
      <w:pPr>
        <w:tabs>
          <w:tab w:val="center" w:pos="7080"/>
        </w:tabs>
        <w:rPr>
          <w:b/>
        </w:rPr>
      </w:pPr>
      <w:r w:rsidRPr="00B3674E">
        <w:rPr>
          <w:b/>
        </w:rPr>
        <w:tab/>
      </w:r>
    </w:p>
    <w:p w14:paraId="1021ABEA" w14:textId="77777777" w:rsidR="00826DF0" w:rsidRPr="00B3674E" w:rsidRDefault="00826DF0" w:rsidP="00826DF0">
      <w:pPr>
        <w:tabs>
          <w:tab w:val="center" w:pos="7080"/>
        </w:tabs>
      </w:pPr>
      <w:r w:rsidRPr="00B3674E">
        <w:rPr>
          <w:b/>
        </w:rPr>
        <w:tab/>
        <w:t>Berbécs Ibolya</w:t>
      </w:r>
    </w:p>
    <w:p w14:paraId="76CCED85" w14:textId="77777777" w:rsidR="00826DF0" w:rsidRPr="00B3674E" w:rsidRDefault="00826DF0" w:rsidP="00826DF0">
      <w:pPr>
        <w:tabs>
          <w:tab w:val="center" w:pos="7080"/>
        </w:tabs>
        <w:rPr>
          <w:b/>
          <w:noProof/>
          <w:spacing w:val="20"/>
          <w:u w:val="single"/>
        </w:rPr>
      </w:pPr>
      <w:r w:rsidRPr="00B3674E">
        <w:rPr>
          <w:b/>
        </w:rPr>
        <w:tab/>
        <w:t>témafelelős</w:t>
      </w:r>
    </w:p>
    <w:p w14:paraId="2EC10C64" w14:textId="77777777" w:rsidR="00CB4FAA" w:rsidRPr="00B3674E" w:rsidRDefault="00CB4FAA" w:rsidP="00826DF0"/>
    <w:p w14:paraId="3F052295" w14:textId="77777777" w:rsidR="004A2BA0" w:rsidRPr="009D0897" w:rsidRDefault="004A2BA0" w:rsidP="004A2BA0">
      <w:pPr>
        <w:jc w:val="center"/>
        <w:rPr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D0897">
        <w:rPr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14:paraId="430C8831" w14:textId="77777777" w:rsidR="004A2BA0" w:rsidRPr="009D0897" w:rsidRDefault="004A2BA0" w:rsidP="004A2BA0">
      <w:pPr>
        <w:jc w:val="center"/>
      </w:pPr>
      <w:r w:rsidRPr="009D0897">
        <w:t>4440 Tiszavasvári, Városháza tér 4. sz.</w:t>
      </w:r>
    </w:p>
    <w:p w14:paraId="52D1A660" w14:textId="77777777" w:rsidR="004A2BA0" w:rsidRPr="009D0897" w:rsidRDefault="004A2BA0" w:rsidP="004A2BA0">
      <w:pPr>
        <w:pBdr>
          <w:bottom w:val="double" w:sz="12" w:space="1" w:color="auto"/>
        </w:pBdr>
        <w:jc w:val="center"/>
      </w:pPr>
      <w:r w:rsidRPr="009D0897">
        <w:t xml:space="preserve">Tel.: 42/520-500 Fax.: 42/275–000 e–mail: </w:t>
      </w:r>
      <w:r w:rsidRPr="009D0897">
        <w:rPr>
          <w:u w:val="single"/>
        </w:rPr>
        <w:t>tvonkph@tiszavasvari.hu</w:t>
      </w:r>
      <w:r w:rsidRPr="009D0897">
        <w:t>.</w:t>
      </w:r>
    </w:p>
    <w:p w14:paraId="4FE8A444" w14:textId="3F635FC8" w:rsidR="004A2BA0" w:rsidRPr="009D0897" w:rsidRDefault="004A2BA0" w:rsidP="004A2BA0">
      <w:pPr>
        <w:rPr>
          <w:b/>
        </w:rPr>
      </w:pPr>
      <w:r w:rsidRPr="009D0897">
        <w:t xml:space="preserve">Témafelelős: </w:t>
      </w:r>
      <w:r w:rsidR="004E1092" w:rsidRPr="009D0897">
        <w:t>Berbécs Ibolya</w:t>
      </w:r>
    </w:p>
    <w:p w14:paraId="2AF2940E" w14:textId="77777777" w:rsidR="004A2BA0" w:rsidRPr="009D0897" w:rsidRDefault="004A2BA0" w:rsidP="004A2BA0">
      <w:r w:rsidRPr="009D0897">
        <w:tab/>
        <w:t xml:space="preserve">          </w:t>
      </w:r>
    </w:p>
    <w:p w14:paraId="37269E46" w14:textId="77777777" w:rsidR="004A2BA0" w:rsidRPr="009D0897" w:rsidRDefault="004A2BA0" w:rsidP="004A2BA0">
      <w:pPr>
        <w:jc w:val="center"/>
        <w:rPr>
          <w:b/>
          <w:smallCaps/>
          <w:sz w:val="28"/>
          <w:szCs w:val="28"/>
        </w:rPr>
      </w:pPr>
      <w:r w:rsidRPr="009D0897">
        <w:rPr>
          <w:b/>
          <w:smallCaps/>
          <w:sz w:val="28"/>
          <w:szCs w:val="28"/>
        </w:rPr>
        <w:t xml:space="preserve">             Előterjesztés</w:t>
      </w:r>
    </w:p>
    <w:p w14:paraId="5F92BE51" w14:textId="77777777" w:rsidR="004A2BA0" w:rsidRPr="009D0897" w:rsidRDefault="004A2BA0" w:rsidP="004A2BA0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D089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Képviselő-testülethez  -</w:t>
      </w:r>
    </w:p>
    <w:p w14:paraId="1B9C0FEE" w14:textId="77777777" w:rsidR="004A2BA0" w:rsidRPr="009D0897" w:rsidRDefault="004A2BA0" w:rsidP="004A2BA0">
      <w:pPr>
        <w:jc w:val="center"/>
        <w:rPr>
          <w:i/>
        </w:rPr>
      </w:pPr>
    </w:p>
    <w:p w14:paraId="6C6DF013" w14:textId="77777777" w:rsidR="004E1092" w:rsidRPr="009D0897" w:rsidRDefault="004E1092" w:rsidP="004E1092">
      <w:pPr>
        <w:ind w:left="2835" w:hanging="2835"/>
        <w:jc w:val="both"/>
        <w:rPr>
          <w:b/>
        </w:rPr>
      </w:pPr>
      <w:r w:rsidRPr="009D0897">
        <w:rPr>
          <w:b/>
        </w:rPr>
        <w:t>A Tiva-Szolg Nonprofit Kft. 2023. évi egyszerűsített éves beszámolójáról és könyvvizsgálói jelentéséről</w:t>
      </w:r>
    </w:p>
    <w:p w14:paraId="41F438C9" w14:textId="77777777" w:rsidR="004A2BA0" w:rsidRPr="009D0897" w:rsidRDefault="004A2BA0" w:rsidP="004A2BA0">
      <w:pPr>
        <w:jc w:val="center"/>
        <w:rPr>
          <w:b/>
        </w:rPr>
      </w:pPr>
    </w:p>
    <w:p w14:paraId="51335E32" w14:textId="77777777" w:rsidR="004A2BA0" w:rsidRPr="009D0897" w:rsidRDefault="004A2BA0" w:rsidP="004A2BA0">
      <w:pPr>
        <w:jc w:val="center"/>
        <w:rPr>
          <w:b/>
        </w:rPr>
      </w:pPr>
    </w:p>
    <w:p w14:paraId="3AB18293" w14:textId="77777777" w:rsidR="004A2BA0" w:rsidRPr="009D0897" w:rsidRDefault="004A2BA0" w:rsidP="004A2BA0">
      <w:pPr>
        <w:jc w:val="both"/>
      </w:pPr>
      <w:r w:rsidRPr="009D0897">
        <w:t>Tisztelt Képviselő-testület!</w:t>
      </w:r>
    </w:p>
    <w:p w14:paraId="46EB1625" w14:textId="77777777" w:rsidR="004A2BA0" w:rsidRPr="009D0897" w:rsidRDefault="004A2BA0" w:rsidP="004A2BA0">
      <w:pPr>
        <w:contextualSpacing/>
        <w:jc w:val="both"/>
        <w:rPr>
          <w:b/>
        </w:rPr>
      </w:pPr>
    </w:p>
    <w:p w14:paraId="561795FD" w14:textId="46B476F4" w:rsidR="004A2BA0" w:rsidRPr="009D0897" w:rsidRDefault="004A2BA0" w:rsidP="004A2BA0">
      <w:pPr>
        <w:jc w:val="both"/>
        <w:rPr>
          <w:b/>
        </w:rPr>
      </w:pPr>
      <w:r w:rsidRPr="009D0897">
        <w:t>A Tiva-Szolg Nonprofit Kft.</w:t>
      </w:r>
      <w:r w:rsidR="004E1092" w:rsidRPr="009D0897">
        <w:t xml:space="preserve"> (továbbiakban: Kft.)</w:t>
      </w:r>
      <w:r w:rsidRPr="009D0897">
        <w:t xml:space="preserve"> alapító okirata rögzíti, hogy a Kft. ügyvezetője köteles </w:t>
      </w:r>
      <w:r w:rsidRPr="009D0897">
        <w:rPr>
          <w:b/>
        </w:rPr>
        <w:t>elkészíteni a társaság éves beszámolóját, valamint a közhasznúsági mellékletet</w:t>
      </w:r>
      <w:r w:rsidRPr="009D0897">
        <w:t xml:space="preserve">, és köteles azt előterjeszteni Tiszavasvári Város Önkormányzata Képviselő-testületéhez minden év </w:t>
      </w:r>
      <w:r w:rsidRPr="009D0897">
        <w:rPr>
          <w:b/>
        </w:rPr>
        <w:t>május 31. napjáig</w:t>
      </w:r>
      <w:r w:rsidRPr="009D0897">
        <w:t xml:space="preserve">. Továbbá rögzítve van az alapító okiratban az is, hogy az éves beszámoló elfogadásához Tiszavasvári Város Önkormányzata Képviselő-testületének </w:t>
      </w:r>
      <w:r w:rsidRPr="009D0897">
        <w:rPr>
          <w:b/>
        </w:rPr>
        <w:t>minősített többséggel meghozott döntése szükséges</w:t>
      </w:r>
      <w:r w:rsidRPr="009D0897">
        <w:t>.</w:t>
      </w:r>
      <w:r w:rsidR="004E1092" w:rsidRPr="009D0897">
        <w:t xml:space="preserve"> A fizioterápia tervezett átszervezése miatt, azonban szükséges volt a beszámolót hamarabb elkészíteni.</w:t>
      </w:r>
    </w:p>
    <w:p w14:paraId="61E1E605" w14:textId="52C6BC6C" w:rsidR="004A2BA0" w:rsidRPr="009D0897" w:rsidRDefault="004A2BA0" w:rsidP="004A2BA0">
      <w:pPr>
        <w:jc w:val="both"/>
      </w:pPr>
      <w:r w:rsidRPr="009D0897">
        <w:t>Az előbb leírtaknak megfelelően a Kft. ügyvezetője elkészítette a Kft. 202</w:t>
      </w:r>
      <w:r w:rsidR="004E1092" w:rsidRPr="009D0897">
        <w:t>3</w:t>
      </w:r>
      <w:r w:rsidRPr="009D0897">
        <w:t>. évi egyszerűsített éves beszámolóját, mely tartalmazza a Kft. kiegészítő és közhasznúsági mellékletét, a Felügyelőbizottsági ülésről készült jegyzőkönyvet, illetve a könyvvizsgálói jelentést is.</w:t>
      </w:r>
      <w:r w:rsidR="004E1092" w:rsidRPr="009D0897">
        <w:t xml:space="preserve"> A felsoroltak közül a</w:t>
      </w:r>
      <w:r w:rsidR="002C3E8F" w:rsidRPr="009D0897">
        <w:t xml:space="preserve"> közhasznúsági melléklet, illetve a Felügyelőbizottsági ülésről készült jegyzőkönyv </w:t>
      </w:r>
      <w:r w:rsidR="004E1092" w:rsidRPr="009D0897">
        <w:t>a testületi ülésig fog kiküldésre kerülni.</w:t>
      </w:r>
      <w:r w:rsidRPr="009D0897">
        <w:t xml:space="preserve"> A beszámoló a </w:t>
      </w:r>
      <w:r w:rsidRPr="009D0897">
        <w:rPr>
          <w:i/>
        </w:rPr>
        <w:t>határozat-tervezet</w:t>
      </w:r>
      <w:r w:rsidRPr="009D0897">
        <w:t xml:space="preserve"> mellékletét képezi.</w:t>
      </w:r>
    </w:p>
    <w:p w14:paraId="32424939" w14:textId="6FE5C700" w:rsidR="004A2BA0" w:rsidRPr="009D0897" w:rsidRDefault="004A2BA0" w:rsidP="004A2BA0">
      <w:pPr>
        <w:jc w:val="both"/>
      </w:pPr>
      <w:r w:rsidRPr="009D0897">
        <w:t>Tájékoztatásul közlöm, hogy a Kft. Felügyelő Bizottsága</w:t>
      </w:r>
      <w:r w:rsidR="004E1092" w:rsidRPr="009D0897">
        <w:t xml:space="preserve"> </w:t>
      </w:r>
      <w:r w:rsidRPr="009D0897">
        <w:t>a beszámolót</w:t>
      </w:r>
      <w:r w:rsidR="004E1092" w:rsidRPr="009D0897">
        <w:t xml:space="preserve"> 2024. 03. 25. napján fogja</w:t>
      </w:r>
      <w:r w:rsidRPr="009D0897">
        <w:t xml:space="preserve"> megtárgyal</w:t>
      </w:r>
      <w:r w:rsidR="004E1092" w:rsidRPr="009D0897">
        <w:t>ni. A beszámoló 4</w:t>
      </w:r>
      <w:r w:rsidRPr="009D0897">
        <w:t>.</w:t>
      </w:r>
      <w:r w:rsidR="004E1092" w:rsidRPr="009D0897">
        <w:t>070</w:t>
      </w:r>
      <w:r w:rsidRPr="009D0897">
        <w:t xml:space="preserve"> eFt adózott eredmény</w:t>
      </w:r>
      <w:r w:rsidR="004E1092" w:rsidRPr="009D0897">
        <w:t>t</w:t>
      </w:r>
      <w:r w:rsidRPr="009D0897">
        <w:t xml:space="preserve">, illetve </w:t>
      </w:r>
      <w:r w:rsidR="004E1092" w:rsidRPr="009D0897">
        <w:t>309</w:t>
      </w:r>
      <w:r w:rsidRPr="009D0897">
        <w:t>.</w:t>
      </w:r>
      <w:r w:rsidR="004E1092" w:rsidRPr="009D0897">
        <w:t>206</w:t>
      </w:r>
      <w:r w:rsidRPr="009D0897">
        <w:t xml:space="preserve"> eFt. mérlegfőösszeg</w:t>
      </w:r>
      <w:r w:rsidR="004E1092" w:rsidRPr="009D0897">
        <w:t>et</w:t>
      </w:r>
      <w:r w:rsidRPr="009D0897">
        <w:t xml:space="preserve"> </w:t>
      </w:r>
      <w:r w:rsidR="004E1092" w:rsidRPr="009D0897">
        <w:t>tartalmaz</w:t>
      </w:r>
      <w:r w:rsidRPr="009D0897">
        <w:t>.</w:t>
      </w:r>
    </w:p>
    <w:p w14:paraId="0FF67D94" w14:textId="77777777" w:rsidR="004A2BA0" w:rsidRPr="009D0897" w:rsidRDefault="004A2BA0" w:rsidP="004A2BA0">
      <w:pPr>
        <w:jc w:val="both"/>
      </w:pPr>
    </w:p>
    <w:p w14:paraId="7E3C619E" w14:textId="77777777" w:rsidR="004A2BA0" w:rsidRPr="009D0897" w:rsidRDefault="004A2BA0" w:rsidP="004A2BA0">
      <w:pPr>
        <w:jc w:val="both"/>
      </w:pPr>
      <w:r w:rsidRPr="009D0897">
        <w:t xml:space="preserve">Kérem a Tisztelt Képviselő-testületet, hogy az előterjesztést megtárgyalni és döntését meghozni szíveskedjen.  </w:t>
      </w:r>
    </w:p>
    <w:p w14:paraId="6D79D5D8" w14:textId="77777777" w:rsidR="004A2BA0" w:rsidRPr="009D0897" w:rsidRDefault="004A2BA0" w:rsidP="004A2BA0">
      <w:pPr>
        <w:ind w:firstLine="709"/>
        <w:jc w:val="both"/>
      </w:pPr>
    </w:p>
    <w:p w14:paraId="760DAB96" w14:textId="77777777" w:rsidR="004A2BA0" w:rsidRPr="009D0897" w:rsidRDefault="0050633F" w:rsidP="004A2BA0">
      <w:pPr>
        <w:spacing w:before="120"/>
        <w:jc w:val="both"/>
      </w:pPr>
      <w:r w:rsidRPr="009D0897">
        <w:t>Tiszavasvári, 2024. március 22</w:t>
      </w:r>
      <w:r w:rsidR="004A2BA0" w:rsidRPr="009D0897">
        <w:t>.</w:t>
      </w:r>
    </w:p>
    <w:p w14:paraId="057C9DE5" w14:textId="77777777" w:rsidR="004A2BA0" w:rsidRPr="009D0897" w:rsidRDefault="004A2BA0" w:rsidP="004A2BA0">
      <w:pPr>
        <w:spacing w:before="120"/>
        <w:jc w:val="both"/>
        <w:rPr>
          <w:i/>
        </w:rPr>
      </w:pPr>
    </w:p>
    <w:p w14:paraId="18C20C2C" w14:textId="77777777" w:rsidR="004A2BA0" w:rsidRPr="009D0897" w:rsidRDefault="004A2BA0" w:rsidP="004A2BA0">
      <w:pPr>
        <w:tabs>
          <w:tab w:val="center" w:pos="6840"/>
        </w:tabs>
        <w:jc w:val="both"/>
        <w:rPr>
          <w:b/>
        </w:rPr>
      </w:pPr>
      <w:r w:rsidRPr="009D0897">
        <w:rPr>
          <w:b/>
          <w:i/>
        </w:rPr>
        <w:tab/>
      </w:r>
      <w:r w:rsidRPr="009D0897">
        <w:rPr>
          <w:b/>
        </w:rPr>
        <w:t>Szőke Zoltán</w:t>
      </w:r>
    </w:p>
    <w:p w14:paraId="6759AD61" w14:textId="77777777" w:rsidR="004A2BA0" w:rsidRPr="009D0897" w:rsidRDefault="004A2BA0" w:rsidP="004A2BA0">
      <w:pPr>
        <w:tabs>
          <w:tab w:val="center" w:pos="6840"/>
        </w:tabs>
        <w:jc w:val="both"/>
        <w:rPr>
          <w:b/>
        </w:rPr>
      </w:pPr>
      <w:r w:rsidRPr="009D0897">
        <w:rPr>
          <w:b/>
        </w:rPr>
        <w:tab/>
        <w:t>polgármester</w:t>
      </w:r>
    </w:p>
    <w:p w14:paraId="765D4152" w14:textId="77777777" w:rsidR="004A2BA0" w:rsidRPr="009D0897" w:rsidRDefault="004A2BA0" w:rsidP="004A2BA0"/>
    <w:p w14:paraId="729FD3E2" w14:textId="77777777" w:rsidR="004A2BA0" w:rsidRPr="009D0897" w:rsidRDefault="004A2BA0" w:rsidP="004A2BA0">
      <w:pPr>
        <w:jc w:val="center"/>
        <w:rPr>
          <w:b/>
          <w:smallCaps/>
          <w:sz w:val="28"/>
          <w:szCs w:val="28"/>
        </w:rPr>
      </w:pPr>
    </w:p>
    <w:p w14:paraId="789070EC" w14:textId="77777777" w:rsidR="004A2BA0" w:rsidRPr="009D0897" w:rsidRDefault="004A2BA0" w:rsidP="004A2BA0">
      <w:pPr>
        <w:jc w:val="center"/>
        <w:rPr>
          <w:b/>
          <w:smallCaps/>
          <w:sz w:val="28"/>
          <w:szCs w:val="28"/>
        </w:rPr>
      </w:pPr>
    </w:p>
    <w:p w14:paraId="5848F642" w14:textId="77777777" w:rsidR="004A2BA0" w:rsidRPr="009D0897" w:rsidRDefault="004A2BA0" w:rsidP="004A2BA0">
      <w:pPr>
        <w:jc w:val="center"/>
        <w:rPr>
          <w:b/>
          <w:smallCaps/>
          <w:sz w:val="28"/>
          <w:szCs w:val="28"/>
        </w:rPr>
      </w:pPr>
    </w:p>
    <w:p w14:paraId="021C2ACE" w14:textId="77777777" w:rsidR="004A2BA0" w:rsidRPr="009D0897" w:rsidRDefault="004A2BA0" w:rsidP="004A2BA0">
      <w:pPr>
        <w:rPr>
          <w:b/>
          <w:smallCaps/>
          <w:sz w:val="28"/>
          <w:szCs w:val="28"/>
        </w:rPr>
      </w:pPr>
      <w:r w:rsidRPr="009D0897">
        <w:rPr>
          <w:b/>
          <w:smallCaps/>
          <w:sz w:val="28"/>
          <w:szCs w:val="28"/>
        </w:rPr>
        <w:br w:type="page"/>
      </w:r>
    </w:p>
    <w:p w14:paraId="0DA2D8BC" w14:textId="6AAC7A03" w:rsidR="004A2BA0" w:rsidRPr="009D0897" w:rsidRDefault="004A2BA0" w:rsidP="004E1092">
      <w:pPr>
        <w:jc w:val="center"/>
        <w:rPr>
          <w:b/>
          <w:smallCaps/>
        </w:rPr>
      </w:pPr>
      <w:r w:rsidRPr="009D0897">
        <w:rPr>
          <w:b/>
          <w:smallCaps/>
        </w:rPr>
        <w:lastRenderedPageBreak/>
        <w:t>Határozat-tervezet</w:t>
      </w:r>
    </w:p>
    <w:p w14:paraId="3B616B1B" w14:textId="77777777" w:rsidR="004A2BA0" w:rsidRPr="009D0897" w:rsidRDefault="004A2BA0" w:rsidP="004A2BA0">
      <w:pPr>
        <w:jc w:val="center"/>
        <w:rPr>
          <w:b/>
          <w:smallCaps/>
        </w:rPr>
      </w:pPr>
      <w:r w:rsidRPr="009D0897">
        <w:rPr>
          <w:b/>
          <w:smallCaps/>
        </w:rPr>
        <w:t>Tiszavasvári Város Önkormányzata</w:t>
      </w:r>
    </w:p>
    <w:p w14:paraId="2356CE3E" w14:textId="77777777" w:rsidR="004A2BA0" w:rsidRPr="009D0897" w:rsidRDefault="004A2BA0" w:rsidP="004A2BA0">
      <w:pPr>
        <w:jc w:val="center"/>
        <w:rPr>
          <w:b/>
          <w:smallCaps/>
        </w:rPr>
      </w:pPr>
      <w:r w:rsidRPr="009D0897">
        <w:rPr>
          <w:b/>
          <w:smallCaps/>
        </w:rPr>
        <w:t>Képviselő-testületének</w:t>
      </w:r>
    </w:p>
    <w:p w14:paraId="5432D56C" w14:textId="1C97BADA" w:rsidR="004A2BA0" w:rsidRPr="009D0897" w:rsidRDefault="004A2BA0" w:rsidP="004A2BA0">
      <w:pPr>
        <w:jc w:val="center"/>
        <w:rPr>
          <w:b/>
        </w:rPr>
      </w:pPr>
      <w:r w:rsidRPr="009D0897">
        <w:rPr>
          <w:b/>
        </w:rPr>
        <w:t>…./202</w:t>
      </w:r>
      <w:r w:rsidR="004E1092" w:rsidRPr="009D0897">
        <w:rPr>
          <w:b/>
        </w:rPr>
        <w:t>4</w:t>
      </w:r>
      <w:r w:rsidRPr="009D0897">
        <w:rPr>
          <w:b/>
        </w:rPr>
        <w:t>.(</w:t>
      </w:r>
      <w:r w:rsidR="004E1092" w:rsidRPr="009D0897">
        <w:rPr>
          <w:b/>
        </w:rPr>
        <w:t>III</w:t>
      </w:r>
      <w:r w:rsidRPr="009D0897">
        <w:rPr>
          <w:b/>
        </w:rPr>
        <w:t>.2</w:t>
      </w:r>
      <w:r w:rsidR="004E1092" w:rsidRPr="009D0897">
        <w:rPr>
          <w:b/>
        </w:rPr>
        <w:t>8</w:t>
      </w:r>
      <w:r w:rsidRPr="009D0897">
        <w:rPr>
          <w:b/>
        </w:rPr>
        <w:t>.) Kt. számú</w:t>
      </w:r>
    </w:p>
    <w:p w14:paraId="3D327337" w14:textId="77777777" w:rsidR="004A2BA0" w:rsidRPr="009D0897" w:rsidRDefault="004A2BA0" w:rsidP="004A2BA0">
      <w:pPr>
        <w:jc w:val="center"/>
        <w:rPr>
          <w:b/>
        </w:rPr>
      </w:pPr>
      <w:r w:rsidRPr="009D0897">
        <w:rPr>
          <w:b/>
        </w:rPr>
        <w:t>határozata</w:t>
      </w:r>
    </w:p>
    <w:p w14:paraId="537ADCCC" w14:textId="77777777" w:rsidR="004A2BA0" w:rsidRPr="009D0897" w:rsidRDefault="004A2BA0" w:rsidP="004A2BA0">
      <w:pPr>
        <w:jc w:val="center"/>
        <w:rPr>
          <w:b/>
        </w:rPr>
      </w:pPr>
    </w:p>
    <w:p w14:paraId="2B755374" w14:textId="4CECB2B8" w:rsidR="004A2BA0" w:rsidRPr="009D0897" w:rsidRDefault="004A2BA0" w:rsidP="004A2BA0">
      <w:pPr>
        <w:jc w:val="center"/>
      </w:pPr>
      <w:r w:rsidRPr="009D0897">
        <w:t>(amely a …./202</w:t>
      </w:r>
      <w:r w:rsidR="004E1092" w:rsidRPr="009D0897">
        <w:t>4</w:t>
      </w:r>
      <w:r w:rsidRPr="009D0897">
        <w:t>.(</w:t>
      </w:r>
      <w:r w:rsidR="004E1092" w:rsidRPr="009D0897">
        <w:t>III.28</w:t>
      </w:r>
      <w:r w:rsidRPr="009D0897">
        <w:t>.) számú alapítói határozatnak minősül)</w:t>
      </w:r>
    </w:p>
    <w:p w14:paraId="4F0F5EB5" w14:textId="77777777" w:rsidR="004A2BA0" w:rsidRPr="009D0897" w:rsidRDefault="004A2BA0" w:rsidP="004A2BA0">
      <w:pPr>
        <w:jc w:val="center"/>
        <w:rPr>
          <w:b/>
        </w:rPr>
      </w:pPr>
    </w:p>
    <w:p w14:paraId="6A9A0389" w14:textId="77777777" w:rsidR="002C3E8F" w:rsidRPr="009D0897" w:rsidRDefault="002C3E8F" w:rsidP="002C3E8F">
      <w:pPr>
        <w:ind w:left="2835" w:hanging="2835"/>
        <w:jc w:val="both"/>
        <w:rPr>
          <w:b/>
        </w:rPr>
      </w:pPr>
      <w:r w:rsidRPr="009D0897">
        <w:rPr>
          <w:b/>
        </w:rPr>
        <w:t>A Tiva-Szolg Nonprofit Kft. 2023. évi egyszerűsített éves beszámolójáról és könyvvizsgálói jelentéséről</w:t>
      </w:r>
    </w:p>
    <w:p w14:paraId="7793FF2D" w14:textId="77777777" w:rsidR="004A2BA0" w:rsidRPr="009D0897" w:rsidRDefault="004A2BA0" w:rsidP="004A2BA0">
      <w:pPr>
        <w:ind w:left="2835" w:hanging="2835"/>
        <w:jc w:val="center"/>
        <w:rPr>
          <w:b/>
        </w:rPr>
      </w:pPr>
    </w:p>
    <w:p w14:paraId="03B166F3" w14:textId="77777777" w:rsidR="004A2BA0" w:rsidRPr="009D0897" w:rsidRDefault="004A2BA0" w:rsidP="004A2BA0">
      <w:pPr>
        <w:ind w:left="2835" w:hanging="2835"/>
        <w:jc w:val="center"/>
        <w:rPr>
          <w:b/>
        </w:rPr>
      </w:pPr>
    </w:p>
    <w:p w14:paraId="47C726A8" w14:textId="6964F2AF" w:rsidR="004A2BA0" w:rsidRPr="009D0897" w:rsidRDefault="004A2BA0" w:rsidP="004A2BA0">
      <w:pPr>
        <w:jc w:val="both"/>
      </w:pPr>
      <w:r w:rsidRPr="009D0897">
        <w:t>Tiszavasvári Város Önkormányzata Képviselő-testülete, úgyis, mint a Tiszavasvári Tiva-Szolg Nonprofit Korlátolt Felelősségű Társaság tulajdonosa a Polgári Törvénykönyvről szóló 2013. évi V. törvény 3:109. § (2) pontjában, a Magyarország helyi önkormányzatairól szóló 2011. évi CLXXXIX tv. 107. §-ában foglalt hatáskörében eljárva, illetve a Kft. alapító okiratában rögzítettek szerint</w:t>
      </w:r>
      <w:r w:rsidRPr="009D0897">
        <w:rPr>
          <w:b/>
          <w:szCs w:val="20"/>
        </w:rPr>
        <w:t xml:space="preserve"> </w:t>
      </w:r>
      <w:r w:rsidRPr="009D0897">
        <w:t>az előterjesztést megtárgyalta és a Kft. 202</w:t>
      </w:r>
      <w:r w:rsidR="002C3E8F" w:rsidRPr="009D0897">
        <w:t>3</w:t>
      </w:r>
      <w:r w:rsidRPr="009D0897">
        <w:t>. évi egyszerűsített éves beszámolójával kapcsolatban az alábbi döntést hozza:</w:t>
      </w:r>
    </w:p>
    <w:p w14:paraId="3E22E594" w14:textId="77777777" w:rsidR="004A2BA0" w:rsidRPr="009D0897" w:rsidRDefault="004A2BA0" w:rsidP="004A2BA0"/>
    <w:p w14:paraId="5BCE43D8" w14:textId="77777777" w:rsidR="004A2BA0" w:rsidRPr="009D0897" w:rsidRDefault="004A2BA0" w:rsidP="004A2BA0">
      <w:pPr>
        <w:jc w:val="center"/>
      </w:pPr>
    </w:p>
    <w:p w14:paraId="130D9096" w14:textId="6EE07452" w:rsidR="004A2BA0" w:rsidRPr="009D0897" w:rsidRDefault="004A2BA0" w:rsidP="004A2BA0">
      <w:pPr>
        <w:numPr>
          <w:ilvl w:val="0"/>
          <w:numId w:val="1"/>
        </w:numPr>
        <w:jc w:val="both"/>
      </w:pPr>
      <w:r w:rsidRPr="009D0897">
        <w:t>A Polgári Törvénykönyvről szóló 2013. évi V. törvény 3:109 § (2) pontjában biztosított hatáskörében eljárva a Tiva-Szolg Nonprofit Kft.</w:t>
      </w:r>
      <w:r w:rsidR="008E0116" w:rsidRPr="009D0897">
        <w:t xml:space="preserve"> </w:t>
      </w:r>
      <w:r w:rsidRPr="009D0897">
        <w:t>(továbbiakban: Kft.) 202</w:t>
      </w:r>
      <w:r w:rsidR="002C3E8F" w:rsidRPr="009D0897">
        <w:t>3</w:t>
      </w:r>
      <w:r w:rsidRPr="009D0897">
        <w:t xml:space="preserve">. évi egyszerűsített éves beszámolóját, kiegészítő és közhasznúsági mellékletét </w:t>
      </w:r>
      <w:r w:rsidR="002C3E8F" w:rsidRPr="009D0897">
        <w:t>309</w:t>
      </w:r>
      <w:r w:rsidRPr="009D0897">
        <w:t>.</w:t>
      </w:r>
      <w:r w:rsidR="002C3E8F" w:rsidRPr="009D0897">
        <w:t>206</w:t>
      </w:r>
      <w:r w:rsidRPr="009D0897">
        <w:t xml:space="preserve"> eFt eszköz és azzal egyező forrás végösszeggel</w:t>
      </w:r>
      <w:r w:rsidR="002C3E8F" w:rsidRPr="009D0897">
        <w:t>, 4</w:t>
      </w:r>
      <w:r w:rsidRPr="009D0897">
        <w:t>.</w:t>
      </w:r>
      <w:r w:rsidR="002C3E8F" w:rsidRPr="009D0897">
        <w:t>070</w:t>
      </w:r>
      <w:r w:rsidRPr="009D0897">
        <w:t xml:space="preserve"> eFt adózott eredménnyel a melléklet szerinti tartalommal elfogadja.</w:t>
      </w:r>
    </w:p>
    <w:p w14:paraId="0A70792D" w14:textId="77777777" w:rsidR="004A2BA0" w:rsidRPr="009D0897" w:rsidRDefault="004A2BA0" w:rsidP="004A2BA0">
      <w:pPr>
        <w:ind w:left="720"/>
        <w:jc w:val="both"/>
      </w:pPr>
    </w:p>
    <w:p w14:paraId="17E56D0C" w14:textId="77777777" w:rsidR="004A2BA0" w:rsidRPr="009D0897" w:rsidRDefault="004A2BA0" w:rsidP="004A2BA0">
      <w:pPr>
        <w:numPr>
          <w:ilvl w:val="0"/>
          <w:numId w:val="1"/>
        </w:numPr>
        <w:jc w:val="both"/>
      </w:pPr>
      <w:r w:rsidRPr="009D0897">
        <w:t>Megbízza a Kft. ügyvezetőjét, hogy a számvitelről szóló 2000. évi C. törvény 153.-154. §-ában foglalt letétbe helyezési és közzétételi kötelezettségének tegyen eleget.</w:t>
      </w:r>
    </w:p>
    <w:p w14:paraId="57951397" w14:textId="77777777" w:rsidR="004A2BA0" w:rsidRPr="009D0897" w:rsidRDefault="004A2BA0" w:rsidP="004A2BA0">
      <w:pPr>
        <w:ind w:left="720"/>
        <w:contextualSpacing/>
      </w:pPr>
    </w:p>
    <w:p w14:paraId="0D1D6478" w14:textId="77777777" w:rsidR="004A2BA0" w:rsidRPr="009D0897" w:rsidRDefault="004A2BA0" w:rsidP="004A2BA0">
      <w:pPr>
        <w:numPr>
          <w:ilvl w:val="0"/>
          <w:numId w:val="1"/>
        </w:numPr>
        <w:jc w:val="both"/>
      </w:pPr>
      <w:r w:rsidRPr="009D0897">
        <w:t>Hozzájárul az adózott eredmény eredménytartalékba helyezéséhez.</w:t>
      </w:r>
    </w:p>
    <w:p w14:paraId="3BA4168D" w14:textId="77777777" w:rsidR="004A2BA0" w:rsidRPr="009D0897" w:rsidRDefault="004A2BA0" w:rsidP="004A2BA0">
      <w:pPr>
        <w:jc w:val="both"/>
      </w:pPr>
    </w:p>
    <w:p w14:paraId="2101F997" w14:textId="1516ADB1" w:rsidR="004A2BA0" w:rsidRPr="009D0897" w:rsidRDefault="004A2BA0" w:rsidP="004A2BA0">
      <w:pPr>
        <w:pStyle w:val="Listaszerbekezds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9D0897">
        <w:rPr>
          <w:rFonts w:ascii="Times New Roman" w:hAnsi="Times New Roman" w:cs="Times New Roman"/>
          <w:sz w:val="24"/>
          <w:szCs w:val="24"/>
        </w:rPr>
        <w:t xml:space="preserve"> 4. Felkéri a polgármestert, hogy a </w:t>
      </w:r>
      <w:r w:rsidR="008E0116" w:rsidRPr="009D0897">
        <w:rPr>
          <w:rFonts w:ascii="Times New Roman" w:hAnsi="Times New Roman" w:cs="Times New Roman"/>
          <w:sz w:val="24"/>
          <w:szCs w:val="24"/>
        </w:rPr>
        <w:t xml:space="preserve">Kft. </w:t>
      </w:r>
      <w:r w:rsidRPr="009D0897">
        <w:rPr>
          <w:rFonts w:ascii="Times New Roman" w:hAnsi="Times New Roman" w:cs="Times New Roman"/>
          <w:sz w:val="24"/>
          <w:szCs w:val="24"/>
        </w:rPr>
        <w:t>ügyvezetőjét jelen határozatról tájékoztassa.</w:t>
      </w:r>
      <w:r w:rsidRPr="009D089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bek. alapján az egyszemélyes társaság legfőbb szerv hatáskörébe tartozó kérdésekben az alapító döntése az ügyvezetéssel való közléssel válik hatályossá.</w:t>
      </w:r>
    </w:p>
    <w:p w14:paraId="63D0CB94" w14:textId="77777777" w:rsidR="004A2BA0" w:rsidRPr="009D0897" w:rsidRDefault="004A2BA0" w:rsidP="004A2BA0">
      <w:pPr>
        <w:jc w:val="both"/>
      </w:pPr>
    </w:p>
    <w:p w14:paraId="5C1ECFAB" w14:textId="77777777" w:rsidR="004A2BA0" w:rsidRPr="009D0897" w:rsidRDefault="004A2BA0" w:rsidP="004A2BA0">
      <w:pPr>
        <w:jc w:val="both"/>
      </w:pPr>
    </w:p>
    <w:p w14:paraId="2511CA55" w14:textId="77777777" w:rsidR="004A2BA0" w:rsidRPr="009D0897" w:rsidRDefault="004A2BA0" w:rsidP="004A2BA0">
      <w:pPr>
        <w:jc w:val="both"/>
      </w:pPr>
    </w:p>
    <w:p w14:paraId="368BF858" w14:textId="77777777" w:rsidR="004A2BA0" w:rsidRPr="009D0897" w:rsidRDefault="004A2BA0" w:rsidP="004A2BA0">
      <w:pPr>
        <w:jc w:val="both"/>
        <w:rPr>
          <w:b/>
          <w:u w:val="single"/>
        </w:rPr>
      </w:pPr>
    </w:p>
    <w:p w14:paraId="32C31D2A" w14:textId="77777777" w:rsidR="004A2BA0" w:rsidRPr="009D0897" w:rsidRDefault="004A2BA0" w:rsidP="004A2BA0">
      <w:pPr>
        <w:jc w:val="both"/>
      </w:pPr>
      <w:r w:rsidRPr="009D0897">
        <w:rPr>
          <w:b/>
          <w:u w:val="single"/>
        </w:rPr>
        <w:t>Határidő:</w:t>
      </w:r>
      <w:r w:rsidRPr="009D0897">
        <w:t xml:space="preserve"> azonnal, illetve esedékességkor</w:t>
      </w:r>
      <w:r w:rsidRPr="009D0897">
        <w:tab/>
      </w:r>
      <w:r w:rsidRPr="009D0897">
        <w:tab/>
      </w:r>
      <w:r w:rsidRPr="009D0897">
        <w:tab/>
        <w:t xml:space="preserve"> </w:t>
      </w:r>
      <w:r w:rsidRPr="009D0897">
        <w:rPr>
          <w:b/>
          <w:u w:val="single"/>
        </w:rPr>
        <w:t>Felelős:</w:t>
      </w:r>
      <w:r w:rsidRPr="009D0897">
        <w:t xml:space="preserve"> </w:t>
      </w:r>
    </w:p>
    <w:p w14:paraId="02429BE5" w14:textId="5250253A" w:rsidR="004A2BA0" w:rsidRPr="009D0897" w:rsidRDefault="004A2BA0" w:rsidP="004A2BA0">
      <w:pPr>
        <w:jc w:val="both"/>
      </w:pPr>
      <w:r w:rsidRPr="009D0897">
        <w:tab/>
      </w:r>
      <w:r w:rsidRPr="009D0897">
        <w:tab/>
      </w:r>
      <w:r w:rsidRPr="009D0897">
        <w:tab/>
      </w:r>
      <w:r w:rsidRPr="009D0897">
        <w:tab/>
      </w:r>
      <w:r w:rsidRPr="009D0897">
        <w:tab/>
      </w:r>
      <w:r w:rsidRPr="009D0897">
        <w:tab/>
      </w:r>
      <w:r w:rsidRPr="009D0897">
        <w:tab/>
      </w:r>
      <w:r w:rsidRPr="009D0897">
        <w:tab/>
        <w:t xml:space="preserve"> </w:t>
      </w:r>
      <w:r w:rsidR="009D0897">
        <w:t xml:space="preserve">   </w:t>
      </w:r>
      <w:r w:rsidRPr="009D0897">
        <w:t>Szőke Zoltán polgármester</w:t>
      </w:r>
    </w:p>
    <w:p w14:paraId="5063462E" w14:textId="77777777" w:rsidR="004A2BA0" w:rsidRPr="009D0897" w:rsidRDefault="004A2BA0" w:rsidP="004A2BA0">
      <w:pPr>
        <w:ind w:left="1416" w:firstLine="708"/>
        <w:jc w:val="both"/>
      </w:pPr>
      <w:r w:rsidRPr="009D0897">
        <w:t xml:space="preserve">                                                       </w:t>
      </w:r>
      <w:r w:rsidRPr="009D0897">
        <w:tab/>
        <w:t xml:space="preserve"> dr. Groncsák Andrea ügyvezető</w:t>
      </w:r>
    </w:p>
    <w:p w14:paraId="0B883014" w14:textId="77777777" w:rsidR="00CB4FAA" w:rsidRPr="009D0897" w:rsidRDefault="00CB4FAA" w:rsidP="004A2BA0">
      <w:pPr>
        <w:pStyle w:val="Cm"/>
      </w:pPr>
    </w:p>
    <w:sectPr w:rsidR="00CB4FAA" w:rsidRPr="009D08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91A9D"/>
    <w:multiLevelType w:val="hybridMultilevel"/>
    <w:tmpl w:val="19622AA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162E8B"/>
    <w:multiLevelType w:val="hybridMultilevel"/>
    <w:tmpl w:val="B9603F60"/>
    <w:lvl w:ilvl="0" w:tplc="DEEA6400">
      <w:start w:val="2018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DF0"/>
    <w:rsid w:val="00014FDF"/>
    <w:rsid w:val="00184E84"/>
    <w:rsid w:val="001D1662"/>
    <w:rsid w:val="00226295"/>
    <w:rsid w:val="002C3E8F"/>
    <w:rsid w:val="004138EA"/>
    <w:rsid w:val="004A2BA0"/>
    <w:rsid w:val="004C0204"/>
    <w:rsid w:val="004E1092"/>
    <w:rsid w:val="0050633F"/>
    <w:rsid w:val="00563A30"/>
    <w:rsid w:val="00764C5B"/>
    <w:rsid w:val="00765ED5"/>
    <w:rsid w:val="00826DF0"/>
    <w:rsid w:val="008B3D5E"/>
    <w:rsid w:val="008E0116"/>
    <w:rsid w:val="009D0897"/>
    <w:rsid w:val="00B3674E"/>
    <w:rsid w:val="00C8131E"/>
    <w:rsid w:val="00CB4FAA"/>
    <w:rsid w:val="00E35C39"/>
    <w:rsid w:val="00FD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EF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26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CharCharCharCharCharCharCharCharChar">
    <w:name w:val="Char1 Char Char Char Char Char Char Char Char Char Char Char Char"/>
    <w:basedOn w:val="Norml"/>
    <w:rsid w:val="00826DF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4138EA"/>
    <w:rPr>
      <w:color w:val="0000FF" w:themeColor="hyperlink"/>
      <w:u w:val="single"/>
    </w:rPr>
  </w:style>
  <w:style w:type="character" w:customStyle="1" w:styleId="Hiperhivatkozs1">
    <w:name w:val="Hiperhivatkozás1"/>
    <w:basedOn w:val="Bekezdsalapbettpusa"/>
    <w:rsid w:val="00226295"/>
    <w:rPr>
      <w:color w:val="0000FF"/>
      <w:u w:val="single"/>
    </w:rPr>
  </w:style>
  <w:style w:type="paragraph" w:styleId="lfej">
    <w:name w:val="header"/>
    <w:basedOn w:val="Norml"/>
    <w:link w:val="lfejChar"/>
    <w:rsid w:val="0022629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22629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226295"/>
    <w:pPr>
      <w:jc w:val="center"/>
    </w:pPr>
    <w:rPr>
      <w:rFonts w:ascii="Bookman Old Style" w:hAnsi="Bookman Old Style"/>
      <w:b/>
      <w:smallCaps/>
      <w:shadow/>
      <w:spacing w:val="30"/>
      <w:sz w:val="44"/>
      <w:szCs w:val="20"/>
    </w:rPr>
  </w:style>
  <w:style w:type="character" w:customStyle="1" w:styleId="CmChar">
    <w:name w:val="Cím Char"/>
    <w:basedOn w:val="Bekezdsalapbettpusa"/>
    <w:link w:val="Cm"/>
    <w:rsid w:val="00226295"/>
    <w:rPr>
      <w:rFonts w:ascii="Bookman Old Style" w:eastAsia="Times New Roman" w:hAnsi="Bookman Old Style" w:cs="Times New Roman"/>
      <w:b/>
      <w:smallCaps/>
      <w:shadow/>
      <w:spacing w:val="30"/>
      <w:sz w:val="4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A2B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iemels2">
    <w:name w:val="Strong"/>
    <w:basedOn w:val="Bekezdsalapbettpusa"/>
    <w:uiPriority w:val="22"/>
    <w:qFormat/>
    <w:rsid w:val="004A2B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26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CharCharCharCharCharCharCharCharChar">
    <w:name w:val="Char1 Char Char Char Char Char Char Char Char Char Char Char Char"/>
    <w:basedOn w:val="Norml"/>
    <w:rsid w:val="00826DF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4138EA"/>
    <w:rPr>
      <w:color w:val="0000FF" w:themeColor="hyperlink"/>
      <w:u w:val="single"/>
    </w:rPr>
  </w:style>
  <w:style w:type="character" w:customStyle="1" w:styleId="Hiperhivatkozs1">
    <w:name w:val="Hiperhivatkozás1"/>
    <w:basedOn w:val="Bekezdsalapbettpusa"/>
    <w:rsid w:val="00226295"/>
    <w:rPr>
      <w:color w:val="0000FF"/>
      <w:u w:val="single"/>
    </w:rPr>
  </w:style>
  <w:style w:type="paragraph" w:styleId="lfej">
    <w:name w:val="header"/>
    <w:basedOn w:val="Norml"/>
    <w:link w:val="lfejChar"/>
    <w:rsid w:val="0022629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22629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226295"/>
    <w:pPr>
      <w:jc w:val="center"/>
    </w:pPr>
    <w:rPr>
      <w:rFonts w:ascii="Bookman Old Style" w:hAnsi="Bookman Old Style"/>
      <w:b/>
      <w:smallCaps/>
      <w:shadow/>
      <w:spacing w:val="30"/>
      <w:sz w:val="44"/>
      <w:szCs w:val="20"/>
    </w:rPr>
  </w:style>
  <w:style w:type="character" w:customStyle="1" w:styleId="CmChar">
    <w:name w:val="Cím Char"/>
    <w:basedOn w:val="Bekezdsalapbettpusa"/>
    <w:link w:val="Cm"/>
    <w:rsid w:val="00226295"/>
    <w:rPr>
      <w:rFonts w:ascii="Bookman Old Style" w:eastAsia="Times New Roman" w:hAnsi="Bookman Old Style" w:cs="Times New Roman"/>
      <w:b/>
      <w:smallCaps/>
      <w:shadow/>
      <w:spacing w:val="30"/>
      <w:sz w:val="4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A2B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iemels2">
    <w:name w:val="Strong"/>
    <w:basedOn w:val="Bekezdsalapbettpusa"/>
    <w:uiPriority w:val="22"/>
    <w:qFormat/>
    <w:rsid w:val="004A2B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oncsak.andre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617</Words>
  <Characters>4265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21</cp:revision>
  <dcterms:created xsi:type="dcterms:W3CDTF">2024-03-21T14:13:00Z</dcterms:created>
  <dcterms:modified xsi:type="dcterms:W3CDTF">2024-03-22T09:59:00Z</dcterms:modified>
</cp:coreProperties>
</file>