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5133" w:rsidRPr="00302EC4" w:rsidRDefault="007A5133" w:rsidP="007A5133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302EC4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7A5133" w:rsidRPr="00302EC4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7A5133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2024. március 28-á</w:t>
      </w:r>
      <w:r w:rsidRPr="00174A36">
        <w:rPr>
          <w:rFonts w:ascii="Times New Roman" w:hAnsi="Times New Roman" w:cs="Times New Roman"/>
          <w:b/>
          <w:sz w:val="24"/>
          <w:szCs w:val="24"/>
        </w:rPr>
        <w:t>n</w:t>
      </w:r>
      <w:r w:rsidRPr="00302EC4">
        <w:rPr>
          <w:rFonts w:ascii="Times New Roman" w:hAnsi="Times New Roman" w:cs="Times New Roman"/>
          <w:sz w:val="24"/>
          <w:szCs w:val="24"/>
        </w:rPr>
        <w:t xml:space="preserve"> tartandó </w:t>
      </w:r>
      <w:r>
        <w:rPr>
          <w:rFonts w:ascii="Times New Roman" w:hAnsi="Times New Roman" w:cs="Times New Roman"/>
          <w:sz w:val="24"/>
          <w:szCs w:val="24"/>
          <w:u w:val="single"/>
        </w:rPr>
        <w:t>rendes</w:t>
      </w:r>
      <w:r w:rsidRPr="0031552E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nyílt </w:t>
      </w:r>
      <w:r w:rsidRPr="00302EC4">
        <w:rPr>
          <w:rFonts w:ascii="Times New Roman" w:hAnsi="Times New Roman" w:cs="Times New Roman"/>
          <w:sz w:val="24"/>
          <w:szCs w:val="24"/>
        </w:rPr>
        <w:t>ülésére</w:t>
      </w:r>
    </w:p>
    <w:p w:rsidR="007A5133" w:rsidRPr="00302EC4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Kornisné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eiről</w:t>
      </w: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Melléklet: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önköltség számítási kimutatások – előterjesztéshez</w:t>
      </w:r>
    </w:p>
    <w:p w:rsidR="007A5133" w:rsidRPr="0010471D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7A5133" w:rsidRDefault="007A5133" w:rsidP="007A5133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 előterjesztés előadója:</w:t>
      </w: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7D42F0">
        <w:rPr>
          <w:rFonts w:ascii="Times New Roman" w:hAnsi="Times New Roman" w:cs="Times New Roman"/>
          <w:sz w:val="24"/>
          <w:szCs w:val="24"/>
        </w:rPr>
        <w:t xml:space="preserve">Szőke Zoltán polgármester </w:t>
      </w:r>
    </w:p>
    <w:p w:rsidR="007A5133" w:rsidRPr="007D42F0" w:rsidRDefault="007A5133" w:rsidP="007A5133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előterjesztés témafelelőse:</w:t>
      </w: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10471D">
        <w:rPr>
          <w:rFonts w:ascii="Times New Roman" w:hAnsi="Times New Roman" w:cs="Times New Roman"/>
          <w:sz w:val="24"/>
          <w:szCs w:val="24"/>
        </w:rPr>
        <w:t>Krasznainé dr. Csikós Magdolna</w:t>
      </w:r>
      <w:r>
        <w:rPr>
          <w:rFonts w:ascii="Times New Roman" w:hAnsi="Times New Roman" w:cs="Times New Roman"/>
          <w:sz w:val="24"/>
          <w:szCs w:val="24"/>
        </w:rPr>
        <w:t xml:space="preserve"> igazgatási és szociálpolitikai osztályvezető</w:t>
      </w:r>
    </w:p>
    <w:p w:rsidR="007A5133" w:rsidRPr="0010471D" w:rsidRDefault="007A5133" w:rsidP="007A51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A5133" w:rsidRPr="00D15E89" w:rsidRDefault="007A5133" w:rsidP="007A51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Ügyiratszám</w:t>
      </w:r>
      <w:r w:rsidRPr="00550369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5E89">
        <w:rPr>
          <w:rFonts w:ascii="Times New Roman" w:hAnsi="Times New Roman" w:cs="Times New Roman"/>
          <w:sz w:val="24"/>
          <w:szCs w:val="24"/>
        </w:rPr>
        <w:t>TPH/</w:t>
      </w:r>
      <w:r>
        <w:rPr>
          <w:rFonts w:ascii="Times New Roman" w:hAnsi="Times New Roman" w:cs="Times New Roman"/>
          <w:sz w:val="24"/>
          <w:szCs w:val="24"/>
        </w:rPr>
        <w:t>1940/2024</w:t>
      </w:r>
      <w:r w:rsidRPr="00D15E89">
        <w:rPr>
          <w:rFonts w:ascii="Times New Roman" w:hAnsi="Times New Roman" w:cs="Times New Roman"/>
          <w:sz w:val="24"/>
          <w:szCs w:val="24"/>
        </w:rPr>
        <w:t>.</w:t>
      </w:r>
    </w:p>
    <w:p w:rsidR="007A5133" w:rsidRDefault="007A5133" w:rsidP="007A5133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7A5133" w:rsidRPr="002E739B" w:rsidRDefault="007A5133" w:rsidP="007A5133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7A5133" w:rsidRDefault="007A5133" w:rsidP="007A5133">
      <w:pPr>
        <w:spacing w:after="0" w:line="240" w:lineRule="auto"/>
        <w:rPr>
          <w:rFonts w:ascii="Times New Roman" w:hAnsi="Times New Roman" w:cs="Times New Roman"/>
          <w:b/>
          <w:bCs/>
          <w:u w:val="single"/>
        </w:rPr>
      </w:pPr>
      <w:r w:rsidRPr="002E739B">
        <w:rPr>
          <w:rFonts w:ascii="Times New Roman" w:hAnsi="Times New Roman" w:cs="Times New Roman"/>
          <w:b/>
          <w:bCs/>
          <w:u w:val="single"/>
        </w:rPr>
        <w:t>Az előterjesztést véleményező bizottságok a hatáskör megjelölésével:</w:t>
      </w:r>
    </w:p>
    <w:p w:rsidR="007A5133" w:rsidRPr="002E739B" w:rsidRDefault="007A5133" w:rsidP="007A5133">
      <w:pPr>
        <w:spacing w:after="0" w:line="240" w:lineRule="auto"/>
        <w:rPr>
          <w:rFonts w:ascii="Times New Roman" w:hAnsi="Times New Roman" w:cs="Times New Roman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7A5133" w:rsidRPr="002E739B" w:rsidTr="00AE797A">
        <w:tc>
          <w:tcPr>
            <w:tcW w:w="4658" w:type="dxa"/>
          </w:tcPr>
          <w:p w:rsidR="007A5133" w:rsidRPr="00E475B4" w:rsidRDefault="007A5133" w:rsidP="00AE79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Bizottság</w:t>
            </w:r>
          </w:p>
        </w:tc>
        <w:tc>
          <w:tcPr>
            <w:tcW w:w="4630" w:type="dxa"/>
          </w:tcPr>
          <w:p w:rsidR="007A5133" w:rsidRPr="00E475B4" w:rsidRDefault="007A5133" w:rsidP="00AE79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Hatáskör</w:t>
            </w:r>
          </w:p>
        </w:tc>
      </w:tr>
      <w:tr w:rsidR="007A5133" w:rsidRPr="002E739B" w:rsidTr="00AE797A">
        <w:tc>
          <w:tcPr>
            <w:tcW w:w="4658" w:type="dxa"/>
          </w:tcPr>
          <w:p w:rsidR="007A5133" w:rsidRPr="00E475B4" w:rsidRDefault="007A5133" w:rsidP="00AE79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30" w:type="dxa"/>
          </w:tcPr>
          <w:p w:rsidR="007A5133" w:rsidRPr="00F44225" w:rsidRDefault="007A5133" w:rsidP="00AE79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225">
              <w:rPr>
                <w:rFonts w:ascii="Times New Roman" w:hAnsi="Times New Roman" w:cs="Times New Roman"/>
                <w:sz w:val="24"/>
                <w:szCs w:val="24"/>
              </w:rPr>
              <w:t>SZMSZ 4. sz. melléklet 1.22. pontja</w:t>
            </w:r>
          </w:p>
        </w:tc>
      </w:tr>
      <w:tr w:rsidR="007A5133" w:rsidRPr="002E739B" w:rsidTr="00AE797A">
        <w:tc>
          <w:tcPr>
            <w:tcW w:w="4658" w:type="dxa"/>
          </w:tcPr>
          <w:p w:rsidR="007A5133" w:rsidRPr="00E475B4" w:rsidRDefault="007A5133" w:rsidP="00AE79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Szociális és Humán Bizottság</w:t>
            </w:r>
          </w:p>
        </w:tc>
        <w:tc>
          <w:tcPr>
            <w:tcW w:w="4630" w:type="dxa"/>
          </w:tcPr>
          <w:p w:rsidR="007A5133" w:rsidRPr="00F44225" w:rsidRDefault="007A5133" w:rsidP="00AE797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225">
              <w:rPr>
                <w:rFonts w:ascii="Times New Roman" w:hAnsi="Times New Roman" w:cs="Times New Roman"/>
                <w:sz w:val="24"/>
                <w:szCs w:val="24"/>
              </w:rPr>
              <w:t>SZMSZ 5. melléklet 1.9. pontja</w:t>
            </w:r>
          </w:p>
        </w:tc>
      </w:tr>
    </w:tbl>
    <w:p w:rsidR="007A5133" w:rsidRPr="00302EC4" w:rsidRDefault="007A5133" w:rsidP="007A5133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7A5133" w:rsidRPr="00550369" w:rsidRDefault="007A5133" w:rsidP="007A513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p w:rsidR="007A5133" w:rsidRPr="00550369" w:rsidRDefault="007A5133" w:rsidP="007A513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1"/>
        <w:gridCol w:w="2410"/>
        <w:gridCol w:w="4927"/>
      </w:tblGrid>
      <w:tr w:rsidR="007A5133" w:rsidRPr="00302EC4" w:rsidTr="00AE797A">
        <w:tc>
          <w:tcPr>
            <w:tcW w:w="1951" w:type="dxa"/>
          </w:tcPr>
          <w:p w:rsidR="007A5133" w:rsidRPr="00302EC4" w:rsidRDefault="007A5133" w:rsidP="00AE797A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Harasztiné Gorzsás Ildikó </w:t>
            </w:r>
          </w:p>
        </w:tc>
        <w:tc>
          <w:tcPr>
            <w:tcW w:w="2410" w:type="dxa"/>
          </w:tcPr>
          <w:p w:rsidR="007A5133" w:rsidRPr="00302EC4" w:rsidRDefault="007A5133" w:rsidP="00AE797A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Kornisné Központ gazdasági vezetője</w:t>
            </w:r>
          </w:p>
        </w:tc>
        <w:tc>
          <w:tcPr>
            <w:tcW w:w="4927" w:type="dxa"/>
          </w:tcPr>
          <w:p w:rsidR="007A5133" w:rsidRPr="00302EC4" w:rsidRDefault="007A5133" w:rsidP="00AE797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795407">
              <w:rPr>
                <w:rFonts w:ascii="Times New Roman" w:hAnsi="Times New Roman" w:cs="Times New Roman"/>
                <w:color w:val="000000"/>
              </w:rPr>
              <w:t>harasztine69@gmail.com</w:t>
            </w:r>
          </w:p>
        </w:tc>
      </w:tr>
      <w:tr w:rsidR="007A5133" w:rsidRPr="00302EC4" w:rsidTr="00AE797A">
        <w:tc>
          <w:tcPr>
            <w:tcW w:w="1951" w:type="dxa"/>
          </w:tcPr>
          <w:p w:rsidR="007A5133" w:rsidRPr="00302EC4" w:rsidRDefault="007A5133" w:rsidP="00AE797A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hu-HU"/>
              </w:rPr>
            </w:pPr>
            <w:r>
              <w:rPr>
                <w:rFonts w:ascii="Times New Roman" w:hAnsi="Times New Roman" w:cs="Times New Roman"/>
                <w:lang w:eastAsia="hu-HU"/>
              </w:rPr>
              <w:t>Makkai Jánosné</w:t>
            </w:r>
          </w:p>
        </w:tc>
        <w:tc>
          <w:tcPr>
            <w:tcW w:w="2410" w:type="dxa"/>
          </w:tcPr>
          <w:p w:rsidR="007A5133" w:rsidRPr="007028F3" w:rsidRDefault="007A5133" w:rsidP="00AE797A">
            <w:pPr>
              <w:spacing w:after="0" w:line="240" w:lineRule="auto"/>
              <w:rPr>
                <w:rFonts w:ascii="Times New Roman" w:hAnsi="Times New Roman" w:cs="Times New Roman"/>
                <w:lang w:eastAsia="hu-HU"/>
              </w:rPr>
            </w:pPr>
            <w:r>
              <w:rPr>
                <w:rFonts w:ascii="Times New Roman" w:hAnsi="Times New Roman" w:cs="Times New Roman"/>
                <w:lang w:eastAsia="hu-HU"/>
              </w:rPr>
              <w:t>Kornisné Központ intézményvezetője</w:t>
            </w:r>
          </w:p>
        </w:tc>
        <w:tc>
          <w:tcPr>
            <w:tcW w:w="4927" w:type="dxa"/>
          </w:tcPr>
          <w:p w:rsidR="007A5133" w:rsidRPr="007028F3" w:rsidRDefault="007A5133" w:rsidP="00AE797A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hu-HU"/>
              </w:rPr>
            </w:pPr>
            <w:r w:rsidRPr="00795407">
              <w:rPr>
                <w:rFonts w:ascii="Times New Roman" w:hAnsi="Times New Roman" w:cs="Times New Roman"/>
                <w:lang w:eastAsia="hu-HU"/>
              </w:rPr>
              <w:t>szeszk@gmail.com</w:t>
            </w:r>
          </w:p>
        </w:tc>
      </w:tr>
    </w:tbl>
    <w:p w:rsidR="007A5133" w:rsidRDefault="007A5133" w:rsidP="007A51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A5133" w:rsidRPr="00302EC4" w:rsidRDefault="007A5133" w:rsidP="007A513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2024</w:t>
      </w:r>
      <w:r>
        <w:rPr>
          <w:rFonts w:ascii="Times New Roman" w:hAnsi="Times New Roman" w:cs="Times New Roman"/>
          <w:sz w:val="24"/>
          <w:szCs w:val="24"/>
        </w:rPr>
        <w:t>. március 22.</w:t>
      </w:r>
    </w:p>
    <w:p w:rsidR="007A5133" w:rsidRDefault="007A5133" w:rsidP="007A5133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7A5133" w:rsidRDefault="007A5133" w:rsidP="007A5133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7A5133" w:rsidRPr="00302EC4" w:rsidRDefault="007A5133" w:rsidP="007A5133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:rsidR="007A5133" w:rsidRPr="00550369" w:rsidRDefault="007A5133" w:rsidP="007A513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ab/>
      </w:r>
      <w:r w:rsidRPr="00302EC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550369">
        <w:rPr>
          <w:rFonts w:ascii="Times New Roman" w:hAnsi="Times New Roman" w:cs="Times New Roman"/>
          <w:b/>
          <w:sz w:val="24"/>
          <w:szCs w:val="24"/>
        </w:rPr>
        <w:t xml:space="preserve">                  témafelelős</w:t>
      </w:r>
    </w:p>
    <w:p w:rsidR="007A5133" w:rsidRDefault="007A5133" w:rsidP="007A51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rPr>
          <w:rFonts w:ascii="Times New Roman" w:hAnsi="Times New Roman" w:cs="Times New Roman"/>
          <w:sz w:val="24"/>
          <w:szCs w:val="24"/>
        </w:rPr>
      </w:pPr>
    </w:p>
    <w:p w:rsidR="007A5133" w:rsidRPr="00302EC4" w:rsidRDefault="007A5133" w:rsidP="007A5133">
      <w:pPr>
        <w:rPr>
          <w:rFonts w:ascii="Times New Roman" w:hAnsi="Times New Roman" w:cs="Times New Roman"/>
          <w:sz w:val="24"/>
          <w:szCs w:val="24"/>
        </w:rPr>
      </w:pPr>
    </w:p>
    <w:p w:rsidR="007A5133" w:rsidRPr="00302EC4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302EC4">
        <w:rPr>
          <w:rFonts w:ascii="Times New Roman" w:hAnsi="Times New Roman" w:cs="Times New Roman"/>
          <w:b/>
          <w:smallCaps/>
          <w:sz w:val="40"/>
        </w:rPr>
        <w:t xml:space="preserve">Tiszavasvári Város </w:t>
      </w:r>
      <w:r>
        <w:rPr>
          <w:rFonts w:ascii="Times New Roman" w:hAnsi="Times New Roman" w:cs="Times New Roman"/>
          <w:b/>
          <w:smallCaps/>
          <w:sz w:val="40"/>
        </w:rPr>
        <w:t>Polgármesterétől</w:t>
      </w:r>
    </w:p>
    <w:p w:rsidR="007A5133" w:rsidRPr="00302EC4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4440 Tiszavasvári, Városháza tér 4. sz.</w:t>
      </w:r>
    </w:p>
    <w:p w:rsidR="007A5133" w:rsidRPr="00302EC4" w:rsidRDefault="007A5133" w:rsidP="007A5133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Tel.: 42/520-500    Fax.: 42/275–000    E–mail</w:t>
      </w:r>
      <w:r w:rsidRPr="00302EC4">
        <w:rPr>
          <w:rFonts w:ascii="Times New Roman" w:hAnsi="Times New Roman" w:cs="Times New Roman"/>
          <w:b/>
          <w:color w:val="000000"/>
        </w:rPr>
        <w:t>: tvonkph@tiszavasvari.hu</w:t>
      </w:r>
    </w:p>
    <w:p w:rsidR="007A5133" w:rsidRPr="00302EC4" w:rsidRDefault="007A5133" w:rsidP="007A5133">
      <w:pPr>
        <w:rPr>
          <w:rFonts w:ascii="Times New Roman" w:hAnsi="Times New Roman" w:cs="Times New Roman"/>
        </w:rPr>
      </w:pPr>
      <w:r w:rsidRPr="005247FA">
        <w:rPr>
          <w:rFonts w:ascii="Times New Roman" w:hAnsi="Times New Roman" w:cs="Times New Roman"/>
          <w:b/>
        </w:rPr>
        <w:t>Témafelelős:</w:t>
      </w:r>
      <w:r w:rsidRPr="00302EC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Krasznainé dr. Csikós Magdolna</w:t>
      </w:r>
    </w:p>
    <w:p w:rsidR="007A5133" w:rsidRPr="00302EC4" w:rsidRDefault="007A5133" w:rsidP="007A5133">
      <w:pPr>
        <w:rPr>
          <w:rFonts w:ascii="Times New Roman" w:hAnsi="Times New Roman" w:cs="Times New Roman"/>
        </w:rPr>
      </w:pPr>
    </w:p>
    <w:p w:rsidR="007A5133" w:rsidRPr="006069E2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69E2">
        <w:rPr>
          <w:rFonts w:ascii="Times New Roman" w:hAnsi="Times New Roman" w:cs="Times New Roman"/>
          <w:b/>
          <w:sz w:val="28"/>
          <w:szCs w:val="28"/>
        </w:rPr>
        <w:t>E L Ő T E R J E S Z T É S</w:t>
      </w:r>
    </w:p>
    <w:p w:rsidR="007A5133" w:rsidRPr="006069E2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7A5133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Kornisné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eiről</w:t>
      </w:r>
    </w:p>
    <w:p w:rsidR="007A5133" w:rsidRPr="006069E2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A5133" w:rsidRPr="00521821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21821">
        <w:rPr>
          <w:rFonts w:ascii="Times New Roman" w:hAnsi="Times New Roman" w:cs="Times New Roman"/>
          <w:b/>
          <w:sz w:val="24"/>
          <w:szCs w:val="24"/>
        </w:rPr>
        <w:t>Jelen előterjesztés indoka, hogy a Kornisné Liptay Elza</w:t>
      </w:r>
      <w:r>
        <w:rPr>
          <w:rFonts w:ascii="Times New Roman" w:hAnsi="Times New Roman" w:cs="Times New Roman"/>
          <w:b/>
          <w:sz w:val="24"/>
          <w:szCs w:val="24"/>
        </w:rPr>
        <w:t xml:space="preserve"> Szociális és Gyermekjóléti Központ</w:t>
      </w:r>
      <w:r w:rsidRPr="00521821">
        <w:rPr>
          <w:rFonts w:ascii="Times New Roman" w:hAnsi="Times New Roman" w:cs="Times New Roman"/>
          <w:b/>
          <w:sz w:val="24"/>
          <w:szCs w:val="24"/>
        </w:rPr>
        <w:t xml:space="preserve"> által biztosított szociális ellátások után fizetendő térítési díjak alapját </w:t>
      </w:r>
      <w:r>
        <w:rPr>
          <w:rFonts w:ascii="Times New Roman" w:hAnsi="Times New Roman" w:cs="Times New Roman"/>
          <w:b/>
          <w:sz w:val="24"/>
          <w:szCs w:val="24"/>
        </w:rPr>
        <w:t>a tárgyévi, adott esetben a 2024</w:t>
      </w:r>
      <w:r w:rsidRPr="00521821">
        <w:rPr>
          <w:rFonts w:ascii="Times New Roman" w:hAnsi="Times New Roman" w:cs="Times New Roman"/>
          <w:b/>
          <w:sz w:val="24"/>
          <w:szCs w:val="24"/>
        </w:rPr>
        <w:t>. évi szolgáltatási önköltség adja. Ez alapján lehet intézmén</w:t>
      </w:r>
      <w:r>
        <w:rPr>
          <w:rFonts w:ascii="Times New Roman" w:hAnsi="Times New Roman" w:cs="Times New Roman"/>
          <w:b/>
          <w:sz w:val="24"/>
          <w:szCs w:val="24"/>
        </w:rPr>
        <w:t xml:space="preserve">yi térítési díjat megállapítani, melynek határideje április 1. napja. </w:t>
      </w: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 szociális igazgatásról és szociális ellátásokról szóló 1993. évi III. tv. (Szoc. tv.) az alábbiakról rendelkezik:</w:t>
      </w:r>
    </w:p>
    <w:p w:rsidR="007A5133" w:rsidRPr="008C6A57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„</w:t>
      </w:r>
      <w:r w:rsidRPr="005C4C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115. §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(1)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</w:rPr>
        <w:t xml:space="preserve"> 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Az intézményi térítési díj a személyes gondoskodás körébe tartozó szociális ellátások ellenértékeként megállapított összeg (a továbbiakban: intézményi térítési díj). </w:t>
      </w:r>
      <w:r w:rsidRPr="00C83E68">
        <w:rPr>
          <w:rFonts w:ascii="Times New Roman" w:hAnsi="Times New Roman" w:cs="Times New Roman"/>
          <w:b/>
          <w:i/>
          <w:color w:val="000000"/>
          <w:sz w:val="24"/>
          <w:szCs w:val="24"/>
        </w:rPr>
        <w:t>Az intézményi térítési díjat a fenntartó tárgyév április 1-jéig állapítja meg.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8C6A57">
        <w:rPr>
          <w:rFonts w:ascii="Times New Roman" w:hAnsi="Times New Roman" w:cs="Times New Roman"/>
          <w:b/>
          <w:i/>
          <w:color w:val="000000"/>
          <w:sz w:val="24"/>
          <w:szCs w:val="24"/>
          <w:u w:val="single"/>
        </w:rPr>
        <w:t>Az intézményi térítési díj összege nem haladhatja meg a szolgáltatási önköltséget.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Az intézményi térítési díj év közben egy alkalommal, támogatott lakhatás esetében két alkalommal korrigálható. Az intézményi térítési díjat integrált intézmény esetében szolgáltatásonként, szakápolási központ esetében a szakápolási ellátásra külön kell meghatározni, ilyen esetben </w:t>
      </w:r>
      <w:r w:rsidRPr="008C6A57">
        <w:rPr>
          <w:rFonts w:ascii="Times New Roman" w:hAnsi="Times New Roman" w:cs="Times New Roman"/>
          <w:b/>
          <w:i/>
          <w:color w:val="000000"/>
          <w:sz w:val="24"/>
          <w:szCs w:val="24"/>
        </w:rPr>
        <w:t>az önköltség számítása során a közös költségelemeket a szolgáltatásonkénti közvetlen költségek arányában kell megosztani.”</w:t>
      </w: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6A57">
        <w:rPr>
          <w:rFonts w:ascii="Times New Roman" w:hAnsi="Times New Roman" w:cs="Times New Roman"/>
          <w:sz w:val="24"/>
          <w:szCs w:val="24"/>
        </w:rPr>
        <w:t>A Kornisné Liptay Elza Szociális és Gyermek</w:t>
      </w:r>
      <w:r>
        <w:rPr>
          <w:rFonts w:ascii="Times New Roman" w:hAnsi="Times New Roman" w:cs="Times New Roman"/>
          <w:sz w:val="24"/>
          <w:szCs w:val="24"/>
        </w:rPr>
        <w:t>jóléti Központ intézményvezetője az intézmény gazdasági vezetőjével együtt elkészítette az előterjesztés mellékletét képező önköltség számítási táblázatokat, melyet megküldött részemre.</w:t>
      </w: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A5133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A bentlakásos ellátások esetében már a korábbi testületi ülésen elfogadásra került az önköltség, illetve a térítési díj módosítás. A többi szolgáltatás esetében jelenleg térítési díj emelési javaslat nem érkezett. </w:t>
      </w:r>
    </w:p>
    <w:p w:rsidR="007A5133" w:rsidRPr="00360DCE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A5133" w:rsidRPr="00360DCE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60DCE">
        <w:rPr>
          <w:rFonts w:ascii="Times New Roman" w:hAnsi="Times New Roman" w:cs="Times New Roman"/>
          <w:b/>
          <w:sz w:val="24"/>
          <w:szCs w:val="24"/>
        </w:rPr>
        <w:t>A fentiek figyelembe vételével kérem a Tisztelt Képviselő-testületet az előterjesztés megtárgyalására, továbbá a határozat-tervezet elfogadására.</w:t>
      </w:r>
    </w:p>
    <w:p w:rsidR="007A5133" w:rsidRPr="00360DCE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A5133" w:rsidRPr="00360DCE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Tiszavasvári, </w:t>
      </w:r>
      <w:r>
        <w:rPr>
          <w:rFonts w:ascii="Times New Roman" w:hAnsi="Times New Roman" w:cs="Times New Roman"/>
          <w:sz w:val="24"/>
          <w:szCs w:val="24"/>
        </w:rPr>
        <w:t>2024</w:t>
      </w:r>
      <w:r>
        <w:rPr>
          <w:rFonts w:ascii="Times New Roman" w:hAnsi="Times New Roman" w:cs="Times New Roman"/>
          <w:sz w:val="24"/>
          <w:szCs w:val="24"/>
        </w:rPr>
        <w:t>. március 22.</w:t>
      </w:r>
    </w:p>
    <w:p w:rsidR="007A5133" w:rsidRPr="00360DCE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A5133" w:rsidRPr="006069E2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A5133" w:rsidRPr="006069E2" w:rsidRDefault="007A5133" w:rsidP="007A5133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Szőke Zoltán</w:t>
      </w:r>
    </w:p>
    <w:p w:rsidR="007A5133" w:rsidRDefault="007A5133" w:rsidP="007A5133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polgármester</w:t>
      </w:r>
    </w:p>
    <w:p w:rsidR="007A5133" w:rsidRPr="006069E2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A5133" w:rsidRPr="00176C0C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7A5133" w:rsidRPr="00176C0C" w:rsidRDefault="007A5133" w:rsidP="007A5133">
      <w:pPr>
        <w:pStyle w:val="Cm"/>
        <w:keepNext w:val="0"/>
        <w:rPr>
          <w:szCs w:val="24"/>
        </w:rPr>
      </w:pPr>
      <w:r w:rsidRPr="00176C0C">
        <w:rPr>
          <w:szCs w:val="24"/>
        </w:rPr>
        <w:t>TISZAVASVÁRI VÁROS ÖNKORMÁNYZATA</w:t>
      </w:r>
    </w:p>
    <w:p w:rsidR="007A5133" w:rsidRPr="00176C0C" w:rsidRDefault="007A5133" w:rsidP="007A5133">
      <w:pPr>
        <w:pStyle w:val="Cm"/>
        <w:keepNext w:val="0"/>
        <w:rPr>
          <w:szCs w:val="24"/>
        </w:rPr>
      </w:pPr>
      <w:r w:rsidRPr="00176C0C">
        <w:rPr>
          <w:szCs w:val="24"/>
        </w:rPr>
        <w:t>KÉPVISELŐ-TESTÜLETE</w:t>
      </w:r>
    </w:p>
    <w:p w:rsidR="007A5133" w:rsidRPr="00176C0C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</w:t>
      </w:r>
      <w:r w:rsidRPr="00176C0C">
        <w:rPr>
          <w:rFonts w:ascii="Times New Roman" w:hAnsi="Times New Roman" w:cs="Times New Roman"/>
          <w:b/>
          <w:sz w:val="24"/>
          <w:szCs w:val="24"/>
        </w:rPr>
        <w:t>../20</w:t>
      </w:r>
      <w:r>
        <w:rPr>
          <w:rFonts w:ascii="Times New Roman" w:hAnsi="Times New Roman" w:cs="Times New Roman"/>
          <w:b/>
          <w:sz w:val="24"/>
          <w:szCs w:val="24"/>
        </w:rPr>
        <w:t>24</w:t>
      </w:r>
      <w:r w:rsidRPr="00176C0C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III.28</w:t>
      </w:r>
      <w:r w:rsidRPr="00176C0C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7A5133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határozata</w:t>
      </w:r>
    </w:p>
    <w:p w:rsidR="007A5133" w:rsidRPr="00176C0C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A5133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Kornisné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eiről</w:t>
      </w:r>
    </w:p>
    <w:p w:rsidR="007A5133" w:rsidRDefault="007A5133" w:rsidP="007A5133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7A5133" w:rsidRPr="00176C0C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>
        <w:rPr>
          <w:rFonts w:ascii="Times New Roman" w:hAnsi="Times New Roman" w:cs="Times New Roman"/>
          <w:color w:val="000000"/>
          <w:sz w:val="24"/>
          <w:szCs w:val="24"/>
        </w:rPr>
        <w:t>a szociális igazgatásról és szociális ellátásokról szóló 1993. évi III. tv.</w:t>
      </w:r>
      <w:r>
        <w:rPr>
          <w:rFonts w:ascii="Times New Roman" w:hAnsi="Times New Roman" w:cs="Times New Roman"/>
          <w:sz w:val="24"/>
          <w:szCs w:val="24"/>
        </w:rPr>
        <w:t xml:space="preserve"> 115. § alapján </w:t>
      </w:r>
      <w:r w:rsidRPr="00176C0C">
        <w:rPr>
          <w:rFonts w:ascii="Times New Roman" w:hAnsi="Times New Roman" w:cs="Times New Roman"/>
          <w:sz w:val="24"/>
          <w:szCs w:val="24"/>
        </w:rPr>
        <w:t>az alábbi határozatot hozza:</w:t>
      </w:r>
    </w:p>
    <w:p w:rsidR="007A5133" w:rsidRPr="0048344D" w:rsidRDefault="007A5133" w:rsidP="007A5133">
      <w:pPr>
        <w:pStyle w:val="Cmsor2"/>
        <w:keepNext w:val="0"/>
        <w:keepLines w:val="0"/>
        <w:widowControl w:val="0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</w:p>
    <w:p w:rsidR="007A5133" w:rsidRDefault="007A5133" w:rsidP="007A5133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7A5133" w:rsidRPr="00360DCE" w:rsidRDefault="007A5133" w:rsidP="007A5133">
      <w:pPr>
        <w:numPr>
          <w:ilvl w:val="0"/>
          <w:numId w:val="1"/>
        </w:numPr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szolgáltatási önköltséget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házi segítségnyújtásra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3048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>Ft/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gondozási órában.</w:t>
      </w:r>
    </w:p>
    <w:p w:rsidR="007A5133" w:rsidRDefault="007A5133" w:rsidP="007A5133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7A5133" w:rsidRDefault="007A5133" w:rsidP="007A5133">
      <w:pPr>
        <w:numPr>
          <w:ilvl w:val="0"/>
          <w:numId w:val="1"/>
        </w:numPr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az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idősek nappali ellátásra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2754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Ft/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ellátási napban</w:t>
      </w:r>
      <w:r w:rsidRPr="00360DCE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</w:p>
    <w:p w:rsidR="007A5133" w:rsidRPr="00360DCE" w:rsidRDefault="007A5133" w:rsidP="007A5133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7A5133" w:rsidRPr="00B66473" w:rsidRDefault="007A5133" w:rsidP="007A5133">
      <w:pPr>
        <w:pStyle w:val="Listaszerbekezds"/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jelzőrendszeres házi segítségnyújtás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ellátásra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3320</w:t>
      </w:r>
      <w:r w:rsidRPr="00362FFA">
        <w:rPr>
          <w:rFonts w:ascii="Times New Roman" w:hAnsi="Times New Roman" w:cs="Times New Roman"/>
          <w:b/>
          <w:sz w:val="24"/>
          <w:szCs w:val="24"/>
        </w:rPr>
        <w:t xml:space="preserve"> Ft/készülék/hó összegben.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A5133" w:rsidRPr="00B66473" w:rsidRDefault="007A5133" w:rsidP="007A5133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7A5133" w:rsidRPr="001B1D52" w:rsidRDefault="007A5133" w:rsidP="007A5133">
      <w:pPr>
        <w:pStyle w:val="Listaszerbekezds"/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támogató szolgáltatásra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87B64">
        <w:rPr>
          <w:rFonts w:ascii="Times New Roman" w:hAnsi="Times New Roman" w:cs="Times New Roman"/>
          <w:b/>
          <w:sz w:val="24"/>
          <w:szCs w:val="24"/>
        </w:rPr>
        <w:t>468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Ft/szállítási km összegben, és </w:t>
      </w:r>
      <w:r w:rsidR="00C87B64">
        <w:rPr>
          <w:rFonts w:ascii="Times New Roman" w:hAnsi="Times New Roman" w:cs="Times New Roman"/>
          <w:b/>
          <w:sz w:val="24"/>
          <w:szCs w:val="24"/>
        </w:rPr>
        <w:t>2610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Ft/</w:t>
      </w:r>
      <w:r>
        <w:rPr>
          <w:rFonts w:ascii="Times New Roman" w:hAnsi="Times New Roman" w:cs="Times New Roman"/>
          <w:b/>
          <w:sz w:val="24"/>
          <w:szCs w:val="24"/>
        </w:rPr>
        <w:t>feladategység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összegekben. </w:t>
      </w:r>
    </w:p>
    <w:p w:rsidR="007A5133" w:rsidRPr="00B66473" w:rsidRDefault="007A5133" w:rsidP="007A5133">
      <w:pPr>
        <w:pStyle w:val="Listaszerbekezds"/>
        <w:suppressAutoHyphens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7A5133" w:rsidRPr="000C5DF0" w:rsidRDefault="007A5133" w:rsidP="007A5133">
      <w:pPr>
        <w:pStyle w:val="Listaszerbekezds"/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0C5DF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szociális étkeztetésre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87B64">
        <w:rPr>
          <w:rFonts w:ascii="Times New Roman" w:hAnsi="Times New Roman" w:cs="Times New Roman"/>
          <w:b/>
          <w:sz w:val="24"/>
          <w:szCs w:val="24"/>
        </w:rPr>
        <w:t>1752</w:t>
      </w:r>
      <w:r>
        <w:rPr>
          <w:rFonts w:ascii="Times New Roman" w:hAnsi="Times New Roman" w:cs="Times New Roman"/>
          <w:b/>
          <w:sz w:val="24"/>
          <w:szCs w:val="24"/>
        </w:rPr>
        <w:t xml:space="preserve"> Ft/adag összegben. </w:t>
      </w:r>
    </w:p>
    <w:p w:rsidR="007A5133" w:rsidRPr="000C5DF0" w:rsidRDefault="007A5133" w:rsidP="007A5133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7A5133" w:rsidRPr="000C5DF0" w:rsidRDefault="007A5133" w:rsidP="007A5133">
      <w:pPr>
        <w:pStyle w:val="Listaszerbekezds"/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Kornisné Liptay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0C5DF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tanyagondnoki szolgáltatásra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87B64">
        <w:rPr>
          <w:rFonts w:ascii="Times New Roman" w:hAnsi="Times New Roman" w:cs="Times New Roman"/>
          <w:b/>
          <w:sz w:val="24"/>
          <w:szCs w:val="24"/>
        </w:rPr>
        <w:t>256</w:t>
      </w:r>
      <w:r>
        <w:rPr>
          <w:rFonts w:ascii="Times New Roman" w:hAnsi="Times New Roman" w:cs="Times New Roman"/>
          <w:b/>
          <w:sz w:val="24"/>
          <w:szCs w:val="24"/>
        </w:rPr>
        <w:t xml:space="preserve"> Ft/km összegben. </w:t>
      </w:r>
    </w:p>
    <w:p w:rsidR="007A5133" w:rsidRPr="000C5DF0" w:rsidRDefault="007A5133" w:rsidP="007A5133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7A5133" w:rsidRPr="000C5DF0" w:rsidRDefault="007A5133" w:rsidP="007A5133">
      <w:pPr>
        <w:pStyle w:val="Listaszerbekezds"/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C5DF0">
        <w:rPr>
          <w:rFonts w:ascii="Times New Roman" w:hAnsi="Times New Roman" w:cs="Times New Roman"/>
          <w:sz w:val="24"/>
          <w:szCs w:val="24"/>
        </w:rPr>
        <w:t>Felkéri a polgármestert, hogy a döntésről tájékoztassa az intézményvezetőt.</w:t>
      </w:r>
    </w:p>
    <w:p w:rsidR="007A5133" w:rsidRPr="00176C0C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A5133" w:rsidRPr="00B26ECD" w:rsidRDefault="007A5133" w:rsidP="007A513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Határidő: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 w:rsidR="00C87B64">
        <w:rPr>
          <w:rFonts w:ascii="Times New Roman" w:hAnsi="Times New Roman" w:cs="Times New Roman"/>
          <w:sz w:val="24"/>
          <w:szCs w:val="24"/>
        </w:rPr>
        <w:t>2024</w:t>
      </w:r>
      <w:r>
        <w:rPr>
          <w:rFonts w:ascii="Times New Roman" w:hAnsi="Times New Roman" w:cs="Times New Roman"/>
          <w:sz w:val="24"/>
          <w:szCs w:val="24"/>
        </w:rPr>
        <w:t>. március 31.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b/>
          <w:sz w:val="24"/>
          <w:szCs w:val="24"/>
        </w:rPr>
        <w:t>Felelős: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Szőke Zoltán</w:t>
      </w:r>
      <w:r w:rsidRPr="00176C0C">
        <w:rPr>
          <w:rFonts w:ascii="Times New Roman" w:hAnsi="Times New Roman" w:cs="Times New Roman"/>
          <w:sz w:val="24"/>
          <w:szCs w:val="24"/>
        </w:rPr>
        <w:t xml:space="preserve"> polgármester</w:t>
      </w:r>
    </w:p>
    <w:p w:rsidR="007A5133" w:rsidRDefault="007A5133" w:rsidP="007A5133"/>
    <w:p w:rsidR="007A5133" w:rsidRDefault="007A5133" w:rsidP="007A5133"/>
    <w:p w:rsidR="007A5133" w:rsidRDefault="007A5133" w:rsidP="007A5133"/>
    <w:p w:rsidR="007A5133" w:rsidRDefault="007A5133" w:rsidP="007A5133"/>
    <w:p w:rsidR="007A5133" w:rsidRDefault="007A5133" w:rsidP="007A5133"/>
    <w:p w:rsidR="00733E6E" w:rsidRDefault="003209F0">
      <w:r>
        <w:rPr>
          <w:noProof/>
          <w:lang w:eastAsia="hu-HU"/>
        </w:rPr>
        <w:drawing>
          <wp:inline distT="0" distB="0" distL="0" distR="0">
            <wp:extent cx="5760720" cy="8150729"/>
            <wp:effectExtent l="0" t="0" r="0" b="3175"/>
            <wp:docPr id="1" name="Kép 1" descr="D:\Scan\SKM_C2582403210949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32109490_0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09F0" w:rsidRDefault="003209F0"/>
    <w:p w:rsidR="003209F0" w:rsidRDefault="003209F0">
      <w:r>
        <w:rPr>
          <w:noProof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2" name="Kép 2" descr="D:\Scan\sz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z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09F0" w:rsidRDefault="003209F0"/>
    <w:p w:rsidR="003209F0" w:rsidRDefault="003209F0"/>
    <w:p w:rsidR="003209F0" w:rsidRDefault="003209F0"/>
    <w:p w:rsidR="003209F0" w:rsidRDefault="003209F0">
      <w:r>
        <w:rPr>
          <w:noProof/>
          <w:lang w:eastAsia="hu-HU"/>
        </w:rPr>
        <w:drawing>
          <wp:inline distT="0" distB="0" distL="0" distR="0">
            <wp:extent cx="5760720" cy="8150729"/>
            <wp:effectExtent l="0" t="0" r="0" b="3175"/>
            <wp:docPr id="3" name="Kép 3" descr="D:\Scan\sz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z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09F0" w:rsidRDefault="003209F0"/>
    <w:p w:rsidR="003209F0" w:rsidRDefault="003209F0"/>
    <w:p w:rsidR="003209F0" w:rsidRDefault="00F452C8">
      <w:r>
        <w:rPr>
          <w:noProof/>
          <w:lang w:eastAsia="hu-HU"/>
        </w:rPr>
        <w:drawing>
          <wp:inline distT="0" distB="0" distL="0" distR="0">
            <wp:extent cx="5760720" cy="8150729"/>
            <wp:effectExtent l="0" t="0" r="0" b="3175"/>
            <wp:docPr id="4" name="Kép 4" descr="D:\Scan\SKM_C2582403210949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4032109490_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2C8" w:rsidRDefault="00F452C8"/>
    <w:p w:rsidR="00F452C8" w:rsidRDefault="00F452C8"/>
    <w:p w:rsidR="00F452C8" w:rsidRDefault="00F452C8">
      <w:r>
        <w:rPr>
          <w:noProof/>
          <w:lang w:eastAsia="hu-HU"/>
        </w:rPr>
        <w:drawing>
          <wp:inline distT="0" distB="0" distL="0" distR="0">
            <wp:extent cx="5760720" cy="8150729"/>
            <wp:effectExtent l="0" t="0" r="0" b="3175"/>
            <wp:docPr id="5" name="Kép 5" descr="D:\Scan\sz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z_00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2C8" w:rsidRDefault="00F452C8"/>
    <w:p w:rsidR="00F452C8" w:rsidRDefault="00F452C8"/>
    <w:p w:rsidR="00F452C8" w:rsidRDefault="00F452C8">
      <w:r>
        <w:rPr>
          <w:noProof/>
          <w:lang w:eastAsia="hu-HU"/>
        </w:rPr>
        <w:drawing>
          <wp:inline distT="0" distB="0" distL="0" distR="0">
            <wp:extent cx="5760720" cy="8150729"/>
            <wp:effectExtent l="0" t="0" r="0" b="3175"/>
            <wp:docPr id="6" name="Kép 6" descr="D:\Scan\sz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z_000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52C8" w:rsidRDefault="00F452C8"/>
    <w:p w:rsidR="00F452C8" w:rsidRDefault="00F452C8">
      <w:r>
        <w:rPr>
          <w:noProof/>
          <w:lang w:eastAsia="hu-HU"/>
        </w:rPr>
        <w:lastRenderedPageBreak/>
        <w:drawing>
          <wp:inline distT="0" distB="0" distL="0" distR="0">
            <wp:extent cx="5760720" cy="8150729"/>
            <wp:effectExtent l="0" t="0" r="0" b="3175"/>
            <wp:docPr id="7" name="Kép 7" descr="D:\Scan\SKM_C2582403210949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4032109490_00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452C8"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09F0" w:rsidRDefault="003209F0" w:rsidP="003209F0">
      <w:pPr>
        <w:spacing w:after="0" w:line="240" w:lineRule="auto"/>
      </w:pPr>
      <w:r>
        <w:separator/>
      </w:r>
    </w:p>
  </w:endnote>
  <w:endnote w:type="continuationSeparator" w:id="0">
    <w:p w:rsidR="003209F0" w:rsidRDefault="003209F0" w:rsidP="003209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69559728"/>
      <w:docPartObj>
        <w:docPartGallery w:val="Page Numbers (Bottom of Page)"/>
        <w:docPartUnique/>
      </w:docPartObj>
    </w:sdtPr>
    <w:sdtContent>
      <w:p w:rsidR="003209F0" w:rsidRDefault="003209F0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452C8">
          <w:rPr>
            <w:noProof/>
          </w:rPr>
          <w:t>10</w:t>
        </w:r>
        <w:r>
          <w:fldChar w:fldCharType="end"/>
        </w:r>
      </w:p>
    </w:sdtContent>
  </w:sdt>
  <w:p w:rsidR="003209F0" w:rsidRDefault="003209F0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09F0" w:rsidRDefault="003209F0" w:rsidP="003209F0">
      <w:pPr>
        <w:spacing w:after="0" w:line="240" w:lineRule="auto"/>
      </w:pPr>
      <w:r>
        <w:separator/>
      </w:r>
    </w:p>
  </w:footnote>
  <w:footnote w:type="continuationSeparator" w:id="0">
    <w:p w:rsidR="003209F0" w:rsidRDefault="003209F0" w:rsidP="003209F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282CA2"/>
    <w:multiLevelType w:val="hybridMultilevel"/>
    <w:tmpl w:val="E04EAD38"/>
    <w:lvl w:ilvl="0" w:tplc="00E6E5A8">
      <w:start w:val="1"/>
      <w:numFmt w:val="upperRoman"/>
      <w:lvlText w:val="%1."/>
      <w:lvlJc w:val="left"/>
      <w:pPr>
        <w:ind w:left="2496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856" w:hanging="360"/>
      </w:pPr>
    </w:lvl>
    <w:lvl w:ilvl="2" w:tplc="040E001B" w:tentative="1">
      <w:start w:val="1"/>
      <w:numFmt w:val="lowerRoman"/>
      <w:lvlText w:val="%3."/>
      <w:lvlJc w:val="right"/>
      <w:pPr>
        <w:ind w:left="3576" w:hanging="180"/>
      </w:pPr>
    </w:lvl>
    <w:lvl w:ilvl="3" w:tplc="040E000F" w:tentative="1">
      <w:start w:val="1"/>
      <w:numFmt w:val="decimal"/>
      <w:lvlText w:val="%4."/>
      <w:lvlJc w:val="left"/>
      <w:pPr>
        <w:ind w:left="4296" w:hanging="360"/>
      </w:pPr>
    </w:lvl>
    <w:lvl w:ilvl="4" w:tplc="040E0019" w:tentative="1">
      <w:start w:val="1"/>
      <w:numFmt w:val="lowerLetter"/>
      <w:lvlText w:val="%5."/>
      <w:lvlJc w:val="left"/>
      <w:pPr>
        <w:ind w:left="5016" w:hanging="360"/>
      </w:pPr>
    </w:lvl>
    <w:lvl w:ilvl="5" w:tplc="040E001B" w:tentative="1">
      <w:start w:val="1"/>
      <w:numFmt w:val="lowerRoman"/>
      <w:lvlText w:val="%6."/>
      <w:lvlJc w:val="right"/>
      <w:pPr>
        <w:ind w:left="5736" w:hanging="180"/>
      </w:pPr>
    </w:lvl>
    <w:lvl w:ilvl="6" w:tplc="040E000F" w:tentative="1">
      <w:start w:val="1"/>
      <w:numFmt w:val="decimal"/>
      <w:lvlText w:val="%7."/>
      <w:lvlJc w:val="left"/>
      <w:pPr>
        <w:ind w:left="6456" w:hanging="360"/>
      </w:pPr>
    </w:lvl>
    <w:lvl w:ilvl="7" w:tplc="040E0019" w:tentative="1">
      <w:start w:val="1"/>
      <w:numFmt w:val="lowerLetter"/>
      <w:lvlText w:val="%8."/>
      <w:lvlJc w:val="left"/>
      <w:pPr>
        <w:ind w:left="7176" w:hanging="360"/>
      </w:pPr>
    </w:lvl>
    <w:lvl w:ilvl="8" w:tplc="040E001B" w:tentative="1">
      <w:start w:val="1"/>
      <w:numFmt w:val="lowerRoman"/>
      <w:lvlText w:val="%9."/>
      <w:lvlJc w:val="right"/>
      <w:pPr>
        <w:ind w:left="789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5133"/>
    <w:rsid w:val="003209F0"/>
    <w:rsid w:val="00733E6E"/>
    <w:rsid w:val="007A5133"/>
    <w:rsid w:val="00C87B64"/>
    <w:rsid w:val="00F45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A5133"/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7A51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uiPriority w:val="9"/>
    <w:rsid w:val="007A513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">
    <w:name w:val="Title"/>
    <w:basedOn w:val="Norml"/>
    <w:link w:val="CmChar"/>
    <w:qFormat/>
    <w:rsid w:val="007A5133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7A5133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7A5133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3209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209F0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3209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209F0"/>
  </w:style>
  <w:style w:type="paragraph" w:styleId="llb">
    <w:name w:val="footer"/>
    <w:basedOn w:val="Norml"/>
    <w:link w:val="llbChar"/>
    <w:uiPriority w:val="99"/>
    <w:unhideWhenUsed/>
    <w:rsid w:val="003209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209F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A5133"/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7A51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uiPriority w:val="9"/>
    <w:rsid w:val="007A513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">
    <w:name w:val="Title"/>
    <w:basedOn w:val="Norml"/>
    <w:link w:val="CmChar"/>
    <w:qFormat/>
    <w:rsid w:val="007A5133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7A5133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7A5133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3209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209F0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3209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3209F0"/>
  </w:style>
  <w:style w:type="paragraph" w:styleId="llb">
    <w:name w:val="footer"/>
    <w:basedOn w:val="Norml"/>
    <w:link w:val="llbChar"/>
    <w:uiPriority w:val="99"/>
    <w:unhideWhenUsed/>
    <w:rsid w:val="003209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3209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10</Pages>
  <Words>682</Words>
  <Characters>4708</Characters>
  <Application>Microsoft Office Word</Application>
  <DocSecurity>0</DocSecurity>
  <Lines>39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Csikós Magdolna</dc:creator>
  <cp:lastModifiedBy>Dr. Csikós Magdolna</cp:lastModifiedBy>
  <cp:revision>3</cp:revision>
  <dcterms:created xsi:type="dcterms:W3CDTF">2024-03-21T07:26:00Z</dcterms:created>
  <dcterms:modified xsi:type="dcterms:W3CDTF">2024-03-21T07:56:00Z</dcterms:modified>
</cp:coreProperties>
</file>