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5C8" w:rsidRDefault="005A45C8" w:rsidP="005A45C8">
      <w:pPr>
        <w:jc w:val="center"/>
        <w:rPr>
          <w:b/>
          <w:spacing w:val="20"/>
          <w:sz w:val="24"/>
          <w:u w:val="single"/>
        </w:rPr>
      </w:pPr>
      <w:r>
        <w:rPr>
          <w:b/>
          <w:noProof/>
          <w:spacing w:val="20"/>
          <w:sz w:val="24"/>
          <w:u w:val="single"/>
        </w:rPr>
        <w:t>ELŐTERJESZTÉS</w:t>
      </w:r>
    </w:p>
    <w:p w:rsidR="005A45C8" w:rsidRDefault="005A45C8" w:rsidP="005A45C8">
      <w:pPr>
        <w:jc w:val="center"/>
        <w:rPr>
          <w:sz w:val="24"/>
        </w:rPr>
      </w:pPr>
    </w:p>
    <w:p w:rsidR="005A45C8" w:rsidRDefault="005A45C8" w:rsidP="005A45C8">
      <w:pPr>
        <w:jc w:val="center"/>
        <w:rPr>
          <w:b/>
          <w:sz w:val="24"/>
        </w:rPr>
      </w:pPr>
      <w:r>
        <w:rPr>
          <w:b/>
          <w:sz w:val="24"/>
        </w:rPr>
        <w:t xml:space="preserve">Tiszavasvári Város Önkormányzata </w:t>
      </w:r>
    </w:p>
    <w:p w:rsidR="005A45C8" w:rsidRDefault="005A45C8" w:rsidP="005A45C8">
      <w:pPr>
        <w:jc w:val="center"/>
        <w:rPr>
          <w:b/>
          <w:sz w:val="24"/>
        </w:rPr>
      </w:pPr>
      <w:r>
        <w:rPr>
          <w:b/>
          <w:sz w:val="24"/>
        </w:rPr>
        <w:t>Képviselő-testületeinek</w:t>
      </w:r>
    </w:p>
    <w:p w:rsidR="005A45C8" w:rsidRDefault="005A45C8" w:rsidP="005A45C8">
      <w:pPr>
        <w:jc w:val="center"/>
        <w:rPr>
          <w:b/>
          <w:sz w:val="24"/>
        </w:rPr>
      </w:pPr>
      <w:r>
        <w:rPr>
          <w:b/>
          <w:sz w:val="24"/>
        </w:rPr>
        <w:t>2022. április 28</w:t>
      </w:r>
      <w:r>
        <w:rPr>
          <w:b/>
          <w:color w:val="000000"/>
          <w:sz w:val="24"/>
        </w:rPr>
        <w:t>-án</w:t>
      </w:r>
      <w:r>
        <w:rPr>
          <w:b/>
          <w:sz w:val="24"/>
        </w:rPr>
        <w:t xml:space="preserve"> tartandó rendes testületi ülésére     </w:t>
      </w:r>
    </w:p>
    <w:p w:rsidR="005A45C8" w:rsidRDefault="005A45C8" w:rsidP="005A45C8">
      <w:pPr>
        <w:rPr>
          <w:sz w:val="24"/>
        </w:rPr>
      </w:pPr>
    </w:p>
    <w:p w:rsidR="005A45C8" w:rsidRDefault="005A45C8" w:rsidP="005A45C8">
      <w:pPr>
        <w:rPr>
          <w:sz w:val="24"/>
        </w:rPr>
      </w:pPr>
    </w:p>
    <w:p w:rsidR="005A45C8" w:rsidRDefault="005A45C8" w:rsidP="005A45C8">
      <w:pPr>
        <w:ind w:left="2832" w:hanging="2832"/>
        <w:jc w:val="both"/>
        <w:rPr>
          <w:b/>
          <w:sz w:val="24"/>
        </w:rPr>
      </w:pPr>
      <w:r>
        <w:rPr>
          <w:sz w:val="24"/>
          <w:u w:val="single"/>
        </w:rPr>
        <w:t>Az előterjesztés tárgya:</w:t>
      </w:r>
      <w:r>
        <w:rPr>
          <w:sz w:val="24"/>
        </w:rPr>
        <w:tab/>
      </w:r>
      <w:r>
        <w:rPr>
          <w:b/>
          <w:sz w:val="24"/>
        </w:rPr>
        <w:t xml:space="preserve">A Hajdúkerületi és Bihari </w:t>
      </w:r>
      <w:proofErr w:type="spellStart"/>
      <w:r>
        <w:rPr>
          <w:b/>
          <w:sz w:val="24"/>
        </w:rPr>
        <w:t>Víziközmű</w:t>
      </w:r>
      <w:proofErr w:type="spellEnd"/>
      <w:r>
        <w:rPr>
          <w:b/>
          <w:sz w:val="24"/>
        </w:rPr>
        <w:t xml:space="preserve"> Szolgáltató </w:t>
      </w:r>
      <w:proofErr w:type="spellStart"/>
      <w:r>
        <w:rPr>
          <w:b/>
          <w:sz w:val="24"/>
        </w:rPr>
        <w:t>Zrt</w:t>
      </w:r>
      <w:proofErr w:type="spellEnd"/>
      <w:r>
        <w:rPr>
          <w:b/>
          <w:sz w:val="24"/>
        </w:rPr>
        <w:t>. Alapszabályának módosítása</w:t>
      </w:r>
    </w:p>
    <w:p w:rsidR="005A45C8" w:rsidRDefault="005A45C8" w:rsidP="005A45C8">
      <w:pPr>
        <w:jc w:val="both"/>
        <w:rPr>
          <w:sz w:val="24"/>
          <w:u w:val="single"/>
        </w:rPr>
      </w:pPr>
    </w:p>
    <w:p w:rsidR="005A45C8" w:rsidRPr="00FD7EB8" w:rsidRDefault="005A45C8" w:rsidP="005A45C8">
      <w:pPr>
        <w:ind w:left="2880" w:hanging="2880"/>
        <w:jc w:val="both"/>
        <w:rPr>
          <w:sz w:val="24"/>
          <w:szCs w:val="24"/>
        </w:rPr>
      </w:pPr>
      <w:r>
        <w:rPr>
          <w:sz w:val="24"/>
          <w:u w:val="single"/>
        </w:rPr>
        <w:t>Melléklet:</w:t>
      </w:r>
      <w:r>
        <w:rPr>
          <w:sz w:val="24"/>
        </w:rPr>
        <w:tab/>
      </w:r>
      <w:r w:rsidRPr="00FD7EB8">
        <w:rPr>
          <w:sz w:val="24"/>
        </w:rPr>
        <w:t xml:space="preserve">egységes szerkezetbe foglalt </w:t>
      </w:r>
      <w:r>
        <w:rPr>
          <w:sz w:val="24"/>
        </w:rPr>
        <w:t>Alapszabály</w:t>
      </w:r>
      <w:r w:rsidRPr="00FD7EB8">
        <w:rPr>
          <w:sz w:val="24"/>
        </w:rPr>
        <w:t xml:space="preserve"> a </w:t>
      </w:r>
      <w:proofErr w:type="gramStart"/>
      <w:r w:rsidRPr="00FD7EB8">
        <w:rPr>
          <w:sz w:val="24"/>
        </w:rPr>
        <w:t>határozat-tervezet     melléklete</w:t>
      </w:r>
      <w:proofErr w:type="gramEnd"/>
    </w:p>
    <w:p w:rsidR="005A45C8" w:rsidRDefault="005A45C8" w:rsidP="005A45C8">
      <w:pPr>
        <w:rPr>
          <w:sz w:val="24"/>
          <w:u w:val="single"/>
        </w:rPr>
      </w:pPr>
    </w:p>
    <w:p w:rsidR="005A45C8" w:rsidRDefault="005A45C8" w:rsidP="005A45C8">
      <w:pPr>
        <w:rPr>
          <w:sz w:val="24"/>
        </w:rPr>
      </w:pPr>
      <w:r>
        <w:rPr>
          <w:sz w:val="24"/>
          <w:u w:val="single"/>
        </w:rPr>
        <w:t>A napirend előterjesztője</w:t>
      </w:r>
      <w:proofErr w:type="gramStart"/>
      <w:r>
        <w:rPr>
          <w:sz w:val="24"/>
          <w:u w:val="single"/>
        </w:rPr>
        <w:t>:</w:t>
      </w:r>
      <w:r>
        <w:rPr>
          <w:sz w:val="24"/>
        </w:rPr>
        <w:t xml:space="preserve">      Szőke</w:t>
      </w:r>
      <w:proofErr w:type="gramEnd"/>
      <w:r>
        <w:rPr>
          <w:sz w:val="24"/>
        </w:rPr>
        <w:t xml:space="preserve"> Zoltán polgármester </w:t>
      </w:r>
    </w:p>
    <w:p w:rsidR="005A45C8" w:rsidRDefault="005A45C8" w:rsidP="005A45C8">
      <w:pPr>
        <w:rPr>
          <w:sz w:val="24"/>
        </w:rPr>
      </w:pPr>
    </w:p>
    <w:p w:rsidR="005A45C8" w:rsidRDefault="005A45C8" w:rsidP="005A45C8">
      <w:pPr>
        <w:rPr>
          <w:sz w:val="24"/>
        </w:rPr>
      </w:pPr>
      <w:r>
        <w:rPr>
          <w:sz w:val="24"/>
          <w:u w:val="single"/>
        </w:rPr>
        <w:t>Az előterjesztést készítette</w:t>
      </w:r>
      <w:proofErr w:type="gramStart"/>
      <w:r>
        <w:rPr>
          <w:sz w:val="24"/>
          <w:u w:val="single"/>
        </w:rPr>
        <w:t>:</w:t>
      </w:r>
      <w:r>
        <w:rPr>
          <w:sz w:val="24"/>
        </w:rPr>
        <w:t xml:space="preserve">   Gazdagné</w:t>
      </w:r>
      <w:proofErr w:type="gramEnd"/>
      <w:r>
        <w:rPr>
          <w:sz w:val="24"/>
        </w:rPr>
        <w:t xml:space="preserve"> Dr. Tóth Marianna osztályvezető </w:t>
      </w:r>
    </w:p>
    <w:p w:rsidR="005A45C8" w:rsidRDefault="005A45C8" w:rsidP="005A45C8">
      <w:pPr>
        <w:rPr>
          <w:sz w:val="24"/>
        </w:rPr>
      </w:pPr>
    </w:p>
    <w:p w:rsidR="005A45C8" w:rsidRDefault="005A45C8" w:rsidP="005A45C8">
      <w:pPr>
        <w:rPr>
          <w:sz w:val="24"/>
          <w:u w:val="single"/>
        </w:rPr>
      </w:pPr>
      <w:r>
        <w:rPr>
          <w:sz w:val="24"/>
          <w:u w:val="single"/>
        </w:rPr>
        <w:t>Az előterjesztés ügyiratszáma</w:t>
      </w:r>
      <w:r>
        <w:rPr>
          <w:sz w:val="24"/>
        </w:rPr>
        <w:t>: TPH/94-</w:t>
      </w:r>
      <w:proofErr w:type="gramStart"/>
      <w:r>
        <w:rPr>
          <w:sz w:val="24"/>
        </w:rPr>
        <w:t>....</w:t>
      </w:r>
      <w:proofErr w:type="gramEnd"/>
      <w:r>
        <w:rPr>
          <w:sz w:val="24"/>
        </w:rPr>
        <w:t>/2022.</w:t>
      </w:r>
    </w:p>
    <w:p w:rsidR="005A45C8" w:rsidRDefault="005A45C8" w:rsidP="005A45C8">
      <w:pPr>
        <w:rPr>
          <w:sz w:val="24"/>
          <w:u w:val="single"/>
        </w:rPr>
      </w:pPr>
    </w:p>
    <w:p w:rsidR="005A45C8" w:rsidRDefault="005A45C8" w:rsidP="005A45C8">
      <w:pPr>
        <w:rPr>
          <w:sz w:val="24"/>
          <w:u w:val="single"/>
        </w:rPr>
      </w:pPr>
      <w:r>
        <w:rPr>
          <w:sz w:val="24"/>
          <w:u w:val="single"/>
        </w:rPr>
        <w:t>Az előterjesztést véleményező bizottságok a hatáskör megjelölésével:</w:t>
      </w:r>
    </w:p>
    <w:p w:rsidR="005A45C8" w:rsidRDefault="005A45C8" w:rsidP="005A45C8">
      <w:pPr>
        <w:rPr>
          <w:sz w:val="24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5A45C8" w:rsidTr="00AB132D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C8" w:rsidRPr="00511C8C" w:rsidRDefault="005A45C8" w:rsidP="00AB132D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C8" w:rsidRPr="00511C8C" w:rsidRDefault="005A45C8" w:rsidP="00AB132D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5A45C8" w:rsidRPr="00AF5CDE" w:rsidTr="00AB132D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C8" w:rsidRPr="00AF5CDE" w:rsidRDefault="005A45C8" w:rsidP="00AB132D">
            <w:pPr>
              <w:jc w:val="both"/>
              <w:rPr>
                <w:sz w:val="24"/>
                <w:szCs w:val="24"/>
              </w:rPr>
            </w:pPr>
            <w:r w:rsidRPr="00AF5CDE"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C8" w:rsidRPr="00AF5CDE" w:rsidRDefault="005A45C8" w:rsidP="00AB132D">
            <w:pPr>
              <w:jc w:val="both"/>
              <w:rPr>
                <w:sz w:val="24"/>
                <w:szCs w:val="24"/>
              </w:rPr>
            </w:pPr>
            <w:proofErr w:type="spellStart"/>
            <w:r w:rsidRPr="00AF5CDE">
              <w:rPr>
                <w:sz w:val="24"/>
                <w:szCs w:val="24"/>
              </w:rPr>
              <w:t>Szmsz</w:t>
            </w:r>
            <w:proofErr w:type="spellEnd"/>
            <w:r w:rsidRPr="00AF5CDE">
              <w:rPr>
                <w:sz w:val="24"/>
                <w:szCs w:val="24"/>
              </w:rPr>
              <w:t>. 4. melléklet 1.30. pont</w:t>
            </w:r>
          </w:p>
        </w:tc>
      </w:tr>
      <w:tr w:rsidR="005A45C8" w:rsidTr="00AB132D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C8" w:rsidRDefault="005A45C8" w:rsidP="00AB13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C8" w:rsidRDefault="005A45C8" w:rsidP="00AB132D">
            <w:pPr>
              <w:jc w:val="both"/>
              <w:rPr>
                <w:sz w:val="28"/>
                <w:szCs w:val="28"/>
              </w:rPr>
            </w:pPr>
          </w:p>
        </w:tc>
      </w:tr>
    </w:tbl>
    <w:p w:rsidR="005A45C8" w:rsidRDefault="005A45C8" w:rsidP="005A45C8">
      <w:pPr>
        <w:rPr>
          <w:sz w:val="24"/>
          <w:u w:val="single"/>
        </w:rPr>
      </w:pPr>
    </w:p>
    <w:p w:rsidR="005A45C8" w:rsidRDefault="005A45C8" w:rsidP="005A45C8">
      <w:pPr>
        <w:rPr>
          <w:sz w:val="24"/>
          <w:u w:val="single"/>
        </w:rPr>
      </w:pPr>
      <w:r>
        <w:rPr>
          <w:sz w:val="24"/>
          <w:u w:val="single"/>
        </w:rPr>
        <w:t>Az ülésre meghívni javasolt szervek, személyek:</w:t>
      </w:r>
    </w:p>
    <w:p w:rsidR="005A45C8" w:rsidRDefault="005A45C8" w:rsidP="005A45C8">
      <w:pPr>
        <w:jc w:val="center"/>
        <w:rPr>
          <w:sz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5A45C8" w:rsidTr="00AB132D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C8" w:rsidRDefault="005A45C8" w:rsidP="00AB132D">
            <w:pPr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C8" w:rsidRDefault="005A45C8" w:rsidP="00AB132D"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C8" w:rsidRDefault="005A45C8" w:rsidP="00AB132D">
            <w:pPr>
              <w:rPr>
                <w:sz w:val="22"/>
              </w:rPr>
            </w:pPr>
          </w:p>
        </w:tc>
      </w:tr>
    </w:tbl>
    <w:p w:rsidR="005A45C8" w:rsidRDefault="005A45C8" w:rsidP="005A45C8">
      <w:pPr>
        <w:rPr>
          <w:sz w:val="24"/>
        </w:rPr>
      </w:pPr>
    </w:p>
    <w:p w:rsidR="005A45C8" w:rsidRDefault="005A45C8" w:rsidP="005A45C8">
      <w:pPr>
        <w:rPr>
          <w:sz w:val="24"/>
          <w:u w:val="single"/>
        </w:rPr>
      </w:pPr>
    </w:p>
    <w:p w:rsidR="005A45C8" w:rsidRDefault="005A45C8" w:rsidP="005A45C8">
      <w:pPr>
        <w:rPr>
          <w:sz w:val="24"/>
          <w:u w:val="single"/>
        </w:rPr>
      </w:pPr>
    </w:p>
    <w:p w:rsidR="005A45C8" w:rsidRDefault="005A45C8" w:rsidP="005A45C8">
      <w:pPr>
        <w:rPr>
          <w:sz w:val="24"/>
          <w:u w:val="single"/>
        </w:rPr>
      </w:pPr>
      <w:r>
        <w:rPr>
          <w:sz w:val="24"/>
          <w:u w:val="single"/>
        </w:rPr>
        <w:t xml:space="preserve">Egyéb megjegyzés: </w:t>
      </w:r>
    </w:p>
    <w:p w:rsidR="005A45C8" w:rsidRDefault="005A45C8" w:rsidP="005A45C8">
      <w:pPr>
        <w:rPr>
          <w:sz w:val="24"/>
        </w:rPr>
      </w:pPr>
    </w:p>
    <w:p w:rsidR="005A45C8" w:rsidRDefault="005A45C8" w:rsidP="005A45C8">
      <w:pPr>
        <w:rPr>
          <w:sz w:val="24"/>
        </w:rPr>
      </w:pPr>
      <w:r>
        <w:rPr>
          <w:sz w:val="24"/>
        </w:rPr>
        <w:t>Tiszavasvári, 2022. április 20.</w:t>
      </w:r>
    </w:p>
    <w:p w:rsidR="005A45C8" w:rsidRDefault="005A45C8" w:rsidP="005A45C8">
      <w:pPr>
        <w:rPr>
          <w:sz w:val="24"/>
        </w:rPr>
      </w:pPr>
    </w:p>
    <w:p w:rsidR="005A45C8" w:rsidRDefault="005A45C8" w:rsidP="005A45C8">
      <w:pPr>
        <w:rPr>
          <w:sz w:val="24"/>
        </w:rPr>
      </w:pPr>
    </w:p>
    <w:p w:rsidR="005A45C8" w:rsidRDefault="005A45C8" w:rsidP="005A45C8">
      <w:pPr>
        <w:rPr>
          <w:sz w:val="24"/>
        </w:rPr>
      </w:pPr>
    </w:p>
    <w:p w:rsidR="005A45C8" w:rsidRDefault="005A45C8" w:rsidP="005A45C8">
      <w:pPr>
        <w:rPr>
          <w:sz w:val="24"/>
        </w:rPr>
      </w:pPr>
    </w:p>
    <w:p w:rsidR="005A45C8" w:rsidRDefault="005A45C8" w:rsidP="005A45C8">
      <w:pPr>
        <w:ind w:left="2832"/>
        <w:rPr>
          <w:b/>
          <w:sz w:val="24"/>
        </w:rPr>
      </w:pPr>
      <w:r>
        <w:rPr>
          <w:b/>
          <w:sz w:val="24"/>
        </w:rPr>
        <w:t xml:space="preserve">                            Gazdagné dr. Tóth Marianna</w:t>
      </w:r>
    </w:p>
    <w:p w:rsidR="005A45C8" w:rsidRDefault="005A45C8" w:rsidP="005A45C8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</w:t>
      </w:r>
      <w:proofErr w:type="gramStart"/>
      <w:r>
        <w:rPr>
          <w:b/>
          <w:sz w:val="24"/>
        </w:rPr>
        <w:t>témafelelős</w:t>
      </w:r>
      <w:proofErr w:type="gramEnd"/>
    </w:p>
    <w:p w:rsidR="005A45C8" w:rsidRDefault="005A45C8">
      <w:pPr>
        <w:spacing w:after="200" w:line="276" w:lineRule="auto"/>
      </w:pPr>
      <w:r>
        <w:br w:type="page"/>
      </w:r>
    </w:p>
    <w:p w:rsidR="005A45C8" w:rsidRDefault="005A45C8" w:rsidP="005A45C8">
      <w:pPr>
        <w:jc w:val="center"/>
        <w:rPr>
          <w:b/>
          <w:smallCaps/>
          <w:sz w:val="40"/>
        </w:rPr>
      </w:pPr>
      <w:r>
        <w:rPr>
          <w:b/>
          <w:smallCaps/>
          <w:sz w:val="40"/>
        </w:rPr>
        <w:lastRenderedPageBreak/>
        <w:t>Tiszavasvári Város Polgármesterétől</w:t>
      </w:r>
    </w:p>
    <w:p w:rsidR="005A45C8" w:rsidRDefault="005A45C8" w:rsidP="005A45C8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5A45C8" w:rsidRDefault="005A45C8" w:rsidP="005A45C8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</w:t>
      </w:r>
      <w:proofErr w:type="gramStart"/>
      <w:r>
        <w:rPr>
          <w:b/>
        </w:rPr>
        <w:t>.:</w:t>
      </w:r>
      <w:proofErr w:type="gramEnd"/>
      <w:r>
        <w:rPr>
          <w:b/>
        </w:rPr>
        <w:t xml:space="preserve"> 42/520-500    Fax.: 42/275–000    E–mail</w:t>
      </w:r>
      <w:r>
        <w:rPr>
          <w:b/>
          <w:color w:val="000000"/>
        </w:rPr>
        <w:t xml:space="preserve">: </w:t>
      </w:r>
      <w:smartTag w:uri="urn:schemas-microsoft-com:office:smarttags" w:element="PersonName">
        <w:r>
          <w:rPr>
            <w:b/>
            <w:color w:val="000000"/>
          </w:rPr>
          <w:t>tvonkph@tiszavasvari.hu</w:t>
        </w:r>
      </w:smartTag>
    </w:p>
    <w:p w:rsidR="005A45C8" w:rsidRDefault="005A45C8" w:rsidP="005A45C8">
      <w:pPr>
        <w:rPr>
          <w:sz w:val="24"/>
        </w:rPr>
      </w:pPr>
      <w:r>
        <w:rPr>
          <w:sz w:val="24"/>
          <w:u w:val="single"/>
        </w:rPr>
        <w:t>Témafelelős</w:t>
      </w:r>
      <w:r>
        <w:rPr>
          <w:sz w:val="24"/>
        </w:rPr>
        <w:t>: Gazdagné dr. Tóth Marianna</w:t>
      </w:r>
    </w:p>
    <w:p w:rsidR="005A45C8" w:rsidRDefault="005A45C8" w:rsidP="005A45C8"/>
    <w:p w:rsidR="005A45C8" w:rsidRDefault="005A45C8" w:rsidP="005A45C8">
      <w:pPr>
        <w:spacing w:line="360" w:lineRule="auto"/>
        <w:jc w:val="center"/>
        <w:rPr>
          <w:b/>
          <w:spacing w:val="26"/>
          <w:sz w:val="24"/>
        </w:rPr>
      </w:pPr>
      <w:r>
        <w:rPr>
          <w:b/>
          <w:spacing w:val="26"/>
          <w:sz w:val="24"/>
        </w:rPr>
        <w:t>ELŐTERJESZTÉS</w:t>
      </w:r>
    </w:p>
    <w:p w:rsidR="005A45C8" w:rsidRDefault="005A45C8" w:rsidP="005A45C8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- a Képviselő-testülethez - </w:t>
      </w:r>
    </w:p>
    <w:p w:rsidR="005A45C8" w:rsidRDefault="005A45C8" w:rsidP="005A45C8">
      <w:pPr>
        <w:ind w:left="2832" w:hanging="2832"/>
        <w:rPr>
          <w:sz w:val="24"/>
          <w:u w:val="single"/>
        </w:rPr>
      </w:pPr>
      <w:r>
        <w:rPr>
          <w:b/>
          <w:sz w:val="24"/>
        </w:rPr>
        <w:t xml:space="preserve">A Hajdúkerületi és Bihari </w:t>
      </w:r>
      <w:proofErr w:type="spellStart"/>
      <w:r>
        <w:rPr>
          <w:b/>
          <w:sz w:val="24"/>
        </w:rPr>
        <w:t>Víziközmű</w:t>
      </w:r>
      <w:proofErr w:type="spellEnd"/>
      <w:r>
        <w:rPr>
          <w:b/>
          <w:sz w:val="24"/>
        </w:rPr>
        <w:t xml:space="preserve"> Szolgáltató </w:t>
      </w:r>
      <w:proofErr w:type="spellStart"/>
      <w:r>
        <w:rPr>
          <w:b/>
          <w:sz w:val="24"/>
        </w:rPr>
        <w:t>Zrt</w:t>
      </w:r>
      <w:proofErr w:type="spellEnd"/>
      <w:r>
        <w:rPr>
          <w:b/>
          <w:sz w:val="24"/>
        </w:rPr>
        <w:t xml:space="preserve">. </w:t>
      </w:r>
      <w:proofErr w:type="gramStart"/>
      <w:r>
        <w:rPr>
          <w:b/>
          <w:sz w:val="24"/>
        </w:rPr>
        <w:t>Alapszabályának  módosítása</w:t>
      </w:r>
      <w:proofErr w:type="gramEnd"/>
      <w:r>
        <w:rPr>
          <w:b/>
          <w:sz w:val="24"/>
        </w:rPr>
        <w:t xml:space="preserve">                           </w:t>
      </w:r>
    </w:p>
    <w:p w:rsidR="005A45C8" w:rsidRDefault="005A45C8" w:rsidP="005A45C8">
      <w:pPr>
        <w:rPr>
          <w:b/>
          <w:sz w:val="24"/>
        </w:rPr>
      </w:pPr>
    </w:p>
    <w:p w:rsidR="005A45C8" w:rsidRDefault="005A45C8" w:rsidP="005A45C8">
      <w:pPr>
        <w:rPr>
          <w:b/>
          <w:sz w:val="24"/>
        </w:rPr>
      </w:pPr>
      <w:r>
        <w:rPr>
          <w:b/>
          <w:sz w:val="24"/>
        </w:rPr>
        <w:t>Tisztelt Képviselő-testület!</w:t>
      </w:r>
    </w:p>
    <w:p w:rsidR="005A45C8" w:rsidRDefault="005A45C8" w:rsidP="005A45C8">
      <w:pPr>
        <w:spacing w:line="360" w:lineRule="auto"/>
        <w:jc w:val="both"/>
        <w:rPr>
          <w:sz w:val="24"/>
        </w:rPr>
      </w:pPr>
    </w:p>
    <w:p w:rsidR="005A45C8" w:rsidRDefault="005A45C8" w:rsidP="005A45C8">
      <w:pPr>
        <w:jc w:val="both"/>
        <w:rPr>
          <w:sz w:val="24"/>
          <w:szCs w:val="24"/>
        </w:rPr>
      </w:pPr>
      <w:r w:rsidRPr="0099416D">
        <w:rPr>
          <w:sz w:val="24"/>
          <w:szCs w:val="24"/>
        </w:rPr>
        <w:t xml:space="preserve">A Hajdúsági és Bihari </w:t>
      </w:r>
      <w:proofErr w:type="spellStart"/>
      <w:r w:rsidRPr="0099416D">
        <w:rPr>
          <w:sz w:val="24"/>
          <w:szCs w:val="24"/>
        </w:rPr>
        <w:t>Víziközmű</w:t>
      </w:r>
      <w:proofErr w:type="spellEnd"/>
      <w:r w:rsidRPr="0099416D">
        <w:rPr>
          <w:sz w:val="24"/>
          <w:szCs w:val="24"/>
        </w:rPr>
        <w:t xml:space="preserve"> Szolgáltató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 xml:space="preserve">. 2022. március 11. napján megtartott közgyűlési ülésén döntött többek között 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felügyelő bizottsági tagjainak újraválasztásáról, illetve új tagok választásáról, valamint módosította a közgyűlés összehívására vonatkozó előírásokat.</w:t>
      </w:r>
    </w:p>
    <w:p w:rsidR="005A45C8" w:rsidRDefault="00F64A5A" w:rsidP="005A45C8">
      <w:pPr>
        <w:jc w:val="both"/>
        <w:rPr>
          <w:sz w:val="24"/>
          <w:szCs w:val="24"/>
        </w:rPr>
      </w:pPr>
      <w:r>
        <w:rPr>
          <w:sz w:val="24"/>
          <w:szCs w:val="24"/>
        </w:rPr>
        <w:t>A módosítás az alábbiakat érintette:</w:t>
      </w:r>
    </w:p>
    <w:p w:rsidR="00F64A5A" w:rsidRDefault="00F64A5A" w:rsidP="005A45C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223476" w:rsidRPr="00223476">
        <w:rPr>
          <w:b/>
          <w:sz w:val="24"/>
          <w:szCs w:val="24"/>
          <w:u w:val="single"/>
        </w:rPr>
        <w:t>4/2022.-03.11. HBVSZ határozat</w:t>
      </w:r>
      <w:r w:rsidR="00223476">
        <w:rPr>
          <w:sz w:val="24"/>
          <w:szCs w:val="24"/>
        </w:rPr>
        <w:t xml:space="preserve"> érelmében a </w:t>
      </w:r>
      <w:proofErr w:type="spellStart"/>
      <w:r w:rsidR="00223476">
        <w:rPr>
          <w:sz w:val="24"/>
          <w:szCs w:val="24"/>
        </w:rPr>
        <w:t>Zrt</w:t>
      </w:r>
      <w:proofErr w:type="spellEnd"/>
      <w:r w:rsidR="00223476">
        <w:rPr>
          <w:sz w:val="24"/>
          <w:szCs w:val="24"/>
        </w:rPr>
        <w:t xml:space="preserve">. </w:t>
      </w:r>
      <w:r>
        <w:rPr>
          <w:sz w:val="24"/>
          <w:szCs w:val="24"/>
        </w:rPr>
        <w:t>tulajdonosi közgyűlése az Alapító Okirat XIII. 1</w:t>
      </w:r>
      <w:proofErr w:type="gramStart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2. és 3. pontjának Felügyelő Bizottságra vonatkozó módosítását megismerte és elfogadta az alábbi kiegészítéssel:</w:t>
      </w:r>
    </w:p>
    <w:p w:rsidR="00F64A5A" w:rsidRDefault="00F64A5A" w:rsidP="005A45C8">
      <w:pPr>
        <w:jc w:val="both"/>
        <w:rPr>
          <w:sz w:val="24"/>
          <w:szCs w:val="24"/>
        </w:rPr>
      </w:pPr>
    </w:p>
    <w:p w:rsidR="00F64A5A" w:rsidRDefault="00F64A5A" w:rsidP="00F64A5A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Felügyelő Bizottság 3 tagból áll.</w:t>
      </w:r>
    </w:p>
    <w:p w:rsidR="00F64A5A" w:rsidRDefault="00F64A5A" w:rsidP="00F64A5A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Felügyelő Bizottság tagjait a közgyűlés választja meg 5 év időtartamra oly módon, hogy</w:t>
      </w:r>
    </w:p>
    <w:p w:rsidR="00F64A5A" w:rsidRDefault="00F64A5A" w:rsidP="00F64A5A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 w:rsidRPr="00F64A5A">
        <w:rPr>
          <w:sz w:val="24"/>
          <w:szCs w:val="24"/>
        </w:rPr>
        <w:t xml:space="preserve">1 tagot </w:t>
      </w:r>
      <w:r>
        <w:rPr>
          <w:sz w:val="24"/>
          <w:szCs w:val="24"/>
        </w:rPr>
        <w:t>az 5% alatti szavazati joggal rendelkező részvényesek,</w:t>
      </w:r>
    </w:p>
    <w:p w:rsidR="00F64A5A" w:rsidRDefault="00F64A5A" w:rsidP="00F64A5A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1 tagot a 6-10% közötti szavazati joggal rendelkező részvényesek és</w:t>
      </w:r>
    </w:p>
    <w:p w:rsidR="00F64A5A" w:rsidRDefault="00F64A5A" w:rsidP="00F64A5A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1 tagot a 11% feletti szavazati joggal rendelkező részvényesek jelölnek.</w:t>
      </w:r>
    </w:p>
    <w:p w:rsidR="00F64A5A" w:rsidRPr="00F64A5A" w:rsidRDefault="00F64A5A" w:rsidP="00F64A5A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Felügyelő Bizottság testületként jár el. A Felügyelő Bizottság akkor határozatképes, ha mind a három tagja jelen van.</w:t>
      </w:r>
    </w:p>
    <w:p w:rsidR="005A45C8" w:rsidRDefault="005A45C8" w:rsidP="005A45C8">
      <w:pPr>
        <w:jc w:val="both"/>
        <w:rPr>
          <w:sz w:val="24"/>
          <w:szCs w:val="24"/>
        </w:rPr>
      </w:pPr>
    </w:p>
    <w:p w:rsidR="00F64A5A" w:rsidRDefault="004E5E4A" w:rsidP="005A45C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r w:rsidRPr="00223476">
        <w:rPr>
          <w:b/>
          <w:sz w:val="24"/>
          <w:szCs w:val="24"/>
          <w:u w:val="single"/>
        </w:rPr>
        <w:t>5/2022.- 03.11. HBVSZ határozat</w:t>
      </w:r>
      <w:r>
        <w:rPr>
          <w:sz w:val="24"/>
          <w:szCs w:val="24"/>
        </w:rPr>
        <w:t xml:space="preserve"> értelmében 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 xml:space="preserve"> tulajdonosi közgyűlése arról döntött, hogy 2022. március 11-től 2027. március 11-ig Felügyelő Bizottsági tagnak választja </w:t>
      </w:r>
    </w:p>
    <w:p w:rsidR="004E5E4A" w:rsidRDefault="004E5E4A" w:rsidP="004E5E4A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az 5% alatti szavazati joggal rendelkező részvényesek esetében Jeneiné dr. Egri Izabellát, Földes Nagyközség Polgármesterét,</w:t>
      </w:r>
    </w:p>
    <w:p w:rsidR="004E5E4A" w:rsidRDefault="004E5E4A" w:rsidP="004E5E4A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6-10% közötti szavazati joggal rendelkező részvényesek esetében Szőke Zoltán, Tiszavasvári Város Polgármesterét,</w:t>
      </w:r>
    </w:p>
    <w:p w:rsidR="004E5E4A" w:rsidRDefault="004E5E4A" w:rsidP="004E5E4A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11% feletti szavazati joggal rendelkező részvényesek esetében Sőrés Istvánt, Hajdúböszörmény Város Alpolgármesterét.</w:t>
      </w:r>
    </w:p>
    <w:p w:rsidR="00223476" w:rsidRDefault="00223476" w:rsidP="00223476">
      <w:pPr>
        <w:jc w:val="both"/>
        <w:rPr>
          <w:sz w:val="24"/>
          <w:szCs w:val="24"/>
        </w:rPr>
      </w:pPr>
      <w:r>
        <w:rPr>
          <w:sz w:val="24"/>
          <w:szCs w:val="24"/>
        </w:rPr>
        <w:t>A Felügyelő Bizottsági tagok megbízási díj nélkül vállalják a tisztséget.</w:t>
      </w:r>
    </w:p>
    <w:p w:rsidR="00223476" w:rsidRDefault="00223476" w:rsidP="00223476">
      <w:pPr>
        <w:jc w:val="both"/>
        <w:rPr>
          <w:sz w:val="24"/>
          <w:szCs w:val="24"/>
        </w:rPr>
      </w:pPr>
    </w:p>
    <w:p w:rsidR="00223476" w:rsidRPr="00223476" w:rsidRDefault="00223476" w:rsidP="00223476">
      <w:pPr>
        <w:jc w:val="both"/>
        <w:rPr>
          <w:sz w:val="24"/>
          <w:szCs w:val="24"/>
        </w:rPr>
      </w:pPr>
      <w:r w:rsidRPr="00223476">
        <w:rPr>
          <w:b/>
          <w:sz w:val="24"/>
          <w:szCs w:val="24"/>
          <w:u w:val="single"/>
        </w:rPr>
        <w:t>A 6/2022.-03.11. HBVSZ határozat</w:t>
      </w:r>
      <w:r>
        <w:rPr>
          <w:sz w:val="24"/>
          <w:szCs w:val="24"/>
        </w:rPr>
        <w:t xml:space="preserve"> értelmében 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tulajdonosi közgyűlése arról döntött, hogy a hatályos Alapító okirat XI. pontjának 2. bekezdése az alábbiak szerint módosul:</w:t>
      </w:r>
    </w:p>
    <w:p w:rsidR="004E5E4A" w:rsidRDefault="00223476" w:rsidP="005A45C8">
      <w:pPr>
        <w:jc w:val="both"/>
        <w:rPr>
          <w:sz w:val="24"/>
          <w:szCs w:val="24"/>
        </w:rPr>
      </w:pPr>
      <w:r>
        <w:rPr>
          <w:sz w:val="24"/>
          <w:szCs w:val="24"/>
        </w:rPr>
        <w:t>„A közgyűlést évente legalább egyszer össze kell hívni. A közgyűlést az igazgatóság hívja össze a Ptk. 3:269§</w:t>
      </w:r>
      <w:proofErr w:type="spellStart"/>
      <w:r>
        <w:rPr>
          <w:sz w:val="24"/>
          <w:szCs w:val="24"/>
        </w:rPr>
        <w:t>-ban</w:t>
      </w:r>
      <w:proofErr w:type="spellEnd"/>
      <w:r>
        <w:rPr>
          <w:sz w:val="24"/>
          <w:szCs w:val="24"/>
        </w:rPr>
        <w:t xml:space="preserve"> meghatározott tartalmú meghívóval, amit a közgyűlés kezdő napját legalább tizenöt nappal megelőzően a részvényeseknek tértivevényes levélben, postai úton küldött meghívó útján kell összehívni. </w:t>
      </w:r>
      <w:r w:rsidRPr="00223476">
        <w:rPr>
          <w:b/>
          <w:sz w:val="24"/>
          <w:szCs w:val="24"/>
        </w:rPr>
        <w:t>A közgyűlést bármely részvényesi kezdeményezésre</w:t>
      </w:r>
      <w:r w:rsidRPr="00223476">
        <w:rPr>
          <w:sz w:val="24"/>
          <w:szCs w:val="24"/>
        </w:rPr>
        <w:t xml:space="preserve"> </w:t>
      </w:r>
      <w:r>
        <w:rPr>
          <w:sz w:val="24"/>
          <w:szCs w:val="24"/>
        </w:rPr>
        <w:t>a kezdeményezéstől számított 30 napon belüli időpontra össze kell hívni. A részvényesi kezdeményezésnek tartalmazni kell az összehívási ok megjelölését, az előterjesztést és az előterjesztésre vonatkozó határozati javaslatot.</w:t>
      </w:r>
    </w:p>
    <w:p w:rsidR="00223476" w:rsidRDefault="00223476" w:rsidP="005A45C8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Utasítja az Igazgatóságot, hogy a 4</w:t>
      </w:r>
      <w:proofErr w:type="gramStart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>5.,6/2022.-03.11. HBVSZ határozat alapján a módosított egységes szerkezetbe foglalt Alapszabályt a változások átvezetése után írásbeli jóváhagyásra küldje meg a tulajdonos Önkormányzatok részére és annak elfogadását követően nyújtsa be a Debreceni Törvényszék Cégbíróságához.</w:t>
      </w:r>
    </w:p>
    <w:p w:rsidR="00223476" w:rsidRDefault="00223476" w:rsidP="005A45C8">
      <w:pPr>
        <w:jc w:val="both"/>
        <w:rPr>
          <w:sz w:val="24"/>
          <w:szCs w:val="24"/>
        </w:rPr>
      </w:pPr>
    </w:p>
    <w:p w:rsidR="00223476" w:rsidRDefault="00223476" w:rsidP="005A45C8">
      <w:pPr>
        <w:jc w:val="both"/>
        <w:rPr>
          <w:sz w:val="24"/>
          <w:szCs w:val="24"/>
        </w:rPr>
      </w:pPr>
      <w:r>
        <w:rPr>
          <w:sz w:val="24"/>
          <w:szCs w:val="24"/>
        </w:rPr>
        <w:t>Fenti módosításokkal egységes szerkezetbe foglalt Alapszabály a határozat-tervezet mellékletét képezi.</w:t>
      </w:r>
    </w:p>
    <w:p w:rsidR="004E5E4A" w:rsidRDefault="004E5E4A" w:rsidP="005A45C8">
      <w:pPr>
        <w:jc w:val="both"/>
        <w:rPr>
          <w:sz w:val="24"/>
          <w:szCs w:val="24"/>
        </w:rPr>
      </w:pPr>
    </w:p>
    <w:p w:rsidR="00F64A5A" w:rsidRPr="005C5EC7" w:rsidRDefault="00F64A5A" w:rsidP="00F64A5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Fentiek alapján k</w:t>
      </w:r>
      <w:r w:rsidRPr="005C5EC7">
        <w:rPr>
          <w:sz w:val="24"/>
          <w:szCs w:val="24"/>
        </w:rPr>
        <w:t>érem a Tisztelt Képviselő-testületet, hogy a</w:t>
      </w:r>
      <w:r>
        <w:rPr>
          <w:sz w:val="24"/>
          <w:szCs w:val="24"/>
        </w:rPr>
        <w:t xml:space="preserve">z Alapszabály módosításáról szóló </w:t>
      </w:r>
      <w:r w:rsidRPr="005C5EC7">
        <w:rPr>
          <w:sz w:val="24"/>
          <w:szCs w:val="24"/>
        </w:rPr>
        <w:t xml:space="preserve">határozatot elfogadni szíveskedjen. </w:t>
      </w:r>
    </w:p>
    <w:p w:rsidR="00F64A5A" w:rsidRPr="005C5EC7" w:rsidRDefault="00F64A5A" w:rsidP="00F64A5A">
      <w:pPr>
        <w:tabs>
          <w:tab w:val="left" w:pos="1455"/>
        </w:tabs>
        <w:jc w:val="both"/>
        <w:rPr>
          <w:b/>
          <w:sz w:val="24"/>
          <w:szCs w:val="24"/>
          <w:u w:val="single"/>
        </w:rPr>
      </w:pPr>
    </w:p>
    <w:p w:rsidR="00F64A5A" w:rsidRDefault="00F64A5A" w:rsidP="00F64A5A">
      <w:pPr>
        <w:jc w:val="both"/>
        <w:rPr>
          <w:sz w:val="24"/>
          <w:szCs w:val="24"/>
        </w:rPr>
      </w:pPr>
    </w:p>
    <w:p w:rsidR="00F64A5A" w:rsidRDefault="00F64A5A" w:rsidP="00F64A5A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2022. április 20.</w:t>
      </w:r>
    </w:p>
    <w:p w:rsidR="00F64A5A" w:rsidRDefault="00F64A5A" w:rsidP="00F64A5A">
      <w:pPr>
        <w:jc w:val="both"/>
        <w:rPr>
          <w:sz w:val="24"/>
          <w:szCs w:val="24"/>
        </w:rPr>
      </w:pPr>
    </w:p>
    <w:p w:rsidR="00F64A5A" w:rsidRDefault="00F64A5A" w:rsidP="00F64A5A">
      <w:pPr>
        <w:jc w:val="both"/>
        <w:rPr>
          <w:sz w:val="24"/>
          <w:szCs w:val="24"/>
        </w:rPr>
      </w:pPr>
    </w:p>
    <w:p w:rsidR="00F64A5A" w:rsidRDefault="00F64A5A" w:rsidP="00F64A5A">
      <w:pPr>
        <w:jc w:val="both"/>
        <w:rPr>
          <w:sz w:val="24"/>
          <w:szCs w:val="24"/>
        </w:rPr>
      </w:pPr>
    </w:p>
    <w:p w:rsidR="00F64A5A" w:rsidRPr="006510C2" w:rsidRDefault="00F64A5A" w:rsidP="00F64A5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</w:t>
      </w:r>
      <w:r w:rsidRPr="006510C2">
        <w:rPr>
          <w:b/>
          <w:sz w:val="24"/>
          <w:szCs w:val="24"/>
        </w:rPr>
        <w:t>Szőke Zoltán</w:t>
      </w:r>
    </w:p>
    <w:p w:rsidR="00F64A5A" w:rsidRPr="006510C2" w:rsidRDefault="00F64A5A" w:rsidP="00F64A5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</w:t>
      </w:r>
      <w:proofErr w:type="gramStart"/>
      <w:r w:rsidRPr="006510C2">
        <w:rPr>
          <w:b/>
          <w:sz w:val="24"/>
          <w:szCs w:val="24"/>
        </w:rPr>
        <w:t>polgármester</w:t>
      </w:r>
      <w:proofErr w:type="gramEnd"/>
    </w:p>
    <w:p w:rsidR="00F64A5A" w:rsidRDefault="00F64A5A" w:rsidP="00F64A5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F54D0" w:rsidRDefault="00EF54D0" w:rsidP="00EF54D0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lastRenderedPageBreak/>
        <w:t>határozat-tervezet</w:t>
      </w:r>
    </w:p>
    <w:p w:rsidR="00EF54D0" w:rsidRPr="00BB295F" w:rsidRDefault="00EF54D0" w:rsidP="00EF54D0">
      <w:pPr>
        <w:jc w:val="center"/>
        <w:rPr>
          <w:b/>
          <w:caps/>
          <w:sz w:val="24"/>
          <w:szCs w:val="24"/>
        </w:rPr>
      </w:pPr>
      <w:r w:rsidRPr="00BB295F">
        <w:rPr>
          <w:b/>
          <w:caps/>
          <w:sz w:val="24"/>
          <w:szCs w:val="24"/>
        </w:rPr>
        <w:t>Tiszavasvári Város Önkormányzata</w:t>
      </w:r>
    </w:p>
    <w:p w:rsidR="00EF54D0" w:rsidRPr="00BB295F" w:rsidRDefault="00EF54D0" w:rsidP="00EF54D0">
      <w:pPr>
        <w:jc w:val="center"/>
        <w:rPr>
          <w:b/>
          <w:caps/>
          <w:sz w:val="24"/>
          <w:szCs w:val="24"/>
        </w:rPr>
      </w:pPr>
      <w:r w:rsidRPr="00BB295F">
        <w:rPr>
          <w:b/>
          <w:caps/>
          <w:sz w:val="24"/>
          <w:szCs w:val="24"/>
        </w:rPr>
        <w:t>Képviselő-testülete</w:t>
      </w:r>
    </w:p>
    <w:p w:rsidR="00EF54D0" w:rsidRPr="00BB295F" w:rsidRDefault="00EF54D0" w:rsidP="00EF54D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….</w:t>
      </w:r>
      <w:r w:rsidRPr="00BB295F">
        <w:rPr>
          <w:b/>
          <w:sz w:val="24"/>
          <w:szCs w:val="24"/>
        </w:rPr>
        <w:t>/20</w:t>
      </w:r>
      <w:r>
        <w:rPr>
          <w:b/>
          <w:sz w:val="24"/>
          <w:szCs w:val="24"/>
        </w:rPr>
        <w:t>22</w:t>
      </w:r>
      <w:r w:rsidRPr="00BB295F">
        <w:rPr>
          <w:b/>
          <w:sz w:val="24"/>
          <w:szCs w:val="24"/>
        </w:rPr>
        <w:t>. (I</w:t>
      </w:r>
      <w:r>
        <w:rPr>
          <w:b/>
          <w:sz w:val="24"/>
          <w:szCs w:val="24"/>
        </w:rPr>
        <w:t>V</w:t>
      </w:r>
      <w:r w:rsidRPr="00BB295F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28</w:t>
      </w:r>
      <w:r w:rsidRPr="00BB295F">
        <w:rPr>
          <w:b/>
          <w:sz w:val="24"/>
          <w:szCs w:val="24"/>
        </w:rPr>
        <w:t>.) Kt. számú</w:t>
      </w:r>
    </w:p>
    <w:p w:rsidR="00EF54D0" w:rsidRPr="00BB295F" w:rsidRDefault="00EF54D0" w:rsidP="00EF54D0">
      <w:pPr>
        <w:jc w:val="center"/>
        <w:rPr>
          <w:b/>
          <w:sz w:val="24"/>
          <w:szCs w:val="24"/>
        </w:rPr>
      </w:pPr>
      <w:proofErr w:type="gramStart"/>
      <w:r w:rsidRPr="00BB295F">
        <w:rPr>
          <w:b/>
          <w:sz w:val="24"/>
          <w:szCs w:val="24"/>
        </w:rPr>
        <w:t>határozata</w:t>
      </w:r>
      <w:proofErr w:type="gramEnd"/>
    </w:p>
    <w:p w:rsidR="00EF54D0" w:rsidRPr="00BB295F" w:rsidRDefault="00EF54D0" w:rsidP="00EF54D0">
      <w:pPr>
        <w:rPr>
          <w:b/>
          <w:sz w:val="24"/>
          <w:szCs w:val="24"/>
        </w:rPr>
      </w:pPr>
    </w:p>
    <w:p w:rsidR="00EF54D0" w:rsidRDefault="00EF54D0" w:rsidP="00EF54D0">
      <w:pPr>
        <w:jc w:val="center"/>
        <w:rPr>
          <w:sz w:val="24"/>
          <w:szCs w:val="24"/>
        </w:rPr>
      </w:pPr>
      <w:r>
        <w:rPr>
          <w:b/>
          <w:sz w:val="24"/>
        </w:rPr>
        <w:t xml:space="preserve">A Hajdúkerületi és Bihari </w:t>
      </w:r>
      <w:proofErr w:type="spellStart"/>
      <w:r>
        <w:rPr>
          <w:b/>
          <w:sz w:val="24"/>
        </w:rPr>
        <w:t>Víziközmű</w:t>
      </w:r>
      <w:proofErr w:type="spellEnd"/>
      <w:r>
        <w:rPr>
          <w:b/>
          <w:sz w:val="24"/>
        </w:rPr>
        <w:t xml:space="preserve"> Szolgáltató </w:t>
      </w:r>
      <w:proofErr w:type="spellStart"/>
      <w:r>
        <w:rPr>
          <w:b/>
          <w:sz w:val="24"/>
        </w:rPr>
        <w:t>Zrt</w:t>
      </w:r>
      <w:proofErr w:type="spellEnd"/>
      <w:r>
        <w:rPr>
          <w:b/>
          <w:sz w:val="24"/>
        </w:rPr>
        <w:t xml:space="preserve">. </w:t>
      </w:r>
      <w:proofErr w:type="gramStart"/>
      <w:r>
        <w:rPr>
          <w:b/>
          <w:sz w:val="24"/>
        </w:rPr>
        <w:t>Alapszabályának                              módosításáról</w:t>
      </w:r>
      <w:proofErr w:type="gramEnd"/>
    </w:p>
    <w:p w:rsidR="00EF54D0" w:rsidRDefault="00EF54D0" w:rsidP="00EF54D0">
      <w:pPr>
        <w:jc w:val="center"/>
        <w:rPr>
          <w:sz w:val="24"/>
          <w:szCs w:val="24"/>
        </w:rPr>
      </w:pPr>
    </w:p>
    <w:p w:rsidR="00EF54D0" w:rsidRDefault="00EF54D0" w:rsidP="00EF54D0">
      <w:pPr>
        <w:jc w:val="both"/>
        <w:rPr>
          <w:sz w:val="24"/>
          <w:szCs w:val="24"/>
        </w:rPr>
      </w:pPr>
    </w:p>
    <w:p w:rsidR="00EF54D0" w:rsidRPr="00416948" w:rsidRDefault="00EF54D0" w:rsidP="00EF54D0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</w:t>
      </w:r>
      <w:r w:rsidRPr="00416948">
        <w:rPr>
          <w:sz w:val="24"/>
          <w:szCs w:val="24"/>
        </w:rPr>
        <w:t xml:space="preserve"> Város Önkormányzat</w:t>
      </w:r>
      <w:r>
        <w:rPr>
          <w:sz w:val="24"/>
          <w:szCs w:val="24"/>
        </w:rPr>
        <w:t>a</w:t>
      </w:r>
      <w:r w:rsidRPr="00416948">
        <w:rPr>
          <w:sz w:val="24"/>
          <w:szCs w:val="24"/>
        </w:rPr>
        <w:t xml:space="preserve"> Képviselő-testülete „</w:t>
      </w:r>
      <w:proofErr w:type="gramStart"/>
      <w:r w:rsidRPr="00416948">
        <w:rPr>
          <w:b/>
          <w:sz w:val="24"/>
          <w:szCs w:val="24"/>
        </w:rPr>
        <w:t>A</w:t>
      </w:r>
      <w:proofErr w:type="gramEnd"/>
      <w:r w:rsidRPr="00416948">
        <w:rPr>
          <w:b/>
          <w:sz w:val="24"/>
          <w:szCs w:val="24"/>
        </w:rPr>
        <w:t xml:space="preserve"> Hajdúsági és Bihari </w:t>
      </w:r>
      <w:proofErr w:type="spellStart"/>
      <w:r w:rsidRPr="00416948">
        <w:rPr>
          <w:b/>
          <w:sz w:val="24"/>
          <w:szCs w:val="24"/>
        </w:rPr>
        <w:t>Víziközmű</w:t>
      </w:r>
      <w:proofErr w:type="spellEnd"/>
      <w:r w:rsidRPr="00416948">
        <w:rPr>
          <w:b/>
          <w:sz w:val="24"/>
          <w:szCs w:val="24"/>
        </w:rPr>
        <w:t xml:space="preserve"> Szolgáltató </w:t>
      </w:r>
      <w:proofErr w:type="spellStart"/>
      <w:r w:rsidR="00894113">
        <w:rPr>
          <w:b/>
          <w:sz w:val="24"/>
          <w:szCs w:val="24"/>
        </w:rPr>
        <w:t>Zrt</w:t>
      </w:r>
      <w:proofErr w:type="spellEnd"/>
      <w:r w:rsidR="00894113">
        <w:rPr>
          <w:b/>
          <w:sz w:val="24"/>
          <w:szCs w:val="24"/>
        </w:rPr>
        <w:t>. Alapszabályának m</w:t>
      </w:r>
      <w:r w:rsidRPr="00416948">
        <w:rPr>
          <w:b/>
          <w:sz w:val="24"/>
          <w:szCs w:val="24"/>
        </w:rPr>
        <w:t>ódosítása</w:t>
      </w:r>
      <w:r w:rsidRPr="00416948">
        <w:rPr>
          <w:b/>
          <w:i/>
          <w:sz w:val="24"/>
          <w:szCs w:val="24"/>
        </w:rPr>
        <w:t>”</w:t>
      </w:r>
      <w:r w:rsidRPr="00416948">
        <w:rPr>
          <w:sz w:val="24"/>
          <w:szCs w:val="24"/>
        </w:rPr>
        <w:t xml:space="preserve"> című előterjesztést </w:t>
      </w:r>
      <w:r w:rsidR="00894113">
        <w:rPr>
          <w:sz w:val="24"/>
          <w:szCs w:val="24"/>
        </w:rPr>
        <w:t xml:space="preserve">megtárgyalta </w:t>
      </w:r>
      <w:r w:rsidRPr="00416948">
        <w:rPr>
          <w:sz w:val="24"/>
          <w:szCs w:val="24"/>
        </w:rPr>
        <w:t>és az alábbi döntést hozza:</w:t>
      </w:r>
    </w:p>
    <w:p w:rsidR="00EF54D0" w:rsidRPr="0099416D" w:rsidRDefault="00EF54D0" w:rsidP="00EF54D0">
      <w:pPr>
        <w:tabs>
          <w:tab w:val="left" w:pos="1582"/>
        </w:tabs>
        <w:rPr>
          <w:rFonts w:eastAsia="Calibri"/>
          <w:sz w:val="24"/>
          <w:szCs w:val="24"/>
          <w:lang w:eastAsia="en-US"/>
        </w:rPr>
      </w:pPr>
    </w:p>
    <w:p w:rsidR="00EF54D0" w:rsidRPr="002B4682" w:rsidRDefault="00EF54D0" w:rsidP="00EF54D0">
      <w:pPr>
        <w:pStyle w:val="Listaszerbekezds"/>
        <w:numPr>
          <w:ilvl w:val="0"/>
          <w:numId w:val="4"/>
        </w:numPr>
        <w:jc w:val="both"/>
        <w:rPr>
          <w:sz w:val="24"/>
          <w:szCs w:val="24"/>
        </w:rPr>
      </w:pPr>
      <w:r w:rsidRPr="002B4682">
        <w:rPr>
          <w:b/>
          <w:sz w:val="24"/>
          <w:szCs w:val="24"/>
        </w:rPr>
        <w:t>Elfogadja</w:t>
      </w:r>
      <w:r w:rsidRPr="002B4682">
        <w:rPr>
          <w:sz w:val="24"/>
          <w:szCs w:val="24"/>
        </w:rPr>
        <w:t xml:space="preserve"> a Hajdúsági és Bihari </w:t>
      </w:r>
      <w:proofErr w:type="spellStart"/>
      <w:r w:rsidRPr="002B4682">
        <w:rPr>
          <w:sz w:val="24"/>
          <w:szCs w:val="24"/>
        </w:rPr>
        <w:t>Víziközmű</w:t>
      </w:r>
      <w:proofErr w:type="spellEnd"/>
      <w:r w:rsidRPr="002B4682">
        <w:rPr>
          <w:sz w:val="24"/>
          <w:szCs w:val="24"/>
        </w:rPr>
        <w:t xml:space="preserve"> Szolgáltató </w:t>
      </w:r>
      <w:proofErr w:type="spellStart"/>
      <w:r w:rsidR="00894113">
        <w:rPr>
          <w:sz w:val="24"/>
          <w:szCs w:val="24"/>
        </w:rPr>
        <w:t>Zrt</w:t>
      </w:r>
      <w:proofErr w:type="spellEnd"/>
      <w:r w:rsidR="00894113">
        <w:rPr>
          <w:sz w:val="24"/>
          <w:szCs w:val="24"/>
        </w:rPr>
        <w:t>.</w:t>
      </w:r>
      <w:r w:rsidRPr="002B4682">
        <w:rPr>
          <w:sz w:val="24"/>
          <w:szCs w:val="24"/>
        </w:rPr>
        <w:t xml:space="preserve"> (</w:t>
      </w:r>
      <w:r w:rsidRPr="002B4682">
        <w:rPr>
          <w:sz w:val="24"/>
          <w:szCs w:val="24"/>
          <w:lang w:eastAsia="ar-SA"/>
        </w:rPr>
        <w:t xml:space="preserve">székhely: 4220 Hajdúböszörmény, </w:t>
      </w:r>
      <w:r w:rsidR="00894113">
        <w:rPr>
          <w:sz w:val="24"/>
          <w:szCs w:val="24"/>
          <w:lang w:eastAsia="ar-SA"/>
        </w:rPr>
        <w:t>Radnóti M. u. 1</w:t>
      </w:r>
      <w:r w:rsidRPr="002B4682">
        <w:rPr>
          <w:sz w:val="24"/>
          <w:szCs w:val="24"/>
          <w:lang w:eastAsia="ar-SA"/>
        </w:rPr>
        <w:t xml:space="preserve">.) </w:t>
      </w:r>
      <w:r w:rsidR="00894113" w:rsidRPr="002B4682">
        <w:rPr>
          <w:b/>
          <w:sz w:val="24"/>
          <w:szCs w:val="24"/>
        </w:rPr>
        <w:t xml:space="preserve">egységes szerkezetbe foglalt </w:t>
      </w:r>
      <w:r w:rsidR="00894113" w:rsidRPr="00894113">
        <w:rPr>
          <w:b/>
          <w:sz w:val="24"/>
          <w:szCs w:val="24"/>
          <w:lang w:eastAsia="ar-SA"/>
        </w:rPr>
        <w:t>Alapszabályána</w:t>
      </w:r>
      <w:r w:rsidR="00894113">
        <w:rPr>
          <w:sz w:val="24"/>
          <w:szCs w:val="24"/>
          <w:lang w:eastAsia="ar-SA"/>
        </w:rPr>
        <w:t>k</w:t>
      </w:r>
      <w:r w:rsidRPr="002B4682">
        <w:rPr>
          <w:b/>
          <w:sz w:val="24"/>
          <w:szCs w:val="24"/>
        </w:rPr>
        <w:t xml:space="preserve"> módosítását</w:t>
      </w:r>
      <w:r w:rsidRPr="002B4682">
        <w:rPr>
          <w:sz w:val="24"/>
          <w:szCs w:val="24"/>
        </w:rPr>
        <w:t xml:space="preserve"> a határozat 1.</w:t>
      </w:r>
      <w:bookmarkStart w:id="0" w:name="_GoBack"/>
      <w:bookmarkEnd w:id="0"/>
      <w:r w:rsidRPr="002B4682">
        <w:rPr>
          <w:sz w:val="24"/>
          <w:szCs w:val="24"/>
        </w:rPr>
        <w:t xml:space="preserve"> mellékletét képező tartalommal.</w:t>
      </w:r>
    </w:p>
    <w:p w:rsidR="00EF54D0" w:rsidRPr="007929F8" w:rsidRDefault="00EF54D0" w:rsidP="00EF54D0">
      <w:pPr>
        <w:jc w:val="both"/>
        <w:rPr>
          <w:sz w:val="24"/>
          <w:szCs w:val="24"/>
        </w:rPr>
      </w:pPr>
    </w:p>
    <w:p w:rsidR="00EF54D0" w:rsidRPr="007929F8" w:rsidRDefault="00EF54D0" w:rsidP="00EF54D0">
      <w:pPr>
        <w:jc w:val="both"/>
        <w:rPr>
          <w:sz w:val="24"/>
          <w:szCs w:val="24"/>
        </w:rPr>
      </w:pPr>
    </w:p>
    <w:p w:rsidR="00EF54D0" w:rsidRPr="002B4682" w:rsidRDefault="00EF54D0" w:rsidP="00EF54D0">
      <w:pPr>
        <w:pStyle w:val="Listaszerbekezds"/>
        <w:numPr>
          <w:ilvl w:val="0"/>
          <w:numId w:val="4"/>
        </w:numPr>
        <w:jc w:val="both"/>
        <w:rPr>
          <w:sz w:val="24"/>
          <w:szCs w:val="24"/>
        </w:rPr>
      </w:pPr>
      <w:r w:rsidRPr="002B4682">
        <w:rPr>
          <w:sz w:val="24"/>
          <w:szCs w:val="24"/>
        </w:rPr>
        <w:t xml:space="preserve">Felkéri a polgármestert a képviselő-testület döntéséről tájékoztassa a </w:t>
      </w:r>
      <w:proofErr w:type="spellStart"/>
      <w:r w:rsidR="00894113">
        <w:rPr>
          <w:sz w:val="24"/>
          <w:szCs w:val="24"/>
        </w:rPr>
        <w:t>Zrt</w:t>
      </w:r>
      <w:proofErr w:type="spellEnd"/>
      <w:r w:rsidR="00894113">
        <w:rPr>
          <w:sz w:val="24"/>
          <w:szCs w:val="24"/>
        </w:rPr>
        <w:t xml:space="preserve">. </w:t>
      </w:r>
      <w:proofErr w:type="spellStart"/>
      <w:r w:rsidR="00894113">
        <w:rPr>
          <w:sz w:val="24"/>
          <w:szCs w:val="24"/>
        </w:rPr>
        <w:t>igazagtóságát</w:t>
      </w:r>
      <w:proofErr w:type="spellEnd"/>
      <w:r w:rsidRPr="002B4682">
        <w:rPr>
          <w:sz w:val="24"/>
          <w:szCs w:val="24"/>
        </w:rPr>
        <w:t>.</w:t>
      </w:r>
    </w:p>
    <w:p w:rsidR="00EF54D0" w:rsidRPr="0099416D" w:rsidRDefault="00EF54D0" w:rsidP="00EF54D0">
      <w:pPr>
        <w:tabs>
          <w:tab w:val="left" w:pos="1582"/>
        </w:tabs>
        <w:rPr>
          <w:rFonts w:eastAsia="Calibri"/>
          <w:sz w:val="24"/>
          <w:szCs w:val="24"/>
          <w:lang w:eastAsia="en-US"/>
        </w:rPr>
      </w:pPr>
    </w:p>
    <w:p w:rsidR="00EF54D0" w:rsidRDefault="00EF54D0" w:rsidP="00EF54D0"/>
    <w:p w:rsidR="00EF54D0" w:rsidRDefault="00EF54D0" w:rsidP="00EF54D0">
      <w:pPr>
        <w:rPr>
          <w:sz w:val="24"/>
          <w:szCs w:val="24"/>
        </w:rPr>
      </w:pPr>
      <w:r w:rsidRPr="007929F8">
        <w:rPr>
          <w:b/>
          <w:sz w:val="24"/>
          <w:szCs w:val="24"/>
        </w:rPr>
        <w:t>Határidő</w:t>
      </w:r>
      <w:r w:rsidRPr="007929F8">
        <w:rPr>
          <w:sz w:val="24"/>
          <w:szCs w:val="24"/>
        </w:rPr>
        <w:t xml:space="preserve">: </w:t>
      </w:r>
      <w:proofErr w:type="gramStart"/>
      <w:r w:rsidRPr="007929F8">
        <w:rPr>
          <w:sz w:val="24"/>
          <w:szCs w:val="24"/>
        </w:rPr>
        <w:t xml:space="preserve">azonnal </w:t>
      </w:r>
      <w:r>
        <w:rPr>
          <w:sz w:val="24"/>
          <w:szCs w:val="24"/>
        </w:rPr>
        <w:t xml:space="preserve">                                             </w:t>
      </w:r>
      <w:r w:rsidRPr="007929F8">
        <w:rPr>
          <w:b/>
          <w:sz w:val="24"/>
          <w:szCs w:val="24"/>
        </w:rPr>
        <w:t>Felelős</w:t>
      </w:r>
      <w:proofErr w:type="gramEnd"/>
      <w:r w:rsidRPr="007929F8">
        <w:rPr>
          <w:b/>
          <w:sz w:val="24"/>
          <w:szCs w:val="24"/>
        </w:rPr>
        <w:t>:</w:t>
      </w:r>
      <w:r w:rsidRPr="007929F8">
        <w:rPr>
          <w:sz w:val="24"/>
          <w:szCs w:val="24"/>
        </w:rPr>
        <w:t xml:space="preserve"> Szőke Zoltán polgármester</w:t>
      </w:r>
    </w:p>
    <w:p w:rsidR="00EF54D0" w:rsidRDefault="00EF54D0" w:rsidP="00EF54D0">
      <w:pPr>
        <w:spacing w:after="200" w:line="276" w:lineRule="auto"/>
        <w:rPr>
          <w:sz w:val="24"/>
          <w:szCs w:val="24"/>
        </w:rPr>
      </w:pPr>
    </w:p>
    <w:sectPr w:rsidR="00EF54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C790C"/>
    <w:multiLevelType w:val="hybridMultilevel"/>
    <w:tmpl w:val="4B9E55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FC0A44"/>
    <w:multiLevelType w:val="hybridMultilevel"/>
    <w:tmpl w:val="08D2E240"/>
    <w:lvl w:ilvl="0" w:tplc="D8BAF74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173A0B"/>
    <w:multiLevelType w:val="hybridMultilevel"/>
    <w:tmpl w:val="249270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5F4F83"/>
    <w:multiLevelType w:val="hybridMultilevel"/>
    <w:tmpl w:val="3A2874FA"/>
    <w:lvl w:ilvl="0" w:tplc="32B4A5F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5C8"/>
    <w:rsid w:val="00223476"/>
    <w:rsid w:val="004E5E4A"/>
    <w:rsid w:val="005A45C8"/>
    <w:rsid w:val="00894113"/>
    <w:rsid w:val="009F1134"/>
    <w:rsid w:val="00BE0AF9"/>
    <w:rsid w:val="00EF54D0"/>
    <w:rsid w:val="00F64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A45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64A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A45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64A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667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6</cp:revision>
  <dcterms:created xsi:type="dcterms:W3CDTF">2022-04-08T08:19:00Z</dcterms:created>
  <dcterms:modified xsi:type="dcterms:W3CDTF">2022-04-13T07:41:00Z</dcterms:modified>
</cp:coreProperties>
</file>