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noProof/>
          <w:sz w:val="20"/>
          <w:szCs w:val="20"/>
          <w:lang w:eastAsia="hu-HU"/>
        </w:rPr>
        <w:drawing>
          <wp:anchor distT="0" distB="0" distL="114300" distR="114300" simplePos="0" relativeHeight="251659264" behindDoc="0" locked="0" layoutInCell="0" allowOverlap="1" wp14:anchorId="50F7092E" wp14:editId="3027F7A3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33B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r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>Tiszavasvári Város Önkormányzata Képviselő-testületének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>202</w:t>
      </w:r>
      <w:r w:rsidR="003269DC">
        <w:rPr>
          <w:rFonts w:ascii="Times New Roman" w:eastAsia="Times New Roman" w:hAnsi="Times New Roman" w:cs="Times New Roman"/>
          <w:sz w:val="26"/>
          <w:szCs w:val="26"/>
          <w:lang w:eastAsia="hu-HU"/>
        </w:rPr>
        <w:t>2. február 2</w:t>
      </w:r>
      <w:r w:rsidR="004E2D15">
        <w:rPr>
          <w:rFonts w:ascii="Times New Roman" w:eastAsia="Times New Roman" w:hAnsi="Times New Roman" w:cs="Times New Roman"/>
          <w:sz w:val="26"/>
          <w:szCs w:val="26"/>
          <w:lang w:eastAsia="hu-HU"/>
        </w:rPr>
        <w:t>4</w:t>
      </w:r>
      <w:r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>-én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r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tartandó </w:t>
      </w: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rendes </w:t>
      </w:r>
      <w:r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>ülésére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ind w:left="2700" w:hanging="2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</w:t>
      </w:r>
      <w:proofErr w:type="gram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polgármester 202</w:t>
      </w:r>
      <w:r w:rsidR="003269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4378E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évi szabadság 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ütemezési tervének jóváhagyásáról 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br/>
        <w:t>Iktatószám: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12718">
        <w:rPr>
          <w:rFonts w:ascii="Times New Roman" w:eastAsia="Times New Roman" w:hAnsi="Times New Roman" w:cs="Times New Roman"/>
          <w:sz w:val="24"/>
          <w:szCs w:val="24"/>
          <w:lang w:eastAsia="hu-HU"/>
        </w:rPr>
        <w:t>TPH/2102-1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/202</w:t>
      </w:r>
      <w:r w:rsidR="003269DC">
        <w:rPr>
          <w:rFonts w:ascii="Times New Roman" w:eastAsia="Times New Roman" w:hAnsi="Times New Roman" w:cs="Times New Roman"/>
          <w:sz w:val="24"/>
          <w:szCs w:val="24"/>
          <w:lang w:eastAsia="hu-HU"/>
        </w:rPr>
        <w:t>2.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Melléklet: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 </w:t>
      </w:r>
      <w:proofErr w:type="gram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db- ütemezési</w:t>
      </w:r>
      <w:proofErr w:type="gram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tervezet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előadója: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Szőke Zoltán polgármester 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témafelelőse</w:t>
      </w:r>
      <w:proofErr w:type="gramStart"/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</w:t>
      </w:r>
      <w:r w:rsidR="003269DC">
        <w:rPr>
          <w:rFonts w:ascii="Times New Roman" w:eastAsia="Times New Roman" w:hAnsi="Times New Roman" w:cs="Times New Roman"/>
          <w:sz w:val="24"/>
          <w:szCs w:val="24"/>
          <w:lang w:eastAsia="hu-HU"/>
        </w:rPr>
        <w:t>Kiss</w:t>
      </w:r>
      <w:proofErr w:type="gramEnd"/>
      <w:r w:rsidR="003269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Réka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köztisztviselő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F133B0" w:rsidRPr="00F133B0" w:rsidTr="0079348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13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13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F133B0" w:rsidRPr="00F133B0" w:rsidTr="0079348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133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133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4. sz. melléklet 1.30</w:t>
            </w:r>
            <w:proofErr w:type="gramStart"/>
            <w:r w:rsidRPr="00F133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.pontja</w:t>
            </w:r>
            <w:proofErr w:type="gramEnd"/>
          </w:p>
        </w:tc>
      </w:tr>
      <w:tr w:rsidR="00F133B0" w:rsidRPr="00F133B0" w:rsidTr="0079348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F133B0" w:rsidRPr="00F133B0" w:rsidTr="0079348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Egyéb megjegyzés: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nincs</w:t>
      </w: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202</w:t>
      </w:r>
      <w:r w:rsidR="003269DC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5E4B83">
        <w:rPr>
          <w:rFonts w:ascii="Times New Roman" w:eastAsia="Times New Roman" w:hAnsi="Times New Roman" w:cs="Times New Roman"/>
          <w:sz w:val="24"/>
          <w:szCs w:val="24"/>
          <w:lang w:eastAsia="hu-HU"/>
        </w:rPr>
        <w:t>. február 18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F133B0" w:rsidRPr="00F133B0" w:rsidRDefault="003269DC" w:rsidP="00F133B0">
      <w:pPr>
        <w:spacing w:after="0" w:line="240" w:lineRule="auto"/>
        <w:ind w:left="6372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       Kiss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Réka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br/>
        <w:t xml:space="preserve">         témafelelős</w:t>
      </w:r>
      <w:proofErr w:type="gramEnd"/>
      <w:r w:rsidR="00F133B0" w:rsidRPr="00F133B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eastAsia="hu-HU"/>
        </w:rPr>
      </w:pPr>
      <w:r w:rsidRPr="00F133B0">
        <w:rPr>
          <w:rFonts w:ascii="Times New Roman" w:eastAsia="Times New Roman" w:hAnsi="Times New Roman" w:cs="Times New Roman"/>
          <w:szCs w:val="20"/>
          <w:lang w:eastAsia="hu-HU"/>
        </w:rPr>
        <w:br w:type="page"/>
      </w:r>
      <w:r w:rsidRPr="00F133B0">
        <w:rPr>
          <w:rFonts w:ascii="Albertus Extra Bold CE CE" w:eastAsia="Times New Roman" w:hAnsi="Albertus Extra Bold CE C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 xml:space="preserve">Tiszavasvári Város Polgármesterétől 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 Városháza tér 4.</w:t>
      </w:r>
    </w:p>
    <w:p w:rsidR="00F133B0" w:rsidRPr="00F133B0" w:rsidRDefault="00F133B0" w:rsidP="00F133B0">
      <w:pPr>
        <w:pBdr>
          <w:bottom w:val="thinThickMedium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42/520-500,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Fax: 42/275-000,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e-mail: </w:t>
      </w:r>
      <w:hyperlink r:id="rId6" w:history="1">
        <w:r w:rsidRPr="00F133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tvonkph@tiszavasvari.hu</w:t>
        </w:r>
      </w:hyperlink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r w:rsidR="000A520C">
        <w:rPr>
          <w:rFonts w:ascii="Times New Roman" w:eastAsia="Times New Roman" w:hAnsi="Times New Roman" w:cs="Times New Roman"/>
          <w:sz w:val="24"/>
          <w:szCs w:val="24"/>
          <w:lang w:eastAsia="hu-HU"/>
        </w:rPr>
        <w:t>Kiss Réka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  <w:t>ELŐTERJESZTÉS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 a Képviselő-testülethez -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133B0" w:rsidRPr="00F133B0" w:rsidRDefault="003269DC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2022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szabadság ütemezési tervének jóváhagyásáról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közszolgálati tisztviselőkről szóló 2011. évi CXCIX</w:t>
      </w:r>
      <w:r w:rsidR="0055055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törvény (a továbbiakban: </w:t>
      </w:r>
      <w:proofErr w:type="spell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Kttv</w:t>
      </w:r>
      <w:proofErr w:type="spell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225/C.§ (2) bekezdése rendelkezik a polgármester szabadság ütemezési tervének a jóváhagyásáról: </w:t>
      </w:r>
    </w:p>
    <w:p w:rsidR="00F133B0" w:rsidRPr="00F133B0" w:rsidRDefault="00F133B0" w:rsidP="00F133B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>„225/C</w:t>
      </w:r>
      <w:r w:rsidR="0055055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>.</w:t>
      </w:r>
      <w:r w:rsidRPr="00F133B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 xml:space="preserve"> (2)</w:t>
      </w:r>
      <w:r w:rsidRPr="00F133B0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: </w:t>
      </w:r>
      <w:r w:rsidRPr="00F133B0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hu-HU"/>
        </w:rPr>
        <w:t>A polgármester előterjesztésére a képviselő-testület minden év február 28-ig jóváhagyja a polgármester szabadságának ütemezését. A szabadságot az ütemezésben foglaltaknak megfelelően kell kiadni, valamint igénybe venni. A polgármester a szabadság igénybevételéről a képviselő-testületet a következő ülésen tájékoztatja. A polgármester a szabadságot az ütemezéstől eltérően csak előre nem látható, rendkívüli esetben, vagy az igénybevételt megelőzően legkésőbb tizenöt nappal megtett előzetes bejelentést követően veheti igénybe.”</w:t>
      </w:r>
    </w:p>
    <w:p w:rsidR="00F133B0" w:rsidRPr="00F133B0" w:rsidRDefault="00F133B0" w:rsidP="00F133B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Default="002532A5" w:rsidP="00F133B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polgármestert megillető szabadság </w:t>
      </w:r>
      <w:r w:rsidR="00F133B0"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mértékét a </w:t>
      </w:r>
      <w:proofErr w:type="spellStart"/>
      <w:r w:rsidR="00F133B0"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Kttv</w:t>
      </w:r>
      <w:proofErr w:type="spellEnd"/>
      <w:r w:rsidR="00F133B0"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. 225/C. §</w:t>
      </w:r>
      <w:proofErr w:type="spellStart"/>
      <w:r w:rsidR="00F133B0"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-ában</w:t>
      </w:r>
      <w:proofErr w:type="spellEnd"/>
      <w:r w:rsidR="00F133B0"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meghatározo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ttak szerint kell megállapítani: </w:t>
      </w:r>
    </w:p>
    <w:p w:rsidR="002532A5" w:rsidRDefault="002532A5" w:rsidP="00F133B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532A5" w:rsidRPr="00F133B0" w:rsidRDefault="002532A5" w:rsidP="002532A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Kttv</w:t>
      </w:r>
      <w:proofErr w:type="spell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225/C. § (1) bekezdése értelmében a főállású polgármester évi huszonöt munkanap alapszabadságra és tizennégy munkanap pótszabadságra, azaz 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39 nap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szabadságra jogosult.</w:t>
      </w:r>
    </w:p>
    <w:p w:rsidR="002532A5" w:rsidRPr="00F133B0" w:rsidRDefault="002532A5" w:rsidP="00F133B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735332" w:rsidRDefault="00F133B0" w:rsidP="00F133B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Kttv</w:t>
      </w:r>
      <w:proofErr w:type="spell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. 225/C. § (3) bekezdésében foglaltak szerint a jegyző által vezetett nyilvántartás alapján január 31-ig meg kell állapítani a polgármester előző évben igénybe vett szabadsá</w:t>
      </w:r>
      <w:r w:rsidR="00C55D46">
        <w:rPr>
          <w:rFonts w:ascii="Times New Roman" w:eastAsia="Times New Roman" w:hAnsi="Times New Roman" w:cs="Times New Roman"/>
          <w:sz w:val="24"/>
          <w:szCs w:val="24"/>
          <w:lang w:eastAsia="hu-HU"/>
        </w:rPr>
        <w:t>gá</w:t>
      </w:r>
      <w:r w:rsidR="003269DC">
        <w:rPr>
          <w:rFonts w:ascii="Times New Roman" w:eastAsia="Times New Roman" w:hAnsi="Times New Roman" w:cs="Times New Roman"/>
          <w:sz w:val="24"/>
          <w:szCs w:val="24"/>
          <w:lang w:eastAsia="hu-HU"/>
        </w:rPr>
        <w:t>nak mértékét</w:t>
      </w:r>
      <w:r w:rsidR="002532A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ki nem adott szabadságot a tárgyévi szabadsághoz hozzá kell számítani. E</w:t>
      </w:r>
      <w:r w:rsidR="003269DC">
        <w:rPr>
          <w:rFonts w:ascii="Times New Roman" w:eastAsia="Times New Roman" w:hAnsi="Times New Roman" w:cs="Times New Roman"/>
          <w:sz w:val="24"/>
          <w:szCs w:val="24"/>
          <w:lang w:eastAsia="hu-HU"/>
        </w:rPr>
        <w:t>setemben 2021</w:t>
      </w:r>
      <w:r w:rsidR="00C55D4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3269DC">
        <w:rPr>
          <w:rFonts w:ascii="Times New Roman" w:eastAsia="Times New Roman" w:hAnsi="Times New Roman" w:cs="Times New Roman"/>
          <w:sz w:val="24"/>
          <w:szCs w:val="24"/>
          <w:lang w:eastAsia="hu-HU"/>
        </w:rPr>
        <w:t>januá</w:t>
      </w:r>
      <w:r w:rsidR="00C55D46">
        <w:rPr>
          <w:rFonts w:ascii="Times New Roman" w:eastAsia="Times New Roman" w:hAnsi="Times New Roman" w:cs="Times New Roman"/>
          <w:sz w:val="24"/>
          <w:szCs w:val="24"/>
          <w:lang w:eastAsia="hu-HU"/>
        </w:rPr>
        <w:t>r 1</w:t>
      </w:r>
      <w:r w:rsidR="003269DC">
        <w:rPr>
          <w:rFonts w:ascii="Times New Roman" w:eastAsia="Times New Roman" w:hAnsi="Times New Roman" w:cs="Times New Roman"/>
          <w:sz w:val="24"/>
          <w:szCs w:val="24"/>
          <w:lang w:eastAsia="hu-HU"/>
        </w:rPr>
        <w:t>-től 2021. december 31-ig 26 nap</w:t>
      </w:r>
      <w:r w:rsidR="0073533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szabadságot vettem igénybe a 39-ből, </w:t>
      </w:r>
      <w:r w:rsidR="0043351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73533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fennmaradó napok száma </w:t>
      </w:r>
      <w:r w:rsidR="00735332" w:rsidRPr="0073533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13</w:t>
      </w:r>
      <w:r w:rsidR="00735332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2532A5" w:rsidRPr="00F133B0" w:rsidRDefault="002532A5" w:rsidP="00F133B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E51548" w:rsidRPr="00F73D4A" w:rsidRDefault="00F73D4A" w:rsidP="00F133B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Így, a fentiek alapján 2022. évre összesen 52 nap szabadsággal rendelkezem</w:t>
      </w:r>
      <w:r w:rsidR="00D6377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="00D63776">
        <w:rPr>
          <w:rFonts w:ascii="Times New Roman" w:eastAsia="Times New Roman" w:hAnsi="Times New Roman" w:cs="Times New Roman"/>
          <w:sz w:val="24"/>
          <w:szCs w:val="24"/>
          <w:lang w:eastAsia="hu-HU"/>
        </w:rPr>
        <w:t>A 2021. évről áthozott 13 nap szabadságból 4 nap szabadságot 2022</w:t>
      </w:r>
      <w:r w:rsidR="0043351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február 18.-ig igénybe vettem. A fennmaradt </w:t>
      </w:r>
      <w:r w:rsidR="00433514" w:rsidRPr="0043351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48 </w:t>
      </w:r>
      <w:r w:rsidR="0043351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napot a mellékelt szerinti ütemezési terv szerint kívánom felhasználni. </w:t>
      </w:r>
    </w:p>
    <w:p w:rsidR="00E51548" w:rsidRDefault="00E51548" w:rsidP="00F133B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E51548" w:rsidRPr="00F133B0" w:rsidRDefault="00E51548" w:rsidP="00F133B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Kttv</w:t>
      </w:r>
      <w:proofErr w:type="spell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225/C. § (4) bekezdése </w:t>
      </w:r>
      <w:r w:rsidR="00720989">
        <w:rPr>
          <w:rFonts w:ascii="Times New Roman" w:eastAsia="Times New Roman" w:hAnsi="Times New Roman" w:cs="Times New Roman"/>
          <w:sz w:val="24"/>
          <w:szCs w:val="24"/>
          <w:lang w:eastAsia="hu-HU"/>
        </w:rPr>
        <w:t>értelmében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: a polgármesternek a szabadságot az esedékesség évében, de legkésőbb a következő év március 31-ig kell igénybe venni vagy kiadni.</w:t>
      </w:r>
    </w:p>
    <w:p w:rsidR="00F133B0" w:rsidRPr="00F133B0" w:rsidRDefault="00F133B0" w:rsidP="00F133B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Default="00720989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fentiek alapján a 2022. évi szabadság ütemezését a határozat-tervezet melléklete szerint javaslom jóváhagyni. </w:t>
      </w:r>
    </w:p>
    <w:p w:rsidR="00720989" w:rsidRDefault="00720989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20989" w:rsidRPr="00F133B0" w:rsidRDefault="00720989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550558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202</w:t>
      </w:r>
      <w:r w:rsidR="000A520C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február 1</w:t>
      </w:r>
      <w:r w:rsidR="00720989"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 w:rsidR="00F133B0"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</w:t>
      </w:r>
    </w:p>
    <w:p w:rsidR="00F133B0" w:rsidRPr="00F133B0" w:rsidRDefault="00F133B0" w:rsidP="00F133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Szőke Zoltán</w:t>
      </w:r>
    </w:p>
    <w:p w:rsidR="00F133B0" w:rsidRPr="00F133B0" w:rsidRDefault="00F133B0" w:rsidP="00F133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</w:t>
      </w:r>
      <w:proofErr w:type="gramStart"/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F133B0" w:rsidRPr="00F133B0" w:rsidRDefault="00F133B0" w:rsidP="00F133B0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Cs w:val="28"/>
          <w:u w:val="single"/>
          <w:lang w:eastAsia="hu-HU"/>
        </w:rPr>
      </w:pPr>
      <w:r w:rsidRPr="00F133B0">
        <w:rPr>
          <w:rFonts w:ascii="Arial" w:eastAsia="Times New Roman" w:hAnsi="Arial" w:cs="Arial"/>
          <w:b/>
          <w:sz w:val="24"/>
          <w:szCs w:val="24"/>
          <w:lang w:eastAsia="hu-HU"/>
        </w:rPr>
        <w:br w:type="page"/>
      </w:r>
      <w:r w:rsidRPr="00F133B0">
        <w:rPr>
          <w:rFonts w:ascii="Times New Roman" w:eastAsia="Times New Roman" w:hAnsi="Times New Roman" w:cs="Times New Roman"/>
          <w:b/>
          <w:bCs/>
          <w:iCs/>
          <w:szCs w:val="28"/>
          <w:u w:val="single"/>
          <w:lang w:eastAsia="hu-HU"/>
        </w:rPr>
        <w:lastRenderedPageBreak/>
        <w:t>HATÁROZAT-TERVEZET</w:t>
      </w:r>
    </w:p>
    <w:p w:rsidR="00F133B0" w:rsidRPr="00F133B0" w:rsidRDefault="00F133B0" w:rsidP="00F133B0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Cs w:val="28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bCs/>
          <w:szCs w:val="28"/>
          <w:lang w:eastAsia="hu-HU"/>
        </w:rPr>
        <w:t>TISZAVASVÁRI VÁROS ÖNKORMÁNYZATA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Cs w:val="20"/>
          <w:lang w:eastAsia="hu-HU"/>
        </w:rPr>
        <w:t>KÉPVISELŐ-TESTÜLETÉNEK</w:t>
      </w:r>
    </w:p>
    <w:p w:rsidR="00F133B0" w:rsidRPr="00F133B0" w:rsidRDefault="009B1605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…../202</w:t>
      </w:r>
      <w:r w:rsidR="00B2762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2.(II.24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) Kt. sz. 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proofErr w:type="gramStart"/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F133B0" w:rsidRPr="00F133B0" w:rsidRDefault="009B1605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202</w:t>
      </w:r>
      <w:r w:rsidR="000A520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63328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szabadság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ütemezési tervének jóváhagyásáról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37D6A" w:rsidRDefault="00F133B0" w:rsidP="009356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</w:t>
      </w:r>
      <w:r w:rsidR="009356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mányzatának Képviselő-testülete, </w:t>
      </w:r>
      <w:r w:rsidR="0093567D" w:rsidRP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„</w:t>
      </w:r>
      <w:proofErr w:type="gramStart"/>
      <w:r w:rsidR="0093567D" w:rsidRP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="0093567D" w:rsidRP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polgármester</w:t>
      </w:r>
      <w:r w:rsid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2022. évi szabadság</w:t>
      </w:r>
      <w:r w:rsidR="0093567D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ütemezési tervének jóváhagyásáról</w:t>
      </w:r>
      <w:r w:rsid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” </w:t>
      </w:r>
      <w:r w:rsidR="0093567D" w:rsidRPr="0093567D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kapcsolatban</w:t>
      </w:r>
      <w:r w:rsidR="009356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közszolgálati tisztviselőkről szóló 2011. évi CXCIX</w:t>
      </w:r>
      <w:r w:rsidR="002A4BA0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törvény 225/C.§ </w:t>
      </w:r>
      <w:r w:rsidR="009356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bekezdéseiben foglaltak alapján </w:t>
      </w:r>
      <w:r w:rsidR="009356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alábbi döntést hozza: </w:t>
      </w:r>
    </w:p>
    <w:p w:rsidR="00937D6A" w:rsidRDefault="00937D6A" w:rsidP="009356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93567D" w:rsidP="009356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Jóváhagyja, </w:t>
      </w:r>
      <w:r w:rsidR="00F133B0"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 főá</w:t>
      </w:r>
      <w:r w:rsidR="003C080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llású polgármester 2022. évi (52 </w:t>
      </w:r>
      <w:r w:rsidR="00F133B0"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nap)</w:t>
      </w:r>
      <w:r w:rsidR="00937D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szabadság</w:t>
      </w:r>
      <w:r w:rsidR="00F133B0"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ütemez</w:t>
      </w:r>
      <w:r w:rsidR="00937D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ési tervét, a határozat 1. mellékletében foglaltak szerint. </w:t>
      </w: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esedékességkor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: Szőke Zoltán polgármester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E021B9" w:rsidRDefault="00E021B9"/>
    <w:sectPr w:rsidR="00E021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3B0"/>
    <w:rsid w:val="000A520C"/>
    <w:rsid w:val="000F6CCC"/>
    <w:rsid w:val="001429D7"/>
    <w:rsid w:val="002532A5"/>
    <w:rsid w:val="002A4BA0"/>
    <w:rsid w:val="003269DC"/>
    <w:rsid w:val="003C0803"/>
    <w:rsid w:val="003E019A"/>
    <w:rsid w:val="00433514"/>
    <w:rsid w:val="004378EE"/>
    <w:rsid w:val="004E2D15"/>
    <w:rsid w:val="00550558"/>
    <w:rsid w:val="005E4B83"/>
    <w:rsid w:val="0063328B"/>
    <w:rsid w:val="006E2881"/>
    <w:rsid w:val="00720989"/>
    <w:rsid w:val="00735332"/>
    <w:rsid w:val="0081593D"/>
    <w:rsid w:val="00912718"/>
    <w:rsid w:val="0093567D"/>
    <w:rsid w:val="00937D6A"/>
    <w:rsid w:val="009B1605"/>
    <w:rsid w:val="009B2D47"/>
    <w:rsid w:val="00B27621"/>
    <w:rsid w:val="00C55D46"/>
    <w:rsid w:val="00D63776"/>
    <w:rsid w:val="00E021B9"/>
    <w:rsid w:val="00E51548"/>
    <w:rsid w:val="00F133B0"/>
    <w:rsid w:val="00F73D4A"/>
    <w:rsid w:val="00F74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6E2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E28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6E2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E28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vonkph@tiszavasvari.h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</Pages>
  <Words>491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Fenyvesi-Nagy Emese</cp:lastModifiedBy>
  <cp:revision>31</cp:revision>
  <cp:lastPrinted>2022-02-17T08:26:00Z</cp:lastPrinted>
  <dcterms:created xsi:type="dcterms:W3CDTF">2022-02-16T10:17:00Z</dcterms:created>
  <dcterms:modified xsi:type="dcterms:W3CDTF">2022-02-17T11:18:00Z</dcterms:modified>
</cp:coreProperties>
</file>