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D82B0B" w14:textId="77777777" w:rsidR="00A93BD4" w:rsidRPr="00672146" w:rsidRDefault="00A93BD4">
      <w:pPr>
        <w:pStyle w:val="Cm"/>
        <w:rPr>
          <w:sz w:val="36"/>
        </w:rPr>
      </w:pPr>
      <w:r w:rsidRPr="00672146">
        <w:rPr>
          <w:sz w:val="36"/>
        </w:rPr>
        <w:t>Előterjesztés</w:t>
      </w:r>
    </w:p>
    <w:p w14:paraId="13F80CB5" w14:textId="77777777" w:rsidR="00A93BD4" w:rsidRPr="00672146" w:rsidRDefault="00A93BD4">
      <w:pPr>
        <w:jc w:val="center"/>
        <w:rPr>
          <w:b/>
          <w:smallCaps/>
          <w:sz w:val="32"/>
          <w:u w:val="single"/>
        </w:rPr>
      </w:pPr>
    </w:p>
    <w:p w14:paraId="2E0C28B6" w14:textId="77777777" w:rsidR="00A93BD4" w:rsidRPr="00672146" w:rsidRDefault="00A93BD4">
      <w:pPr>
        <w:jc w:val="center"/>
        <w:rPr>
          <w:sz w:val="28"/>
        </w:rPr>
      </w:pPr>
      <w:r w:rsidRPr="00672146">
        <w:rPr>
          <w:sz w:val="28"/>
        </w:rPr>
        <w:t>Tiszavasvári Város Önkormányzata Képviselő-testülete</w:t>
      </w:r>
    </w:p>
    <w:p w14:paraId="2382A75C" w14:textId="36A0FECB" w:rsidR="00E010C1" w:rsidRPr="00672146" w:rsidRDefault="006124DD">
      <w:pPr>
        <w:jc w:val="center"/>
        <w:rPr>
          <w:color w:val="FF0000"/>
          <w:sz w:val="28"/>
        </w:rPr>
      </w:pPr>
      <w:r w:rsidRPr="00672146">
        <w:rPr>
          <w:sz w:val="28"/>
        </w:rPr>
        <w:t>20</w:t>
      </w:r>
      <w:r w:rsidR="00551135" w:rsidRPr="00672146">
        <w:rPr>
          <w:sz w:val="28"/>
        </w:rPr>
        <w:t>2</w:t>
      </w:r>
      <w:r w:rsidR="00641AFD" w:rsidRPr="00672146">
        <w:rPr>
          <w:sz w:val="28"/>
        </w:rPr>
        <w:t>1</w:t>
      </w:r>
      <w:r w:rsidR="00A93BD4" w:rsidRPr="00672146">
        <w:rPr>
          <w:sz w:val="28"/>
        </w:rPr>
        <w:t>.</w:t>
      </w:r>
      <w:r w:rsidR="00636735" w:rsidRPr="00672146">
        <w:rPr>
          <w:sz w:val="28"/>
        </w:rPr>
        <w:t xml:space="preserve"> </w:t>
      </w:r>
      <w:r w:rsidR="001D023C">
        <w:rPr>
          <w:sz w:val="28"/>
        </w:rPr>
        <w:t>december</w:t>
      </w:r>
      <w:r w:rsidR="00B83841" w:rsidRPr="00672146">
        <w:rPr>
          <w:sz w:val="28"/>
        </w:rPr>
        <w:t xml:space="preserve"> </w:t>
      </w:r>
      <w:r w:rsidR="001D023C">
        <w:rPr>
          <w:sz w:val="28"/>
        </w:rPr>
        <w:t>16</w:t>
      </w:r>
      <w:r w:rsidR="008C22F4" w:rsidRPr="00672146">
        <w:rPr>
          <w:sz w:val="28"/>
        </w:rPr>
        <w:t>-</w:t>
      </w:r>
      <w:r w:rsidR="001D023C">
        <w:rPr>
          <w:sz w:val="28"/>
        </w:rPr>
        <w:t>á</w:t>
      </w:r>
      <w:r w:rsidR="00D87F89" w:rsidRPr="00672146">
        <w:rPr>
          <w:sz w:val="28"/>
        </w:rPr>
        <w:t>n</w:t>
      </w:r>
    </w:p>
    <w:p w14:paraId="665B34B5" w14:textId="77777777" w:rsidR="00A93BD4" w:rsidRPr="00672146" w:rsidRDefault="00FF5EF4">
      <w:pPr>
        <w:jc w:val="center"/>
        <w:rPr>
          <w:sz w:val="24"/>
        </w:rPr>
      </w:pPr>
      <w:proofErr w:type="gramStart"/>
      <w:r w:rsidRPr="00672146">
        <w:rPr>
          <w:sz w:val="28"/>
        </w:rPr>
        <w:t>t</w:t>
      </w:r>
      <w:r w:rsidR="00A93BD4" w:rsidRPr="00672146">
        <w:rPr>
          <w:sz w:val="28"/>
        </w:rPr>
        <w:t>artandó</w:t>
      </w:r>
      <w:proofErr w:type="gramEnd"/>
      <w:r w:rsidR="00424B55" w:rsidRPr="00672146">
        <w:rPr>
          <w:sz w:val="28"/>
        </w:rPr>
        <w:t xml:space="preserve"> </w:t>
      </w:r>
      <w:r w:rsidR="00704D47" w:rsidRPr="00672146">
        <w:rPr>
          <w:sz w:val="28"/>
        </w:rPr>
        <w:t>ü</w:t>
      </w:r>
      <w:r w:rsidR="00A93BD4" w:rsidRPr="00672146">
        <w:rPr>
          <w:sz w:val="28"/>
        </w:rPr>
        <w:t>lésére</w:t>
      </w:r>
    </w:p>
    <w:p w14:paraId="5401FE1C" w14:textId="77777777" w:rsidR="00A93BD4" w:rsidRPr="00672146" w:rsidRDefault="00A93BD4">
      <w:pPr>
        <w:jc w:val="center"/>
        <w:rPr>
          <w:sz w:val="24"/>
        </w:rPr>
      </w:pPr>
    </w:p>
    <w:p w14:paraId="6B7E69C3" w14:textId="77777777" w:rsidR="005F6105" w:rsidRPr="00672146" w:rsidRDefault="005F6105">
      <w:pPr>
        <w:tabs>
          <w:tab w:val="left" w:pos="3686"/>
        </w:tabs>
        <w:ind w:left="3545" w:hanging="3545"/>
        <w:rPr>
          <w:sz w:val="24"/>
          <w:u w:val="single"/>
        </w:rPr>
      </w:pPr>
    </w:p>
    <w:p w14:paraId="6BAC45C3" w14:textId="77777777" w:rsidR="00A93BD4" w:rsidRPr="00672146" w:rsidRDefault="00A93BD4">
      <w:pPr>
        <w:tabs>
          <w:tab w:val="left" w:pos="3544"/>
        </w:tabs>
        <w:ind w:left="3540" w:hanging="3540"/>
        <w:jc w:val="both"/>
        <w:rPr>
          <w:sz w:val="24"/>
          <w:u w:val="single"/>
        </w:rPr>
      </w:pPr>
      <w:r w:rsidRPr="00672146">
        <w:rPr>
          <w:sz w:val="24"/>
          <w:u w:val="single"/>
        </w:rPr>
        <w:t>Az előterjesztés tárgya:</w:t>
      </w:r>
      <w:r w:rsidRPr="00672146">
        <w:rPr>
          <w:b/>
          <w:sz w:val="24"/>
        </w:rPr>
        <w:tab/>
        <w:t>Tiszavasvári Város Önkormányzata 20</w:t>
      </w:r>
      <w:r w:rsidR="00573A97" w:rsidRPr="00672146">
        <w:rPr>
          <w:b/>
          <w:sz w:val="24"/>
        </w:rPr>
        <w:t>2</w:t>
      </w:r>
      <w:r w:rsidR="00641AFD" w:rsidRPr="00672146">
        <w:rPr>
          <w:b/>
          <w:sz w:val="24"/>
        </w:rPr>
        <w:t>1</w:t>
      </w:r>
      <w:r w:rsidR="00D01964" w:rsidRPr="00672146">
        <w:rPr>
          <w:b/>
          <w:sz w:val="24"/>
        </w:rPr>
        <w:t xml:space="preserve">. </w:t>
      </w:r>
      <w:r w:rsidR="00455038" w:rsidRPr="00672146">
        <w:rPr>
          <w:b/>
          <w:sz w:val="24"/>
        </w:rPr>
        <w:t xml:space="preserve">évi költségvetéséről szóló </w:t>
      </w:r>
      <w:r w:rsidR="00641AFD" w:rsidRPr="00672146">
        <w:rPr>
          <w:b/>
          <w:sz w:val="24"/>
        </w:rPr>
        <w:t>2</w:t>
      </w:r>
      <w:r w:rsidR="00573A97" w:rsidRPr="00672146">
        <w:rPr>
          <w:b/>
          <w:sz w:val="24"/>
        </w:rPr>
        <w:t>/</w:t>
      </w:r>
      <w:r w:rsidRPr="00672146">
        <w:rPr>
          <w:b/>
          <w:sz w:val="24"/>
        </w:rPr>
        <w:t>20</w:t>
      </w:r>
      <w:r w:rsidR="00573A97" w:rsidRPr="00672146">
        <w:rPr>
          <w:b/>
          <w:sz w:val="24"/>
        </w:rPr>
        <w:t>2</w:t>
      </w:r>
      <w:r w:rsidR="00641AFD" w:rsidRPr="00672146">
        <w:rPr>
          <w:b/>
          <w:sz w:val="24"/>
        </w:rPr>
        <w:t>1</w:t>
      </w:r>
      <w:r w:rsidRPr="00672146">
        <w:rPr>
          <w:b/>
          <w:sz w:val="24"/>
        </w:rPr>
        <w:t>.(II.</w:t>
      </w:r>
      <w:r w:rsidR="00573A97" w:rsidRPr="00672146">
        <w:rPr>
          <w:b/>
          <w:sz w:val="24"/>
        </w:rPr>
        <w:t>1</w:t>
      </w:r>
      <w:r w:rsidR="00641AFD" w:rsidRPr="00672146">
        <w:rPr>
          <w:b/>
          <w:sz w:val="24"/>
        </w:rPr>
        <w:t>5</w:t>
      </w:r>
      <w:r w:rsidRPr="00672146">
        <w:rPr>
          <w:b/>
          <w:sz w:val="24"/>
        </w:rPr>
        <w:t>.) önkormányzati rendeletének módosításáról</w:t>
      </w:r>
    </w:p>
    <w:p w14:paraId="4AFD47A5" w14:textId="77777777" w:rsidR="00A93BD4" w:rsidRPr="00672146" w:rsidRDefault="00A93BD4">
      <w:pPr>
        <w:rPr>
          <w:sz w:val="24"/>
          <w:u w:val="single"/>
        </w:rPr>
      </w:pPr>
    </w:p>
    <w:p w14:paraId="71B25DE1" w14:textId="77777777" w:rsidR="00A93BD4" w:rsidRPr="00672146" w:rsidRDefault="00A93BD4">
      <w:pPr>
        <w:tabs>
          <w:tab w:val="left" w:pos="3969"/>
        </w:tabs>
        <w:rPr>
          <w:sz w:val="24"/>
        </w:rPr>
      </w:pPr>
      <w:r w:rsidRPr="00672146">
        <w:rPr>
          <w:sz w:val="24"/>
          <w:u w:val="single"/>
        </w:rPr>
        <w:t>Melléklet:</w:t>
      </w:r>
      <w:r w:rsidRPr="00672146">
        <w:rPr>
          <w:sz w:val="24"/>
        </w:rPr>
        <w:t xml:space="preserve">                                           </w:t>
      </w:r>
    </w:p>
    <w:p w14:paraId="62C871E1" w14:textId="77777777" w:rsidR="00A93BD4" w:rsidRPr="00672146" w:rsidRDefault="00A93BD4">
      <w:pPr>
        <w:tabs>
          <w:tab w:val="left" w:pos="3969"/>
        </w:tabs>
        <w:rPr>
          <w:sz w:val="24"/>
        </w:rPr>
      </w:pPr>
    </w:p>
    <w:p w14:paraId="3EC5A95E" w14:textId="77777777" w:rsidR="00A93BD4" w:rsidRPr="00672146" w:rsidRDefault="004D5E7D" w:rsidP="007F14F4">
      <w:pPr>
        <w:ind w:left="3544" w:hanging="3544"/>
        <w:rPr>
          <w:sz w:val="24"/>
        </w:rPr>
      </w:pPr>
      <w:r w:rsidRPr="00672146">
        <w:rPr>
          <w:sz w:val="24"/>
          <w:u w:val="single"/>
        </w:rPr>
        <w:t>Az előterjesztés előadója</w:t>
      </w:r>
      <w:proofErr w:type="gramStart"/>
      <w:r w:rsidR="00A93BD4" w:rsidRPr="00672146">
        <w:rPr>
          <w:sz w:val="24"/>
          <w:u w:val="single"/>
        </w:rPr>
        <w:t>:</w:t>
      </w:r>
      <w:r w:rsidR="00A93BD4" w:rsidRPr="00672146">
        <w:rPr>
          <w:sz w:val="24"/>
        </w:rPr>
        <w:t xml:space="preserve">                  </w:t>
      </w:r>
      <w:r w:rsidR="00033912" w:rsidRPr="00672146">
        <w:rPr>
          <w:sz w:val="24"/>
        </w:rPr>
        <w:t>S</w:t>
      </w:r>
      <w:r w:rsidR="0099336B" w:rsidRPr="00672146">
        <w:rPr>
          <w:sz w:val="24"/>
        </w:rPr>
        <w:t>zőke</w:t>
      </w:r>
      <w:proofErr w:type="gramEnd"/>
      <w:r w:rsidR="0099336B" w:rsidRPr="00672146">
        <w:rPr>
          <w:sz w:val="24"/>
        </w:rPr>
        <w:t xml:space="preserve"> Zoltán </w:t>
      </w:r>
      <w:r w:rsidR="007F14F4" w:rsidRPr="00672146">
        <w:rPr>
          <w:sz w:val="24"/>
        </w:rPr>
        <w:t>polgármester</w:t>
      </w:r>
    </w:p>
    <w:p w14:paraId="3FFF52D1" w14:textId="77777777" w:rsidR="00A93BD4" w:rsidRPr="00672146" w:rsidRDefault="00A93BD4">
      <w:pPr>
        <w:rPr>
          <w:sz w:val="24"/>
          <w:u w:val="single"/>
        </w:rPr>
      </w:pPr>
    </w:p>
    <w:p w14:paraId="4118E355" w14:textId="77777777" w:rsidR="00A93BD4" w:rsidRPr="00672146" w:rsidRDefault="00A93BD4">
      <w:pPr>
        <w:rPr>
          <w:sz w:val="24"/>
        </w:rPr>
      </w:pPr>
      <w:r w:rsidRPr="00672146">
        <w:rPr>
          <w:sz w:val="24"/>
          <w:u w:val="single"/>
        </w:rPr>
        <w:t xml:space="preserve">Az előterjesztés </w:t>
      </w:r>
      <w:r w:rsidR="004D5E7D" w:rsidRPr="00672146">
        <w:rPr>
          <w:sz w:val="24"/>
          <w:u w:val="single"/>
        </w:rPr>
        <w:t>témafelelőse</w:t>
      </w:r>
      <w:proofErr w:type="gramStart"/>
      <w:r w:rsidRPr="00672146">
        <w:rPr>
          <w:sz w:val="24"/>
          <w:u w:val="single"/>
        </w:rPr>
        <w:t>:</w:t>
      </w:r>
      <w:r w:rsidRPr="00672146">
        <w:rPr>
          <w:sz w:val="24"/>
        </w:rPr>
        <w:t xml:space="preserve">           </w:t>
      </w:r>
      <w:r w:rsidR="002E4563" w:rsidRPr="00672146">
        <w:rPr>
          <w:sz w:val="24"/>
        </w:rPr>
        <w:t>Köblös</w:t>
      </w:r>
      <w:proofErr w:type="gramEnd"/>
      <w:r w:rsidR="002E4563" w:rsidRPr="00672146">
        <w:rPr>
          <w:sz w:val="24"/>
        </w:rPr>
        <w:t xml:space="preserve"> Máté</w:t>
      </w:r>
      <w:r w:rsidRPr="00672146">
        <w:rPr>
          <w:sz w:val="24"/>
        </w:rPr>
        <w:t xml:space="preserve"> </w:t>
      </w:r>
    </w:p>
    <w:p w14:paraId="72D611B0" w14:textId="77777777" w:rsidR="00A93BD4" w:rsidRPr="00672146" w:rsidRDefault="00A93BD4">
      <w:pPr>
        <w:rPr>
          <w:sz w:val="24"/>
        </w:rPr>
      </w:pPr>
    </w:p>
    <w:p w14:paraId="197176AA" w14:textId="77777777" w:rsidR="00A93BD4" w:rsidRPr="00672146" w:rsidRDefault="00A93BD4">
      <w:pPr>
        <w:tabs>
          <w:tab w:val="left" w:pos="3969"/>
        </w:tabs>
        <w:rPr>
          <w:sz w:val="24"/>
        </w:rPr>
      </w:pPr>
      <w:r w:rsidRPr="00672146">
        <w:rPr>
          <w:sz w:val="24"/>
          <w:u w:val="single"/>
        </w:rPr>
        <w:t>Az előterjesztés ügyiratszáma</w:t>
      </w:r>
      <w:proofErr w:type="gramStart"/>
      <w:r w:rsidRPr="00672146">
        <w:rPr>
          <w:sz w:val="24"/>
        </w:rPr>
        <w:t xml:space="preserve">:         </w:t>
      </w:r>
      <w:r w:rsidR="00C7187A" w:rsidRPr="00672146">
        <w:rPr>
          <w:sz w:val="24"/>
        </w:rPr>
        <w:t xml:space="preserve"> </w:t>
      </w:r>
      <w:r w:rsidR="00D16AEF" w:rsidRPr="00672146">
        <w:rPr>
          <w:sz w:val="24"/>
        </w:rPr>
        <w:t>TPH</w:t>
      </w:r>
      <w:proofErr w:type="gramEnd"/>
      <w:r w:rsidR="00D16AEF" w:rsidRPr="00672146">
        <w:rPr>
          <w:sz w:val="24"/>
        </w:rPr>
        <w:t>/</w:t>
      </w:r>
      <w:r w:rsidR="00A955F9" w:rsidRPr="00672146">
        <w:rPr>
          <w:sz w:val="24"/>
        </w:rPr>
        <w:t>10076-6</w:t>
      </w:r>
      <w:r w:rsidR="00D01964" w:rsidRPr="00672146">
        <w:rPr>
          <w:sz w:val="24"/>
        </w:rPr>
        <w:t>/202</w:t>
      </w:r>
      <w:r w:rsidR="00641AFD" w:rsidRPr="00672146">
        <w:rPr>
          <w:sz w:val="24"/>
        </w:rPr>
        <w:t>1</w:t>
      </w:r>
    </w:p>
    <w:p w14:paraId="30E216A0" w14:textId="77777777" w:rsidR="00A93BD4" w:rsidRPr="00672146" w:rsidRDefault="00A93BD4">
      <w:pPr>
        <w:rPr>
          <w:sz w:val="24"/>
          <w:u w:val="single"/>
        </w:rPr>
      </w:pPr>
    </w:p>
    <w:p w14:paraId="6C8ABACF" w14:textId="77777777" w:rsidR="00A93BD4" w:rsidRPr="00672146" w:rsidRDefault="00A93BD4">
      <w:pPr>
        <w:rPr>
          <w:sz w:val="24"/>
          <w:u w:val="single"/>
        </w:rPr>
      </w:pPr>
    </w:p>
    <w:p w14:paraId="212D8A5E" w14:textId="77777777" w:rsidR="00A93BD4" w:rsidRPr="00672146" w:rsidRDefault="00A93BD4">
      <w:pPr>
        <w:rPr>
          <w:sz w:val="24"/>
          <w:u w:val="single"/>
        </w:rPr>
      </w:pPr>
      <w:r w:rsidRPr="00672146">
        <w:rPr>
          <w:sz w:val="24"/>
          <w:u w:val="single"/>
        </w:rPr>
        <w:t>Az előterjesztést véleményező bizottságok a hatáskör megjelölésével:</w:t>
      </w:r>
    </w:p>
    <w:p w14:paraId="6B21F2AA" w14:textId="77777777" w:rsidR="00A93BD4" w:rsidRPr="00672146" w:rsidRDefault="00A93BD4">
      <w:pPr>
        <w:rPr>
          <w:sz w:val="24"/>
          <w:u w:val="single"/>
        </w:rPr>
      </w:pPr>
    </w:p>
    <w:tbl>
      <w:tblPr>
        <w:tblW w:w="9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72146" w14:paraId="58D148C9" w14:textId="77777777">
        <w:tc>
          <w:tcPr>
            <w:tcW w:w="4606" w:type="dxa"/>
          </w:tcPr>
          <w:p w14:paraId="10675EA5" w14:textId="77777777" w:rsidR="00A93BD4" w:rsidRPr="00672146" w:rsidRDefault="00A93BD4">
            <w:pPr>
              <w:pStyle w:val="Cmsor1"/>
            </w:pPr>
            <w:r w:rsidRPr="00672146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72146" w:rsidRDefault="00A93BD4">
            <w:pPr>
              <w:pStyle w:val="Cmsor1"/>
            </w:pPr>
            <w:r w:rsidRPr="00672146">
              <w:t>Hatáskör</w:t>
            </w:r>
          </w:p>
        </w:tc>
      </w:tr>
      <w:tr w:rsidR="00704D47" w:rsidRPr="00672146" w14:paraId="4D539964" w14:textId="77777777">
        <w:tc>
          <w:tcPr>
            <w:tcW w:w="4606" w:type="dxa"/>
          </w:tcPr>
          <w:p w14:paraId="6FE22101" w14:textId="3C080C76" w:rsidR="00704D47" w:rsidRPr="00672146" w:rsidRDefault="00704D47" w:rsidP="00D72E8F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51192956" w14:textId="595B70FC" w:rsidR="00704D47" w:rsidRPr="00672146" w:rsidRDefault="00704D47" w:rsidP="00043333">
            <w:pPr>
              <w:rPr>
                <w:sz w:val="24"/>
              </w:rPr>
            </w:pPr>
          </w:p>
        </w:tc>
      </w:tr>
      <w:tr w:rsidR="00704D47" w:rsidRPr="00672146" w14:paraId="442A767D" w14:textId="77777777">
        <w:tc>
          <w:tcPr>
            <w:tcW w:w="4606" w:type="dxa"/>
          </w:tcPr>
          <w:p w14:paraId="1B30604E" w14:textId="1BD2ED8D" w:rsidR="00704D47" w:rsidRPr="00672146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29EB550C" w14:textId="240A5914" w:rsidR="00704D47" w:rsidRPr="00672146" w:rsidRDefault="00704D47" w:rsidP="00043333">
            <w:pPr>
              <w:rPr>
                <w:sz w:val="24"/>
              </w:rPr>
            </w:pPr>
          </w:p>
        </w:tc>
      </w:tr>
      <w:tr w:rsidR="00704D47" w:rsidRPr="00672146" w14:paraId="5830DA61" w14:textId="77777777">
        <w:tc>
          <w:tcPr>
            <w:tcW w:w="4606" w:type="dxa"/>
          </w:tcPr>
          <w:p w14:paraId="2C107E0A" w14:textId="77777777" w:rsidR="00704D47" w:rsidRPr="00672146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0FC01D4D" w14:textId="77777777" w:rsidR="00704D47" w:rsidRPr="00672146" w:rsidRDefault="00704D47">
            <w:pPr>
              <w:rPr>
                <w:sz w:val="24"/>
              </w:rPr>
            </w:pPr>
          </w:p>
        </w:tc>
      </w:tr>
      <w:tr w:rsidR="00704D47" w:rsidRPr="00672146" w14:paraId="0C3F49C9" w14:textId="77777777">
        <w:tc>
          <w:tcPr>
            <w:tcW w:w="4606" w:type="dxa"/>
          </w:tcPr>
          <w:p w14:paraId="6536990C" w14:textId="77777777" w:rsidR="00704D47" w:rsidRPr="00672146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7A9A4B14" w14:textId="77777777" w:rsidR="00704D47" w:rsidRPr="00672146" w:rsidRDefault="00704D47">
            <w:pPr>
              <w:rPr>
                <w:sz w:val="24"/>
              </w:rPr>
            </w:pPr>
          </w:p>
        </w:tc>
      </w:tr>
      <w:tr w:rsidR="00704D47" w:rsidRPr="00672146" w14:paraId="67AF567E" w14:textId="77777777">
        <w:tc>
          <w:tcPr>
            <w:tcW w:w="4606" w:type="dxa"/>
          </w:tcPr>
          <w:p w14:paraId="72FE5FE2" w14:textId="77777777" w:rsidR="00704D47" w:rsidRPr="00672146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23B16653" w14:textId="77777777" w:rsidR="00704D47" w:rsidRPr="00672146" w:rsidRDefault="00704D47">
            <w:pPr>
              <w:rPr>
                <w:sz w:val="24"/>
              </w:rPr>
            </w:pPr>
          </w:p>
        </w:tc>
      </w:tr>
    </w:tbl>
    <w:p w14:paraId="4C95FF88" w14:textId="77777777" w:rsidR="00A93BD4" w:rsidRPr="00672146" w:rsidRDefault="00A93BD4">
      <w:pPr>
        <w:rPr>
          <w:sz w:val="24"/>
        </w:rPr>
      </w:pPr>
    </w:p>
    <w:p w14:paraId="3178E37E" w14:textId="77777777" w:rsidR="00A93BD4" w:rsidRPr="00672146" w:rsidRDefault="00A93BD4">
      <w:pPr>
        <w:rPr>
          <w:sz w:val="24"/>
          <w:u w:val="single"/>
        </w:rPr>
      </w:pPr>
      <w:r w:rsidRPr="00672146">
        <w:rPr>
          <w:sz w:val="24"/>
          <w:u w:val="single"/>
        </w:rPr>
        <w:t>Az ülésre meghívni javasolt szervek, személyek:</w:t>
      </w:r>
    </w:p>
    <w:p w14:paraId="05BC1F82" w14:textId="77777777" w:rsidR="00A93BD4" w:rsidRPr="00672146" w:rsidRDefault="00A93BD4">
      <w:pPr>
        <w:rPr>
          <w:sz w:val="24"/>
          <w:u w:val="single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72146" w14:paraId="44C7FCF6" w14:textId="77777777">
        <w:tc>
          <w:tcPr>
            <w:tcW w:w="4606" w:type="dxa"/>
          </w:tcPr>
          <w:p w14:paraId="1D1183B0" w14:textId="77777777" w:rsidR="00A93BD4" w:rsidRPr="00672146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43F5B906" w14:textId="77777777" w:rsidR="00A93BD4" w:rsidRPr="00672146" w:rsidRDefault="00A93BD4">
            <w:pPr>
              <w:rPr>
                <w:sz w:val="24"/>
              </w:rPr>
            </w:pPr>
          </w:p>
        </w:tc>
      </w:tr>
      <w:tr w:rsidR="00DB71BE" w:rsidRPr="00672146" w14:paraId="72392230" w14:textId="77777777">
        <w:tc>
          <w:tcPr>
            <w:tcW w:w="4606" w:type="dxa"/>
          </w:tcPr>
          <w:p w14:paraId="474044C8" w14:textId="77777777" w:rsidR="00A93BD4" w:rsidRPr="00672146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079B7737" w14:textId="77777777" w:rsidR="00A93BD4" w:rsidRPr="00672146" w:rsidRDefault="00A93BD4">
            <w:pPr>
              <w:rPr>
                <w:sz w:val="24"/>
              </w:rPr>
            </w:pPr>
          </w:p>
        </w:tc>
      </w:tr>
      <w:tr w:rsidR="00DB71BE" w:rsidRPr="00672146" w14:paraId="18A175FB" w14:textId="77777777">
        <w:tc>
          <w:tcPr>
            <w:tcW w:w="4606" w:type="dxa"/>
          </w:tcPr>
          <w:p w14:paraId="14E187E5" w14:textId="77777777" w:rsidR="00A93BD4" w:rsidRPr="00672146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2B272ACB" w14:textId="77777777" w:rsidR="00A93BD4" w:rsidRPr="00672146" w:rsidRDefault="00A93BD4">
            <w:pPr>
              <w:rPr>
                <w:sz w:val="24"/>
              </w:rPr>
            </w:pPr>
          </w:p>
        </w:tc>
      </w:tr>
      <w:tr w:rsidR="00DB71BE" w:rsidRPr="00672146" w14:paraId="44D671E1" w14:textId="77777777">
        <w:tc>
          <w:tcPr>
            <w:tcW w:w="4606" w:type="dxa"/>
          </w:tcPr>
          <w:p w14:paraId="0537D58F" w14:textId="77777777" w:rsidR="00A93BD4" w:rsidRPr="00672146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4A088B57" w14:textId="77777777" w:rsidR="00A93BD4" w:rsidRPr="00672146" w:rsidRDefault="00A93BD4">
            <w:pPr>
              <w:rPr>
                <w:sz w:val="24"/>
              </w:rPr>
            </w:pPr>
          </w:p>
        </w:tc>
      </w:tr>
      <w:tr w:rsidR="00A93BD4" w:rsidRPr="00672146" w14:paraId="4EA4C1AC" w14:textId="77777777">
        <w:tc>
          <w:tcPr>
            <w:tcW w:w="4606" w:type="dxa"/>
          </w:tcPr>
          <w:p w14:paraId="71DBA671" w14:textId="77777777" w:rsidR="00A93BD4" w:rsidRPr="00672146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128D37DD" w14:textId="77777777" w:rsidR="00A93BD4" w:rsidRPr="00672146" w:rsidRDefault="00A93BD4">
            <w:pPr>
              <w:rPr>
                <w:sz w:val="24"/>
              </w:rPr>
            </w:pPr>
          </w:p>
        </w:tc>
      </w:tr>
    </w:tbl>
    <w:p w14:paraId="21A6B9A7" w14:textId="77777777" w:rsidR="00A93BD4" w:rsidRPr="00672146" w:rsidRDefault="00A93BD4">
      <w:pPr>
        <w:rPr>
          <w:sz w:val="24"/>
          <w:u w:val="single"/>
        </w:rPr>
      </w:pPr>
    </w:p>
    <w:p w14:paraId="142D112A" w14:textId="77777777" w:rsidR="00A93BD4" w:rsidRPr="00672146" w:rsidRDefault="00A93BD4">
      <w:pPr>
        <w:rPr>
          <w:sz w:val="24"/>
          <w:u w:val="single"/>
        </w:rPr>
      </w:pPr>
      <w:r w:rsidRPr="00672146">
        <w:rPr>
          <w:sz w:val="24"/>
          <w:u w:val="single"/>
        </w:rPr>
        <w:t>Egyéb megjegyzés:</w:t>
      </w:r>
    </w:p>
    <w:p w14:paraId="1FF83567" w14:textId="77777777" w:rsidR="00A93BD4" w:rsidRPr="00672146" w:rsidRDefault="00A93BD4">
      <w:pPr>
        <w:rPr>
          <w:sz w:val="24"/>
          <w:u w:val="single"/>
        </w:rPr>
      </w:pPr>
    </w:p>
    <w:p w14:paraId="10256C4A" w14:textId="77777777" w:rsidR="00A93BD4" w:rsidRPr="00672146" w:rsidRDefault="00A93BD4">
      <w:pPr>
        <w:pStyle w:val="Szvegtrzs"/>
      </w:pPr>
    </w:p>
    <w:p w14:paraId="06B80B62" w14:textId="6BA44585" w:rsidR="00A93BD4" w:rsidRPr="00672146" w:rsidRDefault="00A93BD4">
      <w:pPr>
        <w:pStyle w:val="Szvegtrzs"/>
      </w:pPr>
      <w:r w:rsidRPr="00672146">
        <w:t xml:space="preserve">Tiszavasvári, </w:t>
      </w:r>
      <w:r w:rsidR="00551135" w:rsidRPr="00672146">
        <w:t>202</w:t>
      </w:r>
      <w:r w:rsidR="00641AFD" w:rsidRPr="00672146">
        <w:t>1</w:t>
      </w:r>
      <w:r w:rsidR="00EB13EA" w:rsidRPr="00672146">
        <w:t>.</w:t>
      </w:r>
      <w:r w:rsidR="00551135" w:rsidRPr="00672146">
        <w:t xml:space="preserve"> </w:t>
      </w:r>
      <w:r w:rsidR="001D023C">
        <w:t>december</w:t>
      </w:r>
      <w:r w:rsidR="00B83841" w:rsidRPr="00672146">
        <w:t xml:space="preserve"> </w:t>
      </w:r>
      <w:r w:rsidR="001D023C">
        <w:t>1</w:t>
      </w:r>
      <w:r w:rsidR="00BC5DA2">
        <w:t>5</w:t>
      </w:r>
      <w:r w:rsidR="00704E5A" w:rsidRPr="00672146">
        <w:t>.</w:t>
      </w:r>
    </w:p>
    <w:p w14:paraId="5D99606D" w14:textId="77777777" w:rsidR="00A93BD4" w:rsidRPr="00672146" w:rsidRDefault="00A93BD4">
      <w:pPr>
        <w:rPr>
          <w:sz w:val="24"/>
        </w:rPr>
      </w:pPr>
    </w:p>
    <w:p w14:paraId="60152DC8" w14:textId="77777777" w:rsidR="00A93BD4" w:rsidRPr="00672146" w:rsidRDefault="00A93BD4">
      <w:pPr>
        <w:rPr>
          <w:sz w:val="24"/>
        </w:rPr>
      </w:pPr>
    </w:p>
    <w:p w14:paraId="278A38FC" w14:textId="77777777" w:rsidR="00A93BD4" w:rsidRPr="00672146" w:rsidRDefault="00A93BD4">
      <w:pPr>
        <w:tabs>
          <w:tab w:val="center" w:pos="7371"/>
        </w:tabs>
        <w:rPr>
          <w:sz w:val="24"/>
        </w:rPr>
      </w:pPr>
      <w:r w:rsidRPr="00672146">
        <w:rPr>
          <w:sz w:val="24"/>
        </w:rPr>
        <w:tab/>
      </w:r>
      <w:r w:rsidR="002E4563" w:rsidRPr="00672146">
        <w:rPr>
          <w:sz w:val="24"/>
        </w:rPr>
        <w:t>Köblös Máté</w:t>
      </w:r>
    </w:p>
    <w:p w14:paraId="7CB8E187" w14:textId="77777777" w:rsidR="00A93BD4" w:rsidRPr="00672146" w:rsidRDefault="00A93BD4">
      <w:pPr>
        <w:tabs>
          <w:tab w:val="center" w:pos="7371"/>
        </w:tabs>
        <w:ind w:firstLine="709"/>
        <w:rPr>
          <w:sz w:val="24"/>
        </w:rPr>
      </w:pPr>
      <w:r w:rsidRPr="00672146">
        <w:rPr>
          <w:sz w:val="24"/>
        </w:rPr>
        <w:tab/>
      </w:r>
      <w:proofErr w:type="gramStart"/>
      <w:r w:rsidRPr="00672146">
        <w:rPr>
          <w:sz w:val="24"/>
        </w:rPr>
        <w:t>témafelelős</w:t>
      </w:r>
      <w:proofErr w:type="gramEnd"/>
    </w:p>
    <w:p w14:paraId="5BB0EAE8" w14:textId="77777777" w:rsidR="00D93B83" w:rsidRPr="00672146" w:rsidRDefault="00D93B83">
      <w:pPr>
        <w:tabs>
          <w:tab w:val="center" w:pos="7371"/>
        </w:tabs>
        <w:ind w:firstLine="709"/>
        <w:rPr>
          <w:sz w:val="24"/>
        </w:rPr>
      </w:pPr>
    </w:p>
    <w:p w14:paraId="2D30B1A8" w14:textId="77777777" w:rsidR="00EB13EA" w:rsidRPr="00672146" w:rsidRDefault="00EB13EA">
      <w:pPr>
        <w:tabs>
          <w:tab w:val="center" w:pos="7371"/>
        </w:tabs>
        <w:ind w:firstLine="709"/>
        <w:rPr>
          <w:sz w:val="24"/>
        </w:rPr>
      </w:pPr>
    </w:p>
    <w:p w14:paraId="401C38AC" w14:textId="77777777" w:rsidR="00525E40" w:rsidRPr="00672146" w:rsidRDefault="00525E40">
      <w:pPr>
        <w:tabs>
          <w:tab w:val="center" w:pos="7371"/>
        </w:tabs>
        <w:ind w:firstLine="709"/>
      </w:pPr>
    </w:p>
    <w:p w14:paraId="15B6F2A2" w14:textId="77777777" w:rsidR="00A93BD4" w:rsidRPr="00672146" w:rsidRDefault="00A93BD4">
      <w:pPr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72146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2686E3A8" w14:textId="77777777" w:rsidR="00A93BD4" w:rsidRPr="00672146" w:rsidRDefault="00A93BD4">
      <w:pPr>
        <w:jc w:val="center"/>
        <w:rPr>
          <w:i/>
          <w:sz w:val="22"/>
        </w:rPr>
      </w:pPr>
      <w:r w:rsidRPr="00672146">
        <w:rPr>
          <w:i/>
          <w:sz w:val="22"/>
        </w:rPr>
        <w:t>4440 Tiszavasvári, Városháza tér 4. sz.</w:t>
      </w:r>
    </w:p>
    <w:p w14:paraId="1FD85D5B" w14:textId="77777777" w:rsidR="00A93BD4" w:rsidRPr="00672146" w:rsidRDefault="00A93BD4">
      <w:pPr>
        <w:pBdr>
          <w:bottom w:val="double" w:sz="12" w:space="1" w:color="auto"/>
        </w:pBdr>
        <w:jc w:val="center"/>
        <w:rPr>
          <w:i/>
          <w:sz w:val="22"/>
        </w:rPr>
      </w:pPr>
      <w:r w:rsidRPr="00672146">
        <w:rPr>
          <w:i/>
          <w:sz w:val="22"/>
        </w:rPr>
        <w:t>Tel</w:t>
      </w:r>
      <w:proofErr w:type="gramStart"/>
      <w:r w:rsidRPr="00672146">
        <w:rPr>
          <w:i/>
          <w:sz w:val="22"/>
        </w:rPr>
        <w:t>.:</w:t>
      </w:r>
      <w:proofErr w:type="gramEnd"/>
      <w:r w:rsidRPr="00672146">
        <w:rPr>
          <w:i/>
          <w:sz w:val="22"/>
        </w:rPr>
        <w:t xml:space="preserve"> 42/520-500 Fax.: 42/275–000 e–mail: </w:t>
      </w:r>
      <w:r w:rsidRPr="00672146">
        <w:rPr>
          <w:rStyle w:val="Hiperhivatkozs"/>
          <w:i/>
          <w:color w:val="auto"/>
          <w:sz w:val="22"/>
        </w:rPr>
        <w:t>tvonkph@tiszavasvari.hu</w:t>
      </w:r>
    </w:p>
    <w:p w14:paraId="4A821DD0" w14:textId="77777777" w:rsidR="00A93BD4" w:rsidRPr="00672146" w:rsidRDefault="00A93BD4">
      <w:pPr>
        <w:rPr>
          <w:sz w:val="24"/>
        </w:rPr>
      </w:pPr>
      <w:r w:rsidRPr="00672146">
        <w:rPr>
          <w:sz w:val="24"/>
        </w:rPr>
        <w:t xml:space="preserve">Témafelelős: </w:t>
      </w:r>
      <w:r w:rsidR="00337F70" w:rsidRPr="00672146">
        <w:rPr>
          <w:sz w:val="24"/>
        </w:rPr>
        <w:t>Köblös Máté</w:t>
      </w:r>
    </w:p>
    <w:p w14:paraId="7CBE7F6A" w14:textId="77777777" w:rsidR="005F6105" w:rsidRPr="00672146" w:rsidRDefault="00A93BD4">
      <w:pPr>
        <w:rPr>
          <w:sz w:val="24"/>
        </w:rPr>
      </w:pPr>
      <w:r w:rsidRPr="00672146">
        <w:rPr>
          <w:sz w:val="24"/>
        </w:rPr>
        <w:t xml:space="preserve">                      </w:t>
      </w:r>
    </w:p>
    <w:p w14:paraId="332AF0F5" w14:textId="77777777" w:rsidR="00A93BD4" w:rsidRPr="00672146" w:rsidRDefault="00A93BD4">
      <w:pPr>
        <w:jc w:val="center"/>
        <w:rPr>
          <w:b/>
          <w:smallCaps/>
          <w:sz w:val="40"/>
        </w:rPr>
      </w:pPr>
      <w:r w:rsidRPr="00672146">
        <w:rPr>
          <w:b/>
          <w:smallCaps/>
          <w:sz w:val="40"/>
        </w:rPr>
        <w:t>Előterjesztés</w:t>
      </w:r>
    </w:p>
    <w:p w14:paraId="116AACC4" w14:textId="77777777" w:rsidR="00A93BD4" w:rsidRPr="00672146" w:rsidRDefault="00A93BD4">
      <w:pPr>
        <w:jc w:val="center"/>
        <w:rPr>
          <w:sz w:val="28"/>
        </w:rPr>
      </w:pPr>
      <w:r w:rsidRPr="00672146">
        <w:rPr>
          <w:sz w:val="28"/>
        </w:rPr>
        <w:t>– a Képviselő-testület részére –</w:t>
      </w:r>
    </w:p>
    <w:p w14:paraId="447292CD" w14:textId="77777777" w:rsidR="005F6105" w:rsidRPr="00672146" w:rsidRDefault="005F6105"/>
    <w:p w14:paraId="7A7693C4" w14:textId="77777777" w:rsidR="00A93BD4" w:rsidRPr="00672146" w:rsidRDefault="00A93BD4">
      <w:pPr>
        <w:jc w:val="center"/>
        <w:rPr>
          <w:b/>
          <w:sz w:val="24"/>
        </w:rPr>
      </w:pPr>
      <w:r w:rsidRPr="00672146">
        <w:rPr>
          <w:b/>
          <w:sz w:val="24"/>
        </w:rPr>
        <w:t>Tiszavasvári Város Önkormányzata 20</w:t>
      </w:r>
      <w:r w:rsidR="00573A97" w:rsidRPr="00672146">
        <w:rPr>
          <w:b/>
          <w:sz w:val="24"/>
        </w:rPr>
        <w:t>2</w:t>
      </w:r>
      <w:r w:rsidR="0094342E" w:rsidRPr="00672146">
        <w:rPr>
          <w:b/>
          <w:sz w:val="24"/>
        </w:rPr>
        <w:t>1</w:t>
      </w:r>
      <w:r w:rsidR="00573A97" w:rsidRPr="00672146">
        <w:rPr>
          <w:b/>
          <w:sz w:val="24"/>
        </w:rPr>
        <w:t xml:space="preserve">. </w:t>
      </w:r>
      <w:r w:rsidRPr="00672146">
        <w:rPr>
          <w:b/>
          <w:sz w:val="24"/>
        </w:rPr>
        <w:t xml:space="preserve">évi költségvetéséről szóló </w:t>
      </w:r>
      <w:r w:rsidR="0094342E" w:rsidRPr="00672146">
        <w:rPr>
          <w:b/>
          <w:sz w:val="24"/>
        </w:rPr>
        <w:t>2</w:t>
      </w:r>
      <w:r w:rsidRPr="00672146">
        <w:rPr>
          <w:b/>
          <w:sz w:val="24"/>
        </w:rPr>
        <w:t>/20</w:t>
      </w:r>
      <w:r w:rsidR="00573A97" w:rsidRPr="00672146">
        <w:rPr>
          <w:b/>
          <w:sz w:val="24"/>
        </w:rPr>
        <w:t>2</w:t>
      </w:r>
      <w:r w:rsidR="0094342E" w:rsidRPr="00672146">
        <w:rPr>
          <w:b/>
          <w:sz w:val="24"/>
        </w:rPr>
        <w:t>1</w:t>
      </w:r>
      <w:r w:rsidRPr="00672146">
        <w:rPr>
          <w:b/>
          <w:sz w:val="24"/>
        </w:rPr>
        <w:t>.(II.</w:t>
      </w:r>
      <w:r w:rsidR="00573A97" w:rsidRPr="00672146">
        <w:rPr>
          <w:b/>
          <w:sz w:val="24"/>
        </w:rPr>
        <w:t>1</w:t>
      </w:r>
      <w:r w:rsidR="0094342E" w:rsidRPr="00672146">
        <w:rPr>
          <w:b/>
          <w:sz w:val="24"/>
        </w:rPr>
        <w:t>5</w:t>
      </w:r>
      <w:r w:rsidRPr="00672146">
        <w:rPr>
          <w:b/>
          <w:sz w:val="24"/>
        </w:rPr>
        <w:t>.) önkormányzati rendeletének módosításáról</w:t>
      </w:r>
    </w:p>
    <w:p w14:paraId="320FC97B" w14:textId="77777777" w:rsidR="003145D9" w:rsidRPr="00672146" w:rsidRDefault="003145D9">
      <w:pPr>
        <w:jc w:val="center"/>
        <w:rPr>
          <w:b/>
          <w:sz w:val="24"/>
        </w:rPr>
      </w:pPr>
    </w:p>
    <w:p w14:paraId="22B13027" w14:textId="77777777" w:rsidR="00A93BD4" w:rsidRPr="00672146" w:rsidRDefault="00A93BD4">
      <w:pPr>
        <w:rPr>
          <w:b/>
          <w:sz w:val="24"/>
        </w:rPr>
      </w:pPr>
      <w:r w:rsidRPr="00672146">
        <w:rPr>
          <w:b/>
          <w:sz w:val="24"/>
        </w:rPr>
        <w:t>Tisztelt Képviselő-testület!</w:t>
      </w:r>
    </w:p>
    <w:p w14:paraId="0291120D" w14:textId="77777777" w:rsidR="003145D9" w:rsidRPr="00672146" w:rsidRDefault="003145D9">
      <w:pPr>
        <w:rPr>
          <w:b/>
          <w:sz w:val="24"/>
        </w:rPr>
      </w:pPr>
    </w:p>
    <w:p w14:paraId="126E33F3" w14:textId="77777777" w:rsidR="00D87F89" w:rsidRPr="00672146" w:rsidRDefault="00D87F89" w:rsidP="00D87F89">
      <w:pPr>
        <w:spacing w:after="240"/>
        <w:jc w:val="both"/>
        <w:rPr>
          <w:sz w:val="24"/>
        </w:rPr>
      </w:pPr>
      <w:r w:rsidRPr="00672146">
        <w:rPr>
          <w:sz w:val="24"/>
        </w:rPr>
        <w:t>Szíves tájékoztatásukra és döntésük meghozatalához Önök elé terjesztem a 2021. évi költségvetés módosítását szervezetekre megbontva, mely az alábbiak miatt vált szükségessé:</w:t>
      </w:r>
    </w:p>
    <w:p w14:paraId="26BBD174" w14:textId="77777777" w:rsidR="0054568B" w:rsidRDefault="00244A97" w:rsidP="0054568B">
      <w:pPr>
        <w:pStyle w:val="Intzmny"/>
      </w:pPr>
      <w:r w:rsidRPr="00672146">
        <w:t xml:space="preserve">I. </w:t>
      </w:r>
      <w:r w:rsidR="0054568B" w:rsidRPr="00672146">
        <w:t>Tiszavasvári Polgármesteri Hivatal</w:t>
      </w:r>
    </w:p>
    <w:p w14:paraId="0DEB9648" w14:textId="6441A29F" w:rsidR="00E71F39" w:rsidRDefault="00AE735C" w:rsidP="00E71F39">
      <w:pPr>
        <w:pStyle w:val="Listaszerbekezds"/>
        <w:ind w:left="426" w:hanging="426"/>
      </w:pPr>
      <w:r>
        <w:t>A bérlakásokkal kapcsolatban több elszámoló számla érkezett be Hivatalunkhoz, melyek összege meghaladja a tervezett előirányzatot, ezért annak növelését javaslom az alábbiak szerint:</w:t>
      </w:r>
    </w:p>
    <w:p w14:paraId="629A99B3" w14:textId="75D2C371" w:rsidR="00AE735C" w:rsidRDefault="00AE735C" w:rsidP="00AE735C">
      <w:pPr>
        <w:pStyle w:val="Listaszerbekezds"/>
        <w:numPr>
          <w:ilvl w:val="0"/>
          <w:numId w:val="0"/>
        </w:numPr>
        <w:ind w:left="426"/>
        <w:rPr>
          <w:rFonts w:ascii="Times New Roman" w:hAnsi="Times New Roman" w:cs="Times New Roman"/>
        </w:rPr>
      </w:pPr>
      <w:r>
        <w:t xml:space="preserve">A Hivatal költségvetésében a </w:t>
      </w:r>
      <w:r w:rsidRPr="00AE735C">
        <w:t>Lakóingatlan szociális célú bérbeadása, üzemeltetése</w:t>
      </w:r>
      <w:r>
        <w:t xml:space="preserve"> (106010-Köt.) kormányzati funkción a </w:t>
      </w:r>
      <w:r w:rsidRPr="00AE735C">
        <w:t>Közvetített szolgáltatások</w:t>
      </w:r>
      <w:r>
        <w:t xml:space="preserve"> (K3</w:t>
      </w:r>
      <w:r w:rsidR="00D72A89">
        <w:t>35</w:t>
      </w:r>
      <w:r>
        <w:t xml:space="preserve">) kiadási előirányzatát 1.000.000 Ft-tal, a </w:t>
      </w:r>
      <w:r w:rsidRPr="00AE735C">
        <w:t>Működési célú előzetesen felszámított általános forgalmi adó</w:t>
      </w:r>
      <w:r>
        <w:t xml:space="preserve"> (K351) kiadási előirányzatát 270.000 Ft-tal javaslom megemelni. </w:t>
      </w:r>
      <w:r w:rsidRPr="00240023">
        <w:rPr>
          <w:rFonts w:ascii="Times New Roman" w:hAnsi="Times New Roman" w:cs="Times New Roman"/>
        </w:rPr>
        <w:t xml:space="preserve">A módosítás hatására a Támogatási célú finanszírozási műveletek (018030) kormányzati funkción a Központi, irányító szervi támogatás (B816) bevételi előirányzata </w:t>
      </w:r>
      <w:r>
        <w:rPr>
          <w:rFonts w:ascii="Times New Roman" w:hAnsi="Times New Roman" w:cs="Times New Roman"/>
        </w:rPr>
        <w:t>1</w:t>
      </w:r>
      <w:r w:rsidRPr="00240023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>270</w:t>
      </w:r>
      <w:r w:rsidRPr="00240023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>000</w:t>
      </w:r>
      <w:r w:rsidRPr="00240023">
        <w:rPr>
          <w:rFonts w:ascii="Times New Roman" w:hAnsi="Times New Roman" w:cs="Times New Roman"/>
        </w:rPr>
        <w:t xml:space="preserve"> Ft-tal nő. </w:t>
      </w:r>
    </w:p>
    <w:p w14:paraId="26EB47CB" w14:textId="3C4949A2" w:rsidR="004419F8" w:rsidRDefault="00244A97" w:rsidP="00A82C9F">
      <w:pPr>
        <w:pStyle w:val="Intzmny"/>
      </w:pPr>
      <w:r w:rsidRPr="00672146">
        <w:t xml:space="preserve">II. </w:t>
      </w:r>
      <w:r w:rsidR="004419F8" w:rsidRPr="00672146">
        <w:t>Tiszavasvári Bölcsőde</w:t>
      </w:r>
    </w:p>
    <w:p w14:paraId="22F4BBC3" w14:textId="2AEEF1F1" w:rsidR="008F1326" w:rsidRPr="00713B0D" w:rsidRDefault="00457515" w:rsidP="00713B0D">
      <w:pPr>
        <w:pStyle w:val="Listaszerbekezds"/>
        <w:numPr>
          <w:ilvl w:val="0"/>
          <w:numId w:val="28"/>
        </w:numPr>
        <w:ind w:left="426" w:hanging="426"/>
        <w:rPr>
          <w:rFonts w:ascii="Times New Roman" w:hAnsi="Times New Roman" w:cs="Times New Roman"/>
        </w:rPr>
      </w:pPr>
      <w:r w:rsidRPr="00713B0D">
        <w:rPr>
          <w:rFonts w:ascii="Times New Roman" w:hAnsi="Times New Roman" w:cs="Times New Roman"/>
        </w:rPr>
        <w:t>A Könyvelési adatok felülvizsgálata során, megállapítást nyert, hogy a törvény szerinti illetményekre beállított előirányzat év végéig nem nyújt fedezetet, ez abból adódik, hogy az év elején jogszabály módosítás miatt módosultak a bölcsődei pótlékok, azonban azok nem megfelelő mértékben kerültek megtervezésre.</w:t>
      </w:r>
    </w:p>
    <w:p w14:paraId="173E6E47" w14:textId="6EEAACB2" w:rsidR="00B537B1" w:rsidRPr="00240023" w:rsidRDefault="00457515" w:rsidP="00B537B1">
      <w:pPr>
        <w:pStyle w:val="Listaszerbekezds"/>
        <w:numPr>
          <w:ilvl w:val="0"/>
          <w:numId w:val="0"/>
        </w:numPr>
        <w:ind w:left="426"/>
        <w:rPr>
          <w:rFonts w:ascii="Times New Roman" w:hAnsi="Times New Roman" w:cs="Times New Roman"/>
        </w:rPr>
      </w:pPr>
      <w:r w:rsidRPr="00240023">
        <w:rPr>
          <w:rFonts w:ascii="Times New Roman" w:hAnsi="Times New Roman" w:cs="Times New Roman"/>
        </w:rPr>
        <w:t xml:space="preserve">Fentiek miatt a Bölcsőde költségvetésében a Gyermekek bölcsődében és mini bölcsődében történő ellátása (104031-Köt) kormányzati funkción a Törvény szerinti illetmények, munkabérek (K1101) kiadási előirányzatát </w:t>
      </w:r>
      <w:r w:rsidR="00B537B1" w:rsidRPr="00240023">
        <w:rPr>
          <w:rFonts w:ascii="Times New Roman" w:hAnsi="Times New Roman" w:cs="Times New Roman"/>
        </w:rPr>
        <w:t xml:space="preserve">2.867.306 Ft-tal és a Munkaadókat terhelő járulékok és szociális hozzájárulási adó (K2) kiadási előirányzatát 444.432 Ft-tal javaslom megemelni. A módosítás hatására a Támogatási célú finanszírozási műveletek (018030) kormányzati funkción a Központi, irányító szervi támogatás (B816) bevételi előirányzata </w:t>
      </w:r>
      <w:r w:rsidR="00336467">
        <w:rPr>
          <w:rFonts w:ascii="Times New Roman" w:hAnsi="Times New Roman" w:cs="Times New Roman"/>
        </w:rPr>
        <w:t>3</w:t>
      </w:r>
      <w:r w:rsidR="00B537B1" w:rsidRPr="00240023">
        <w:rPr>
          <w:rFonts w:ascii="Times New Roman" w:hAnsi="Times New Roman" w:cs="Times New Roman"/>
        </w:rPr>
        <w:t>.</w:t>
      </w:r>
      <w:r w:rsidR="00336467">
        <w:rPr>
          <w:rFonts w:ascii="Times New Roman" w:hAnsi="Times New Roman" w:cs="Times New Roman"/>
        </w:rPr>
        <w:t>311</w:t>
      </w:r>
      <w:r w:rsidR="00B537B1" w:rsidRPr="00240023">
        <w:rPr>
          <w:rFonts w:ascii="Times New Roman" w:hAnsi="Times New Roman" w:cs="Times New Roman"/>
        </w:rPr>
        <w:t>.</w:t>
      </w:r>
      <w:r w:rsidR="00336467">
        <w:rPr>
          <w:rFonts w:ascii="Times New Roman" w:hAnsi="Times New Roman" w:cs="Times New Roman"/>
        </w:rPr>
        <w:t>738</w:t>
      </w:r>
      <w:r w:rsidR="00B537B1" w:rsidRPr="00240023">
        <w:rPr>
          <w:rFonts w:ascii="Times New Roman" w:hAnsi="Times New Roman" w:cs="Times New Roman"/>
        </w:rPr>
        <w:t xml:space="preserve"> Ft-tal nő. </w:t>
      </w:r>
    </w:p>
    <w:p w14:paraId="1194B6B6" w14:textId="77777777" w:rsidR="00181794" w:rsidRDefault="00244A97" w:rsidP="0054568B">
      <w:pPr>
        <w:pStyle w:val="Intzmny"/>
      </w:pPr>
      <w:r w:rsidRPr="00672146">
        <w:t xml:space="preserve">III. </w:t>
      </w:r>
      <w:r w:rsidR="00181794" w:rsidRPr="00672146">
        <w:t>Egyesített Közművelődési Intézmény és Könyvtár</w:t>
      </w:r>
    </w:p>
    <w:p w14:paraId="4F1708FD" w14:textId="56BDF1F8" w:rsidR="008E5E12" w:rsidRPr="00AE735C" w:rsidRDefault="00713B0D" w:rsidP="008E5E12">
      <w:pPr>
        <w:pStyle w:val="Listaszerbekezds"/>
        <w:numPr>
          <w:ilvl w:val="0"/>
          <w:numId w:val="29"/>
        </w:numPr>
        <w:ind w:left="426" w:hanging="426"/>
        <w:rPr>
          <w:rFonts w:ascii="Times New Roman" w:hAnsi="Times New Roman" w:cs="Times New Roman"/>
        </w:rPr>
      </w:pPr>
      <w:r w:rsidRPr="00AE735C">
        <w:rPr>
          <w:rFonts w:ascii="Times New Roman" w:hAnsi="Times New Roman" w:cs="Times New Roman"/>
        </w:rPr>
        <w:t>A</w:t>
      </w:r>
      <w:r w:rsidR="008E5E12" w:rsidRPr="00AE735C">
        <w:rPr>
          <w:rFonts w:ascii="Times New Roman" w:hAnsi="Times New Roman" w:cs="Times New Roman"/>
        </w:rPr>
        <w:t xml:space="preserve"> TOP-7.1.1-16-H-029-2 </w:t>
      </w:r>
      <w:proofErr w:type="spellStart"/>
      <w:r w:rsidR="008E5E12" w:rsidRPr="00AE735C">
        <w:rPr>
          <w:rFonts w:ascii="Times New Roman" w:hAnsi="Times New Roman" w:cs="Times New Roman"/>
        </w:rPr>
        <w:t>R</w:t>
      </w:r>
      <w:r w:rsidRPr="00AE735C">
        <w:rPr>
          <w:rFonts w:ascii="Times New Roman" w:hAnsi="Times New Roman" w:cs="Times New Roman"/>
        </w:rPr>
        <w:t>ekortán</w:t>
      </w:r>
      <w:proofErr w:type="spellEnd"/>
      <w:r w:rsidR="008E5E12" w:rsidRPr="00AE735C">
        <w:rPr>
          <w:rFonts w:ascii="Times New Roman" w:hAnsi="Times New Roman" w:cs="Times New Roman"/>
        </w:rPr>
        <w:t xml:space="preserve"> Futópálya Építés elnevezésű pályázattak kapcsolatban módosítási igény merült fel.</w:t>
      </w:r>
      <w:r w:rsidR="00AE735C">
        <w:rPr>
          <w:rFonts w:ascii="Times New Roman" w:hAnsi="Times New Roman" w:cs="Times New Roman"/>
        </w:rPr>
        <w:t xml:space="preserve"> </w:t>
      </w:r>
      <w:r w:rsidR="008E5E12" w:rsidRPr="00AE735C">
        <w:rPr>
          <w:rFonts w:ascii="Times New Roman" w:hAnsi="Times New Roman" w:cs="Times New Roman"/>
        </w:rPr>
        <w:t xml:space="preserve">A tervezetthez képest a közvilágítási </w:t>
      </w:r>
      <w:r w:rsidR="008E5E12" w:rsidRPr="00AE735C">
        <w:rPr>
          <w:rFonts w:ascii="Times New Roman" w:hAnsi="Times New Roman" w:cs="Times New Roman"/>
        </w:rPr>
        <w:lastRenderedPageBreak/>
        <w:t>lámpatestek cseréjét magasabb összegen vállalta el a kivitelező, mivel ez felújításnak minősül, ezért átcsoportosítás szükséges. Másrészt a</w:t>
      </w:r>
      <w:r w:rsidRPr="00AE735C">
        <w:rPr>
          <w:rFonts w:ascii="Times New Roman" w:hAnsi="Times New Roman" w:cs="Times New Roman"/>
        </w:rPr>
        <w:t xml:space="preserve"> pálya kivitelezésének csúszása miatt, kötbérfizetési kötelezettsége keletkezett a vállalkozónak. A számlázás megtörtént, ezért</w:t>
      </w:r>
      <w:r w:rsidR="00F7727C" w:rsidRPr="00AE735C">
        <w:rPr>
          <w:rFonts w:ascii="Times New Roman" w:hAnsi="Times New Roman" w:cs="Times New Roman"/>
        </w:rPr>
        <w:t xml:space="preserve"> </w:t>
      </w:r>
      <w:r w:rsidRPr="00AE735C">
        <w:rPr>
          <w:rFonts w:ascii="Times New Roman" w:hAnsi="Times New Roman" w:cs="Times New Roman"/>
        </w:rPr>
        <w:t>bevételi előirányzat</w:t>
      </w:r>
      <w:r w:rsidR="00F7727C" w:rsidRPr="00AE735C">
        <w:rPr>
          <w:rFonts w:ascii="Times New Roman" w:hAnsi="Times New Roman" w:cs="Times New Roman"/>
        </w:rPr>
        <w:t xml:space="preserve"> tervezése szükséges</w:t>
      </w:r>
      <w:r w:rsidR="008E5E12" w:rsidRPr="00AE735C">
        <w:rPr>
          <w:rFonts w:ascii="Times New Roman" w:hAnsi="Times New Roman" w:cs="Times New Roman"/>
        </w:rPr>
        <w:t>.</w:t>
      </w:r>
    </w:p>
    <w:p w14:paraId="745EA9D2" w14:textId="74EA5F03" w:rsidR="008575DC" w:rsidRPr="00AE735C" w:rsidRDefault="008E5E12" w:rsidP="008575DC">
      <w:pPr>
        <w:pStyle w:val="Listaszerbekezds"/>
        <w:numPr>
          <w:ilvl w:val="0"/>
          <w:numId w:val="0"/>
        </w:numPr>
        <w:ind w:left="426"/>
        <w:rPr>
          <w:rFonts w:ascii="Times New Roman" w:hAnsi="Times New Roman" w:cs="Times New Roman"/>
        </w:rPr>
      </w:pPr>
      <w:proofErr w:type="gramStart"/>
      <w:r w:rsidRPr="00AE735C">
        <w:rPr>
          <w:rFonts w:ascii="Times New Roman" w:hAnsi="Times New Roman" w:cs="Times New Roman"/>
        </w:rPr>
        <w:t>Fentiek miatt a</w:t>
      </w:r>
      <w:r w:rsidR="00F7727C" w:rsidRPr="00AE735C">
        <w:rPr>
          <w:rFonts w:ascii="Times New Roman" w:hAnsi="Times New Roman" w:cs="Times New Roman"/>
        </w:rPr>
        <w:t xml:space="preserve"> Sportlétesítmények, edzőtáborok működtetése és fejlesztése</w:t>
      </w:r>
      <w:r w:rsidRPr="00AE735C">
        <w:rPr>
          <w:rFonts w:ascii="Times New Roman" w:hAnsi="Times New Roman" w:cs="Times New Roman"/>
        </w:rPr>
        <w:t xml:space="preserve"> (081030-Önv.) kormányzati-funkción az Ingatlanok beszerzése, létesítése előirányzatát (K62) 975.349 Ft-tal, a Beruházási célú előzetesen felszámított általános forgalmi adó kiadási előirányzatát (K67) 263.344 Ft-tal javaslom csökkenteni, az Egyéb tárgyi eszközök felújítása (K73) kiadási előirányzatának 975.349 Ft-os és a Felújítási célú előzetesen felszámított általános forgalmi adó (K74) kiadási előirányzatának 263.344 Ft-os növelése mellett.</w:t>
      </w:r>
      <w:proofErr w:type="gramEnd"/>
      <w:r w:rsidRPr="00AE735C">
        <w:rPr>
          <w:rFonts w:ascii="Times New Roman" w:hAnsi="Times New Roman" w:cs="Times New Roman"/>
        </w:rPr>
        <w:t xml:space="preserve"> A kötbér miatt az Egyéb működési bevételek (B411) előirányzata </w:t>
      </w:r>
      <w:r w:rsidR="008575DC" w:rsidRPr="00AE735C">
        <w:rPr>
          <w:rFonts w:ascii="Times New Roman" w:hAnsi="Times New Roman" w:cs="Times New Roman"/>
        </w:rPr>
        <w:t xml:space="preserve">3.211.898 Ft-tal nő, ennek hatására a Támogatási célú finanszírozási műveletek (018030) kormányzati funkción a Központi, irányító szervi támogatás (B816) bevételi előirányzata 3.211.898 Ft-tal csökken. </w:t>
      </w:r>
    </w:p>
    <w:p w14:paraId="21703F68" w14:textId="77777777" w:rsidR="0054568B" w:rsidRPr="00672146" w:rsidRDefault="00244A97" w:rsidP="0054568B">
      <w:pPr>
        <w:pStyle w:val="Intzmny"/>
      </w:pPr>
      <w:r w:rsidRPr="00672146">
        <w:t xml:space="preserve">IV. </w:t>
      </w:r>
      <w:r w:rsidR="0054568B" w:rsidRPr="00672146">
        <w:t>Kornisné Liptay Elza Szociális és Gyermekjóléti Központ</w:t>
      </w:r>
    </w:p>
    <w:p w14:paraId="6A3D473B" w14:textId="77777777" w:rsidR="0054568B" w:rsidRDefault="0054568B" w:rsidP="0054568B">
      <w:pPr>
        <w:ind w:left="426"/>
        <w:jc w:val="both"/>
        <w:rPr>
          <w:sz w:val="24"/>
        </w:rPr>
      </w:pPr>
      <w:r w:rsidRPr="00672146">
        <w:rPr>
          <w:sz w:val="24"/>
        </w:rPr>
        <w:t>Az Intézménnyel kapcsolatos előirányzat módosítást az Intézmény által elkészített előirányzat-módosítási kérelem tartalmazza, amely az előterjesztés mellékletét képezi.</w:t>
      </w:r>
    </w:p>
    <w:p w14:paraId="7C908D29" w14:textId="77777777" w:rsidR="007878CC" w:rsidRDefault="007878CC" w:rsidP="0054568B">
      <w:pPr>
        <w:ind w:left="426"/>
        <w:jc w:val="both"/>
        <w:rPr>
          <w:sz w:val="24"/>
        </w:rPr>
      </w:pPr>
    </w:p>
    <w:p w14:paraId="7E3446B9" w14:textId="5B164B21" w:rsidR="007878CC" w:rsidRDefault="007878CC" w:rsidP="007878CC">
      <w:pPr>
        <w:pStyle w:val="Intzmny"/>
      </w:pPr>
      <w:r w:rsidRPr="00672146">
        <w:t xml:space="preserve">V. </w:t>
      </w:r>
      <w:r>
        <w:t>Tiszavasvári Egyesített Óvodai Intézmény</w:t>
      </w:r>
    </w:p>
    <w:p w14:paraId="29B437AB" w14:textId="275A714B" w:rsidR="00321B0D" w:rsidRDefault="00321B0D" w:rsidP="00321B0D">
      <w:pPr>
        <w:pStyle w:val="Listaszerbekezds"/>
        <w:numPr>
          <w:ilvl w:val="0"/>
          <w:numId w:val="27"/>
        </w:numPr>
        <w:ind w:left="426" w:hanging="426"/>
        <w:rPr>
          <w:rFonts w:ascii="Times New Roman" w:hAnsi="Times New Roman" w:cs="Times New Roman"/>
        </w:rPr>
      </w:pPr>
      <w:r w:rsidRPr="00240023">
        <w:rPr>
          <w:rFonts w:ascii="Times New Roman" w:hAnsi="Times New Roman" w:cs="Times New Roman"/>
        </w:rPr>
        <w:t xml:space="preserve">A Könyvelési adatok felülvizsgálata során, megállapítást nyert, hogy a törvény szerinti illetményekre beállított előirányzat év végéig nem nyújt fedezetet, ez abból adódik, hogy az év elején jogszabály módosítás miatt módosultak </w:t>
      </w:r>
      <w:r w:rsidR="00B57238" w:rsidRPr="00240023">
        <w:rPr>
          <w:rFonts w:ascii="Times New Roman" w:hAnsi="Times New Roman" w:cs="Times New Roman"/>
        </w:rPr>
        <w:t>bizonyos pótlékok és négy munkavállaló nyugdíjazása miatt helyettesítésről kellett gondoskodni</w:t>
      </w:r>
      <w:r w:rsidRPr="00240023">
        <w:rPr>
          <w:rFonts w:ascii="Times New Roman" w:hAnsi="Times New Roman" w:cs="Times New Roman"/>
        </w:rPr>
        <w:t xml:space="preserve">, azonban </w:t>
      </w:r>
      <w:r w:rsidR="00B57238" w:rsidRPr="00240023">
        <w:rPr>
          <w:rFonts w:ascii="Times New Roman" w:hAnsi="Times New Roman" w:cs="Times New Roman"/>
        </w:rPr>
        <w:t>ezekre az előirányzat</w:t>
      </w:r>
      <w:r w:rsidRPr="00240023">
        <w:rPr>
          <w:rFonts w:ascii="Times New Roman" w:hAnsi="Times New Roman" w:cs="Times New Roman"/>
        </w:rPr>
        <w:t xml:space="preserve"> nem megfelelő mértékben került </w:t>
      </w:r>
      <w:r w:rsidR="00B57238" w:rsidRPr="00240023">
        <w:rPr>
          <w:rFonts w:ascii="Times New Roman" w:hAnsi="Times New Roman" w:cs="Times New Roman"/>
        </w:rPr>
        <w:t>biztosításra</w:t>
      </w:r>
      <w:r w:rsidRPr="00240023">
        <w:rPr>
          <w:rFonts w:ascii="Times New Roman" w:hAnsi="Times New Roman" w:cs="Times New Roman"/>
        </w:rPr>
        <w:t>.</w:t>
      </w:r>
      <w:r w:rsidR="00B57238" w:rsidRPr="00240023">
        <w:rPr>
          <w:rFonts w:ascii="Times New Roman" w:hAnsi="Times New Roman" w:cs="Times New Roman"/>
        </w:rPr>
        <w:t xml:space="preserve"> Az előirányzatok rendezése érdekében az alábbi táblázat szerinti módosítás elfogadását javaslom:</w:t>
      </w:r>
    </w:p>
    <w:tbl>
      <w:tblPr>
        <w:tblW w:w="946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80"/>
        <w:gridCol w:w="6200"/>
        <w:gridCol w:w="1480"/>
      </w:tblGrid>
      <w:tr w:rsidR="00FB73CA" w:rsidRPr="00FB73CA" w14:paraId="41518668" w14:textId="77777777" w:rsidTr="00FB73CA">
        <w:trPr>
          <w:trHeight w:val="915"/>
          <w:jc w:val="center"/>
        </w:trPr>
        <w:tc>
          <w:tcPr>
            <w:tcW w:w="17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F66C2" w14:textId="77777777" w:rsidR="00FB73CA" w:rsidRPr="00FB73CA" w:rsidRDefault="00FB73CA" w:rsidP="00FB73CA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Kormányzati funkció/Rovat azonosító</w:t>
            </w:r>
          </w:p>
        </w:tc>
        <w:tc>
          <w:tcPr>
            <w:tcW w:w="620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5F2D3" w14:textId="77777777" w:rsidR="00FB73CA" w:rsidRPr="00FB73CA" w:rsidRDefault="00FB73CA" w:rsidP="00FB73CA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Kormányzati funkció/Rovat megnevezése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15407" w14:textId="77777777" w:rsidR="00FB73CA" w:rsidRPr="00FB73CA" w:rsidRDefault="00FB73CA" w:rsidP="00FB73CA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Összeg </w:t>
            </w:r>
          </w:p>
        </w:tc>
      </w:tr>
      <w:tr w:rsidR="00FB73CA" w:rsidRPr="00FB73CA" w14:paraId="3E6A753D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E12FA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091110</w:t>
            </w:r>
          </w:p>
        </w:tc>
        <w:tc>
          <w:tcPr>
            <w:tcW w:w="768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E4B00CD" w14:textId="77777777" w:rsidR="00FB73CA" w:rsidRPr="00FB73CA" w:rsidRDefault="00FB73CA" w:rsidP="00FB73CA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Óvodai nevelés, ellátás szakmai feladatai</w:t>
            </w:r>
          </w:p>
        </w:tc>
      </w:tr>
      <w:tr w:rsidR="00FB73CA" w:rsidRPr="00FB73CA" w14:paraId="5C6D86D7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08AEA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K1101</w:t>
            </w:r>
          </w:p>
        </w:tc>
        <w:tc>
          <w:tcPr>
            <w:tcW w:w="6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E001D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Törvény szerinti illetmények, munkabérek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D7087E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7 850 000 Ft </w:t>
            </w:r>
          </w:p>
        </w:tc>
      </w:tr>
      <w:tr w:rsidR="00FB73CA" w:rsidRPr="00FB73CA" w14:paraId="3B8ADF0D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AC15E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K1104</w:t>
            </w:r>
          </w:p>
        </w:tc>
        <w:tc>
          <w:tcPr>
            <w:tcW w:w="6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91622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Készenléti, ügyeleti, helyettesítési díj, túlóra, </w:t>
            </w:r>
            <w:proofErr w:type="spellStart"/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túlszolgálat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12C7E2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- 1 100 000 Ft </w:t>
            </w:r>
          </w:p>
        </w:tc>
      </w:tr>
      <w:tr w:rsidR="00FB73CA" w:rsidRPr="00FB73CA" w14:paraId="32ADB2B4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BC72B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K1107</w:t>
            </w:r>
          </w:p>
        </w:tc>
        <w:tc>
          <w:tcPr>
            <w:tcW w:w="6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4A778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Béren kívüli juttatások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09812F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300 000 Ft </w:t>
            </w:r>
          </w:p>
        </w:tc>
      </w:tr>
      <w:tr w:rsidR="00FB73CA" w:rsidRPr="00FB73CA" w14:paraId="49E9FCD5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AD79EF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K2</w:t>
            </w:r>
          </w:p>
        </w:tc>
        <w:tc>
          <w:tcPr>
            <w:tcW w:w="6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B97CC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Munkaadókat terhelő járulékok és szociális hozzájárulási adó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6B3C02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500 000 Ft </w:t>
            </w:r>
          </w:p>
        </w:tc>
      </w:tr>
      <w:tr w:rsidR="00FB73CA" w:rsidRPr="00FB73CA" w14:paraId="579EEFA1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544A2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K312</w:t>
            </w:r>
          </w:p>
        </w:tc>
        <w:tc>
          <w:tcPr>
            <w:tcW w:w="6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6B8BD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Üzemeltetési anyagok beszerzése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9A2C37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- 1 500 000 Ft </w:t>
            </w:r>
          </w:p>
        </w:tc>
      </w:tr>
      <w:tr w:rsidR="00FB73CA" w:rsidRPr="00FB73CA" w14:paraId="3BF6A3EB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BCF6E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6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15D90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DF5CC4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405 000 Ft </w:t>
            </w:r>
          </w:p>
        </w:tc>
      </w:tr>
      <w:tr w:rsidR="00FB73CA" w:rsidRPr="00FB73CA" w14:paraId="0D8759C7" w14:textId="77777777" w:rsidTr="00FB73CA">
        <w:trPr>
          <w:trHeight w:val="675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B4A9B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091120</w:t>
            </w:r>
          </w:p>
        </w:tc>
        <w:tc>
          <w:tcPr>
            <w:tcW w:w="76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666A0D26" w14:textId="77777777" w:rsidR="00FB73CA" w:rsidRPr="00FB73CA" w:rsidRDefault="00FB73CA" w:rsidP="00FB73CA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Sajátos nevelési igényű gyermekek óvodai nevelésének, ellátásának szakmai feladatai</w:t>
            </w:r>
          </w:p>
        </w:tc>
      </w:tr>
      <w:tr w:rsidR="00FB73CA" w:rsidRPr="00FB73CA" w14:paraId="44AEFA76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BDB25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K1113</w:t>
            </w:r>
          </w:p>
        </w:tc>
        <w:tc>
          <w:tcPr>
            <w:tcW w:w="6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2E898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Foglalkoztatottak egyéb személyi juttatásai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81D401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- 1 700 000 Ft </w:t>
            </w:r>
          </w:p>
        </w:tc>
      </w:tr>
      <w:tr w:rsidR="00FB73CA" w:rsidRPr="00FB73CA" w14:paraId="40BA4B2F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B6161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6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377EB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Szakmai tevékenységet segítő szolgáltatások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FC3642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500 000 Ft </w:t>
            </w:r>
          </w:p>
        </w:tc>
      </w:tr>
      <w:tr w:rsidR="00FB73CA" w:rsidRPr="00FB73CA" w14:paraId="4EA1C1AB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0F4F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091140</w:t>
            </w:r>
          </w:p>
        </w:tc>
        <w:tc>
          <w:tcPr>
            <w:tcW w:w="76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2CF1D3F" w14:textId="77777777" w:rsidR="00FB73CA" w:rsidRPr="00FB73CA" w:rsidRDefault="00FB73CA" w:rsidP="00FB73CA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Óvodai nevelés, ellátás működtetési feladatai</w:t>
            </w:r>
          </w:p>
        </w:tc>
      </w:tr>
      <w:tr w:rsidR="00FB73CA" w:rsidRPr="00FB73CA" w14:paraId="75773F9E" w14:textId="77777777" w:rsidTr="00FB73C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F9769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K331</w:t>
            </w:r>
          </w:p>
        </w:tc>
        <w:tc>
          <w:tcPr>
            <w:tcW w:w="6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06C43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Közüzemi díjak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362D5D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- 2 240 157 Ft </w:t>
            </w:r>
          </w:p>
        </w:tc>
      </w:tr>
      <w:tr w:rsidR="00FB73CA" w:rsidRPr="00FB73CA" w14:paraId="0CF4D0E4" w14:textId="77777777" w:rsidTr="00FB73CA">
        <w:trPr>
          <w:trHeight w:val="315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093BF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6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0F043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CE0724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604 843 Ft </w:t>
            </w:r>
          </w:p>
        </w:tc>
      </w:tr>
      <w:tr w:rsidR="00FB73CA" w:rsidRPr="00FB73CA" w14:paraId="781EE80B" w14:textId="77777777" w:rsidTr="00FB73CA">
        <w:trPr>
          <w:trHeight w:val="315"/>
          <w:jc w:val="center"/>
        </w:trPr>
        <w:tc>
          <w:tcPr>
            <w:tcW w:w="798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6FE6204" w14:textId="77777777" w:rsidR="00FB73CA" w:rsidRPr="00FB73CA" w:rsidRDefault="00FB73CA" w:rsidP="00FB73CA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030D39" w14:textId="77777777" w:rsidR="00FB73CA" w:rsidRPr="00FB73CA" w:rsidRDefault="00FB73CA" w:rsidP="00FB73CA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B73C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        -   Ft </w:t>
            </w:r>
          </w:p>
        </w:tc>
      </w:tr>
    </w:tbl>
    <w:p w14:paraId="4BCBEF55" w14:textId="77777777" w:rsidR="005A5004" w:rsidRPr="00672146" w:rsidRDefault="00244A97" w:rsidP="000E17D2">
      <w:pPr>
        <w:pStyle w:val="Intzmny"/>
      </w:pPr>
      <w:r w:rsidRPr="00672146">
        <w:lastRenderedPageBreak/>
        <w:t xml:space="preserve">V. </w:t>
      </w:r>
      <w:r w:rsidR="005A5004" w:rsidRPr="00672146">
        <w:t>Tiszavasvári Város Önkormányzata:</w:t>
      </w:r>
    </w:p>
    <w:p w14:paraId="3D9D8734" w14:textId="77777777" w:rsidR="008F1326" w:rsidRPr="00240023" w:rsidRDefault="008F1326" w:rsidP="008F1326">
      <w:pPr>
        <w:pStyle w:val="Listaszerbekezds"/>
        <w:numPr>
          <w:ilvl w:val="0"/>
          <w:numId w:val="26"/>
        </w:numPr>
        <w:ind w:left="426" w:hanging="426"/>
        <w:rPr>
          <w:rFonts w:ascii="Times New Roman" w:hAnsi="Times New Roman" w:cs="Times New Roman"/>
        </w:rPr>
      </w:pPr>
      <w:r w:rsidRPr="00240023">
        <w:rPr>
          <w:rFonts w:ascii="Times New Roman" w:hAnsi="Times New Roman" w:cs="Times New Roman"/>
        </w:rPr>
        <w:t xml:space="preserve">A Tiszavasvári Sportegyesület kérelemmel fordult hozzám (előterjesztés 1. számú melléklete) melyben, 5 millió </w:t>
      </w:r>
      <w:proofErr w:type="gramStart"/>
      <w:r w:rsidRPr="00240023">
        <w:rPr>
          <w:rFonts w:ascii="Times New Roman" w:hAnsi="Times New Roman" w:cs="Times New Roman"/>
        </w:rPr>
        <w:t>forint támogatást</w:t>
      </w:r>
      <w:proofErr w:type="gramEnd"/>
      <w:r w:rsidRPr="00240023">
        <w:rPr>
          <w:rFonts w:ascii="Times New Roman" w:hAnsi="Times New Roman" w:cs="Times New Roman"/>
        </w:rPr>
        <w:t xml:space="preserve"> kérnek a 2021. évi költségvetés terhére. A kérelemben foglaltakat támogatom, ezért az alábbi módosítást javaslom:</w:t>
      </w:r>
    </w:p>
    <w:p w14:paraId="6643C2A8" w14:textId="075A0169" w:rsidR="008F1326" w:rsidRPr="00240023" w:rsidRDefault="008F1326" w:rsidP="008F1326">
      <w:pPr>
        <w:pStyle w:val="Listaszerbekezds"/>
        <w:numPr>
          <w:ilvl w:val="0"/>
          <w:numId w:val="0"/>
        </w:numPr>
        <w:ind w:left="426"/>
        <w:rPr>
          <w:rFonts w:ascii="Times New Roman" w:hAnsi="Times New Roman" w:cs="Times New Roman"/>
        </w:rPr>
      </w:pPr>
      <w:r w:rsidRPr="00240023">
        <w:rPr>
          <w:rFonts w:ascii="Times New Roman" w:hAnsi="Times New Roman" w:cs="Times New Roman"/>
        </w:rPr>
        <w:t>Az Önkormányzat költségvetésében a Civil szervezetek működési támogatása (084031-Köt) kormányzati funkción az Egyéb működési célú támogatások államháztartáson kívülre (K512) kiadási előirányzatát 5.000.000 Ft-tal javaslom megemelni, az általános tartalék azonos összegű csökkenése mellett.</w:t>
      </w:r>
    </w:p>
    <w:p w14:paraId="1D87A2CA" w14:textId="118E83E9" w:rsidR="00B537B1" w:rsidRPr="00240023" w:rsidRDefault="00B537B1" w:rsidP="00B537B1">
      <w:pPr>
        <w:pStyle w:val="Listaszerbekezds"/>
        <w:ind w:left="426" w:hanging="426"/>
        <w:rPr>
          <w:rFonts w:ascii="Times New Roman" w:hAnsi="Times New Roman" w:cs="Times New Roman"/>
        </w:rPr>
      </w:pPr>
      <w:r w:rsidRPr="00240023">
        <w:rPr>
          <w:rFonts w:ascii="Times New Roman" w:hAnsi="Times New Roman" w:cs="Times New Roman"/>
        </w:rPr>
        <w:t xml:space="preserve">2021. </w:t>
      </w:r>
      <w:r w:rsidR="008E69DF" w:rsidRPr="00240023">
        <w:rPr>
          <w:rFonts w:ascii="Times New Roman" w:hAnsi="Times New Roman" w:cs="Times New Roman"/>
        </w:rPr>
        <w:t>második félévé</w:t>
      </w:r>
      <w:r w:rsidRPr="00240023">
        <w:rPr>
          <w:rFonts w:ascii="Times New Roman" w:hAnsi="Times New Roman" w:cs="Times New Roman"/>
        </w:rPr>
        <w:t>ben három képviselő mondott le összesen 1</w:t>
      </w:r>
      <w:r w:rsidR="00A6334F" w:rsidRPr="00240023">
        <w:rPr>
          <w:rFonts w:ascii="Times New Roman" w:hAnsi="Times New Roman" w:cs="Times New Roman"/>
        </w:rPr>
        <w:t>1</w:t>
      </w:r>
      <w:r w:rsidRPr="00240023">
        <w:rPr>
          <w:rFonts w:ascii="Times New Roman" w:hAnsi="Times New Roman" w:cs="Times New Roman"/>
        </w:rPr>
        <w:t xml:space="preserve"> havi tiszteletdíjáról </w:t>
      </w:r>
      <w:r w:rsidR="00A6334F" w:rsidRPr="00240023">
        <w:rPr>
          <w:rFonts w:ascii="Times New Roman" w:hAnsi="Times New Roman" w:cs="Times New Roman"/>
        </w:rPr>
        <w:t>752</w:t>
      </w:r>
      <w:r w:rsidRPr="00240023">
        <w:rPr>
          <w:rFonts w:ascii="Times New Roman" w:hAnsi="Times New Roman" w:cs="Times New Roman"/>
        </w:rPr>
        <w:t>.</w:t>
      </w:r>
      <w:r w:rsidR="00A6334F" w:rsidRPr="00240023">
        <w:rPr>
          <w:rFonts w:ascii="Times New Roman" w:hAnsi="Times New Roman" w:cs="Times New Roman"/>
        </w:rPr>
        <w:t>070</w:t>
      </w:r>
      <w:r w:rsidRPr="00240023">
        <w:rPr>
          <w:rFonts w:ascii="Times New Roman" w:hAnsi="Times New Roman" w:cs="Times New Roman"/>
        </w:rPr>
        <w:t xml:space="preserve"> Ft összegben. Emiatt az Önkormányzat költségvetésében az Önkormányzatok és önkormányzati hivatalok jogalkotó és általános igazgatási tevékenysége (011130-Köt.) kormányzati funkción a Választott tisztségviselők juttatásai (K121) kiadási előirányzatát 6</w:t>
      </w:r>
      <w:r w:rsidR="00A6334F" w:rsidRPr="00240023">
        <w:rPr>
          <w:rFonts w:ascii="Times New Roman" w:hAnsi="Times New Roman" w:cs="Times New Roman"/>
        </w:rPr>
        <w:t>60</w:t>
      </w:r>
      <w:r w:rsidRPr="00240023">
        <w:rPr>
          <w:rFonts w:ascii="Times New Roman" w:hAnsi="Times New Roman" w:cs="Times New Roman"/>
        </w:rPr>
        <w:t xml:space="preserve">.000 Ft-tal, a Munkaadókat terhelő járulékok és szociális hozzájárulási adó (K2) kiadási előirányzatát </w:t>
      </w:r>
      <w:r w:rsidR="00A6334F" w:rsidRPr="00240023">
        <w:rPr>
          <w:rFonts w:ascii="Times New Roman" w:hAnsi="Times New Roman" w:cs="Times New Roman"/>
        </w:rPr>
        <w:t>92</w:t>
      </w:r>
      <w:r w:rsidRPr="00240023">
        <w:rPr>
          <w:rFonts w:ascii="Times New Roman" w:hAnsi="Times New Roman" w:cs="Times New Roman"/>
        </w:rPr>
        <w:t>.</w:t>
      </w:r>
      <w:r w:rsidR="00A6334F" w:rsidRPr="00240023">
        <w:rPr>
          <w:rFonts w:ascii="Times New Roman" w:hAnsi="Times New Roman" w:cs="Times New Roman"/>
        </w:rPr>
        <w:t>070</w:t>
      </w:r>
      <w:r w:rsidRPr="00240023">
        <w:rPr>
          <w:rFonts w:ascii="Times New Roman" w:hAnsi="Times New Roman" w:cs="Times New Roman"/>
        </w:rPr>
        <w:t xml:space="preserve"> Ft-tal javaslom csökkenteni. Ezzel egyidőben a Civil szervezetek működési támogatása (084031-Köt) kormányzati funkción az Egyéb működési célú támogatások államháztartáson kívülre (K512) kiadási előirányzata </w:t>
      </w:r>
      <w:r w:rsidR="00A6334F" w:rsidRPr="00240023">
        <w:rPr>
          <w:rFonts w:ascii="Times New Roman" w:hAnsi="Times New Roman" w:cs="Times New Roman"/>
        </w:rPr>
        <w:t>752</w:t>
      </w:r>
      <w:r w:rsidRPr="00240023">
        <w:rPr>
          <w:rFonts w:ascii="Times New Roman" w:hAnsi="Times New Roman" w:cs="Times New Roman"/>
        </w:rPr>
        <w:t>.</w:t>
      </w:r>
      <w:r w:rsidR="00A6334F" w:rsidRPr="00240023">
        <w:rPr>
          <w:rFonts w:ascii="Times New Roman" w:hAnsi="Times New Roman" w:cs="Times New Roman"/>
        </w:rPr>
        <w:t>070</w:t>
      </w:r>
      <w:r w:rsidRPr="00240023">
        <w:rPr>
          <w:rFonts w:ascii="Times New Roman" w:hAnsi="Times New Roman" w:cs="Times New Roman"/>
        </w:rPr>
        <w:t xml:space="preserve"> Ft-tal nő.</w:t>
      </w:r>
    </w:p>
    <w:p w14:paraId="581BD67E" w14:textId="5759A244" w:rsidR="00AC257E" w:rsidRPr="00240023" w:rsidRDefault="00AC257E" w:rsidP="00B537B1">
      <w:pPr>
        <w:pStyle w:val="Listaszerbekezds"/>
        <w:ind w:left="426" w:hanging="426"/>
        <w:rPr>
          <w:rFonts w:ascii="Times New Roman" w:hAnsi="Times New Roman" w:cs="Times New Roman"/>
        </w:rPr>
      </w:pPr>
      <w:r w:rsidRPr="00240023">
        <w:rPr>
          <w:rFonts w:ascii="Times New Roman" w:hAnsi="Times New Roman" w:cs="Times New Roman"/>
        </w:rPr>
        <w:t>Az előző költségvetés módosítás alkalmával került betervezésre a „Tiszavasvári Komplex felzárkózási program” kiadási és bevételi előirányzatai. A Magyar Államkincstárral történt egyeztetés követően megállapítottuk, hogy a bevételi előirányzatok nem megfelelő rovatra kerültek tervezésre, ezért az alábbi táblázat szerinti átcsoportosítást javaslom végrehajtani:</w:t>
      </w:r>
    </w:p>
    <w:tbl>
      <w:tblPr>
        <w:tblW w:w="1018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00"/>
        <w:gridCol w:w="7120"/>
        <w:gridCol w:w="1560"/>
      </w:tblGrid>
      <w:tr w:rsidR="00AC257E" w:rsidRPr="00AC257E" w14:paraId="2B071A5C" w14:textId="77777777" w:rsidTr="00AC257E">
        <w:trPr>
          <w:trHeight w:val="1200"/>
          <w:jc w:val="center"/>
        </w:trPr>
        <w:tc>
          <w:tcPr>
            <w:tcW w:w="150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B6446" w14:textId="77777777" w:rsidR="00AC257E" w:rsidRPr="00AC257E" w:rsidRDefault="00AC257E" w:rsidP="00AC25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Kormányzati funkció/rovat</w:t>
            </w:r>
          </w:p>
        </w:tc>
        <w:tc>
          <w:tcPr>
            <w:tcW w:w="71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2D214" w14:textId="77777777" w:rsidR="00AC257E" w:rsidRPr="00AC257E" w:rsidRDefault="00AC257E" w:rsidP="00AC25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Megnevezés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B244D3" w14:textId="77777777" w:rsidR="00AC257E" w:rsidRPr="00AC257E" w:rsidRDefault="00AC257E" w:rsidP="00AC25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Összeg</w:t>
            </w:r>
          </w:p>
        </w:tc>
      </w:tr>
      <w:tr w:rsidR="00AC257E" w:rsidRPr="00AC257E" w14:paraId="3DC9B8FE" w14:textId="77777777" w:rsidTr="00AC257E">
        <w:trPr>
          <w:trHeight w:val="300"/>
          <w:jc w:val="center"/>
        </w:trPr>
        <w:tc>
          <w:tcPr>
            <w:tcW w:w="15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B0EBE" w14:textId="77777777" w:rsidR="00AC257E" w:rsidRPr="00AC257E" w:rsidRDefault="00AC257E" w:rsidP="00AC257E">
            <w:pPr>
              <w:overflowPunct/>
              <w:autoSpaceDE/>
              <w:autoSpaceDN/>
              <w:adjustRightInd/>
              <w:textAlignment w:val="auto"/>
              <w:rPr>
                <w:b/>
                <w:bCs/>
                <w:sz w:val="22"/>
                <w:szCs w:val="22"/>
              </w:rPr>
            </w:pPr>
            <w:r w:rsidRPr="00AC257E">
              <w:rPr>
                <w:b/>
                <w:bCs/>
                <w:sz w:val="22"/>
                <w:szCs w:val="22"/>
              </w:rPr>
              <w:t>047450-KÖT.</w:t>
            </w:r>
          </w:p>
        </w:tc>
        <w:tc>
          <w:tcPr>
            <w:tcW w:w="86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3C16843" w14:textId="77777777" w:rsidR="00AC257E" w:rsidRPr="00AC257E" w:rsidRDefault="00AC257E" w:rsidP="00AC257E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AC257E">
              <w:rPr>
                <w:b/>
                <w:bCs/>
                <w:sz w:val="22"/>
                <w:szCs w:val="22"/>
              </w:rPr>
              <w:t>Szektorhoz nem köthető komplex gazdaságfejlesztési projektek támogatása</w:t>
            </w:r>
          </w:p>
        </w:tc>
      </w:tr>
      <w:tr w:rsidR="00AC257E" w:rsidRPr="00AC257E" w14:paraId="10703E5B" w14:textId="77777777" w:rsidTr="00AC257E">
        <w:trPr>
          <w:trHeight w:val="300"/>
          <w:jc w:val="center"/>
        </w:trPr>
        <w:tc>
          <w:tcPr>
            <w:tcW w:w="15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ABC44" w14:textId="77777777" w:rsidR="00AC257E" w:rsidRPr="00AC257E" w:rsidRDefault="00AC257E" w:rsidP="00AC25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B16</w:t>
            </w:r>
          </w:p>
        </w:tc>
        <w:tc>
          <w:tcPr>
            <w:tcW w:w="7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56E4B" w14:textId="77777777" w:rsidR="00AC257E" w:rsidRPr="00AC257E" w:rsidRDefault="00AC257E" w:rsidP="00AC25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Egyéb működési célú támogatások bevételei államháztartáson belülről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851B2C" w14:textId="77777777" w:rsidR="00AC257E" w:rsidRPr="00AC257E" w:rsidRDefault="00AC257E" w:rsidP="00AC25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19 166 098 Ft</w:t>
            </w:r>
          </w:p>
        </w:tc>
      </w:tr>
      <w:tr w:rsidR="00AC257E" w:rsidRPr="00AC257E" w14:paraId="27325CC9" w14:textId="77777777" w:rsidTr="00AC257E">
        <w:trPr>
          <w:trHeight w:val="300"/>
          <w:jc w:val="center"/>
        </w:trPr>
        <w:tc>
          <w:tcPr>
            <w:tcW w:w="15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4D498" w14:textId="77777777" w:rsidR="00AC257E" w:rsidRPr="00AC257E" w:rsidRDefault="00AC257E" w:rsidP="00AC25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B21</w:t>
            </w:r>
          </w:p>
        </w:tc>
        <w:tc>
          <w:tcPr>
            <w:tcW w:w="7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C9326" w14:textId="77777777" w:rsidR="00AC257E" w:rsidRPr="00AC257E" w:rsidRDefault="00AC257E" w:rsidP="00AC25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Felhalmozási célú önkormányzati támogatások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160108" w14:textId="77777777" w:rsidR="00AC257E" w:rsidRPr="00AC257E" w:rsidRDefault="00AC257E" w:rsidP="00AC25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-554 000 </w:t>
            </w:r>
            <w:proofErr w:type="spellStart"/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AC257E" w:rsidRPr="00AC257E" w14:paraId="6DB6F1DE" w14:textId="77777777" w:rsidTr="00AC257E">
        <w:trPr>
          <w:trHeight w:val="315"/>
          <w:jc w:val="center"/>
        </w:trPr>
        <w:tc>
          <w:tcPr>
            <w:tcW w:w="15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E4C6E" w14:textId="77777777" w:rsidR="00AC257E" w:rsidRPr="00AC257E" w:rsidRDefault="00AC257E" w:rsidP="00AC25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B25</w:t>
            </w:r>
          </w:p>
        </w:tc>
        <w:tc>
          <w:tcPr>
            <w:tcW w:w="71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707C0" w14:textId="77777777" w:rsidR="00AC257E" w:rsidRPr="00AC257E" w:rsidRDefault="00AC257E" w:rsidP="00AC25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Egyéb felhalmozási célú támogatások bevételei államháztartáson belülről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A15140" w14:textId="77777777" w:rsidR="00AC257E" w:rsidRPr="00AC257E" w:rsidRDefault="00AC257E" w:rsidP="00AC25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534 833 902 Ft</w:t>
            </w:r>
          </w:p>
        </w:tc>
      </w:tr>
      <w:tr w:rsidR="00AC257E" w:rsidRPr="00AC257E" w14:paraId="1238F9E5" w14:textId="77777777" w:rsidTr="00AC257E">
        <w:trPr>
          <w:trHeight w:val="315"/>
          <w:jc w:val="center"/>
        </w:trPr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9C7E3" w14:textId="77777777" w:rsidR="00AC257E" w:rsidRPr="00AC257E" w:rsidRDefault="00AC257E" w:rsidP="00AC25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1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61B11" w14:textId="77777777" w:rsidR="00AC257E" w:rsidRPr="00AC257E" w:rsidRDefault="00AC257E" w:rsidP="00AC25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Bevétel mindösszesen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E93F94" w14:textId="77777777" w:rsidR="00AC257E" w:rsidRPr="00AC257E" w:rsidRDefault="00AC257E" w:rsidP="00AC25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C257E">
              <w:rPr>
                <w:rFonts w:ascii="Calibri" w:hAnsi="Calibri" w:cs="Calibri"/>
                <w:color w:val="000000"/>
                <w:sz w:val="22"/>
                <w:szCs w:val="22"/>
              </w:rPr>
              <w:t>0 Ft</w:t>
            </w:r>
          </w:p>
        </w:tc>
      </w:tr>
    </w:tbl>
    <w:p w14:paraId="24B2F75A" w14:textId="6EB46FFC" w:rsidR="00AC257E" w:rsidRPr="00A1233B" w:rsidRDefault="00531670" w:rsidP="00A1233B">
      <w:pPr>
        <w:pStyle w:val="Listaszerbekezds"/>
        <w:ind w:left="426" w:hanging="426"/>
      </w:pPr>
      <w:r>
        <w:rPr>
          <w:rFonts w:ascii="Times New Roman" w:hAnsi="Times New Roman" w:cs="Times New Roman"/>
        </w:rPr>
        <w:t>Ö</w:t>
      </w:r>
      <w:r w:rsidR="00094685">
        <w:rPr>
          <w:rFonts w:ascii="Times New Roman" w:hAnsi="Times New Roman" w:cs="Times New Roman"/>
        </w:rPr>
        <w:t>n</w:t>
      </w:r>
      <w:r w:rsidR="00A1233B">
        <w:rPr>
          <w:rFonts w:ascii="Times New Roman" w:hAnsi="Times New Roman" w:cs="Times New Roman"/>
        </w:rPr>
        <w:t xml:space="preserve">kormányzatunk megkapta a támogatói okiratot a </w:t>
      </w:r>
      <w:r w:rsidR="00A1233B" w:rsidRPr="00240023">
        <w:rPr>
          <w:rFonts w:ascii="Times New Roman" w:hAnsi="Times New Roman" w:cs="Times New Roman"/>
        </w:rPr>
        <w:t>„Tiszavasvári Komplex felzárkózási program”</w:t>
      </w:r>
      <w:r w:rsidR="00A1233B">
        <w:rPr>
          <w:rFonts w:ascii="Times New Roman" w:hAnsi="Times New Roman" w:cs="Times New Roman"/>
        </w:rPr>
        <w:t xml:space="preserve"> szakmai megvalósítására. Erről jelen ülésen külön napirendi pont készült. Az okirat szerint szükséges az előirányzatokat betervezni a költségvetésbe az alábbi táblázat szerint:</w:t>
      </w:r>
    </w:p>
    <w:tbl>
      <w:tblPr>
        <w:tblW w:w="996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80"/>
        <w:gridCol w:w="6599"/>
        <w:gridCol w:w="1581"/>
      </w:tblGrid>
      <w:tr w:rsidR="00A1233B" w:rsidRPr="00A1233B" w14:paraId="7FD97CC6" w14:textId="77777777" w:rsidTr="009F7A0A">
        <w:trPr>
          <w:trHeight w:val="915"/>
          <w:jc w:val="center"/>
        </w:trPr>
        <w:tc>
          <w:tcPr>
            <w:tcW w:w="178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1CEB0" w14:textId="77777777" w:rsidR="00A1233B" w:rsidRPr="00A1233B" w:rsidRDefault="00A1233B" w:rsidP="00A1233B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Kormányzati funkció/Rovat azonosító</w:t>
            </w:r>
          </w:p>
        </w:tc>
        <w:tc>
          <w:tcPr>
            <w:tcW w:w="659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32B6E" w14:textId="77777777" w:rsidR="00A1233B" w:rsidRPr="00A1233B" w:rsidRDefault="00A1233B" w:rsidP="00A1233B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Kormányzati funkció/Rovat megnevezése</w:t>
            </w:r>
          </w:p>
        </w:tc>
        <w:tc>
          <w:tcPr>
            <w:tcW w:w="158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5C73E" w14:textId="77777777" w:rsidR="00A1233B" w:rsidRPr="00A1233B" w:rsidRDefault="00A1233B" w:rsidP="00A1233B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Összeg </w:t>
            </w:r>
          </w:p>
        </w:tc>
      </w:tr>
      <w:tr w:rsidR="00A1233B" w:rsidRPr="00A1233B" w14:paraId="7ECEB7BE" w14:textId="77777777" w:rsidTr="009F7A0A">
        <w:trPr>
          <w:trHeight w:val="300"/>
          <w:jc w:val="center"/>
        </w:trPr>
        <w:tc>
          <w:tcPr>
            <w:tcW w:w="17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4A8D8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104060-Önv.</w:t>
            </w:r>
          </w:p>
        </w:tc>
        <w:tc>
          <w:tcPr>
            <w:tcW w:w="818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31E5C7B" w14:textId="77777777" w:rsidR="00A1233B" w:rsidRPr="00A1233B" w:rsidRDefault="00A1233B" w:rsidP="00A1233B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 gyermekek, fiatalok és családok életminőségét javító programok</w:t>
            </w:r>
          </w:p>
        </w:tc>
      </w:tr>
      <w:tr w:rsidR="00A1233B" w:rsidRPr="00A1233B" w14:paraId="40C230DB" w14:textId="77777777" w:rsidTr="009F7A0A">
        <w:trPr>
          <w:trHeight w:val="6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BE4CA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K122</w:t>
            </w:r>
          </w:p>
        </w:tc>
        <w:tc>
          <w:tcPr>
            <w:tcW w:w="6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350175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Munkavégzésre irányuló egyéb jogviszonyban nem saját foglalkoztatottnak fizetett juttatások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85CACE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1 110 961 Ft </w:t>
            </w:r>
          </w:p>
        </w:tc>
      </w:tr>
      <w:tr w:rsidR="00A1233B" w:rsidRPr="00A1233B" w14:paraId="28ED065D" w14:textId="77777777" w:rsidTr="009F7A0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90A50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K2</w:t>
            </w:r>
          </w:p>
        </w:tc>
        <w:tc>
          <w:tcPr>
            <w:tcW w:w="6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6D8736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Munkaadókat terhelő járulékok és szociális hozzájárulási adó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E90EE4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154 979 Ft </w:t>
            </w:r>
          </w:p>
        </w:tc>
      </w:tr>
      <w:tr w:rsidR="00A1233B" w:rsidRPr="00A1233B" w14:paraId="1E3DE44F" w14:textId="77777777" w:rsidTr="009F7A0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9E6D8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K336</w:t>
            </w:r>
          </w:p>
        </w:tc>
        <w:tc>
          <w:tcPr>
            <w:tcW w:w="6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B9A3C5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Szakmai tevékenységet segítő szolgáltatások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CC71FD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20 824 835 Ft </w:t>
            </w:r>
          </w:p>
        </w:tc>
      </w:tr>
      <w:tr w:rsidR="00A1233B" w:rsidRPr="00A1233B" w14:paraId="69C48EC1" w14:textId="77777777" w:rsidTr="009F7A0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C65AB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6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852917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861446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5 622 704 Ft </w:t>
            </w:r>
          </w:p>
        </w:tc>
      </w:tr>
      <w:tr w:rsidR="00A1233B" w:rsidRPr="00A1233B" w14:paraId="44835668" w14:textId="77777777" w:rsidTr="009F7A0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56D56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K63</w:t>
            </w:r>
          </w:p>
        </w:tc>
        <w:tc>
          <w:tcPr>
            <w:tcW w:w="6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60534F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Informatikai eszközök beszerzése, létesítése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68DA17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2 731 183 Ft </w:t>
            </w:r>
          </w:p>
        </w:tc>
      </w:tr>
      <w:tr w:rsidR="00A1233B" w:rsidRPr="00A1233B" w14:paraId="4715BA95" w14:textId="77777777" w:rsidTr="009F7A0A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6BA81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K64</w:t>
            </w:r>
          </w:p>
        </w:tc>
        <w:tc>
          <w:tcPr>
            <w:tcW w:w="6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7DE831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Egyéb tárgyi eszközök beszerzése, létesítése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4166E8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4 187 338 Ft </w:t>
            </w:r>
          </w:p>
        </w:tc>
      </w:tr>
      <w:tr w:rsidR="00A1233B" w:rsidRPr="00A1233B" w14:paraId="5BE8AB39" w14:textId="77777777" w:rsidTr="009F7A0A">
        <w:trPr>
          <w:trHeight w:val="315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3B9FA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K67</w:t>
            </w:r>
          </w:p>
        </w:tc>
        <w:tc>
          <w:tcPr>
            <w:tcW w:w="659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22691C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Beruházási célú előzetesen felszámított általános forgalmi adó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274756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1 868 000 Ft </w:t>
            </w:r>
          </w:p>
        </w:tc>
      </w:tr>
      <w:tr w:rsidR="00A1233B" w:rsidRPr="00A1233B" w14:paraId="7C263B1B" w14:textId="77777777" w:rsidTr="009F7A0A">
        <w:trPr>
          <w:trHeight w:val="315"/>
          <w:jc w:val="center"/>
        </w:trPr>
        <w:tc>
          <w:tcPr>
            <w:tcW w:w="837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7FD82A7" w14:textId="77777777" w:rsidR="00A1233B" w:rsidRPr="00A1233B" w:rsidRDefault="00A1233B" w:rsidP="00A1233B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Kiadás mindösszesen:</w:t>
            </w:r>
          </w:p>
        </w:tc>
        <w:tc>
          <w:tcPr>
            <w:tcW w:w="158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89E516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36 500 000 Ft </w:t>
            </w:r>
          </w:p>
        </w:tc>
      </w:tr>
      <w:tr w:rsidR="00A1233B" w:rsidRPr="00A1233B" w14:paraId="11399F11" w14:textId="77777777" w:rsidTr="009F7A0A">
        <w:trPr>
          <w:trHeight w:val="600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66AE6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B16</w:t>
            </w:r>
          </w:p>
        </w:tc>
        <w:tc>
          <w:tcPr>
            <w:tcW w:w="6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2FEF91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Egyéb működési célú támogatások bevételei államháztartáson belülről</w:t>
            </w:r>
          </w:p>
        </w:tc>
        <w:tc>
          <w:tcPr>
            <w:tcW w:w="158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066ABE" w14:textId="26AFF2F3" w:rsidR="00A1233B" w:rsidRPr="00A1233B" w:rsidRDefault="00A50EAC" w:rsidP="00A1233B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27</w:t>
            </w:r>
            <w:r w:rsidR="00A1233B"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713</w:t>
            </w:r>
            <w:r w:rsidR="00A1233B"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479</w:t>
            </w:r>
            <w:r w:rsidR="00A1233B"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A1233B" w:rsidRPr="00A1233B" w14:paraId="21D421CB" w14:textId="77777777" w:rsidTr="009F7A0A">
        <w:trPr>
          <w:trHeight w:val="615"/>
          <w:jc w:val="center"/>
        </w:trPr>
        <w:tc>
          <w:tcPr>
            <w:tcW w:w="17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810D0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B25</w:t>
            </w:r>
          </w:p>
        </w:tc>
        <w:tc>
          <w:tcPr>
            <w:tcW w:w="659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C9E78D" w14:textId="77777777" w:rsidR="00A1233B" w:rsidRPr="00A1233B" w:rsidRDefault="00A1233B" w:rsidP="00A1233B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Egyéb felhalmozási célú támogatások bevételei államháztartáson belülről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C4FABD" w14:textId="25B7924A" w:rsidR="00A1233B" w:rsidRPr="00A1233B" w:rsidRDefault="00A50EAC" w:rsidP="00A50EAC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  <w:r w:rsidR="00A1233B"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786</w:t>
            </w:r>
            <w:r w:rsidR="00A1233B"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521</w:t>
            </w:r>
            <w:r w:rsidR="00A1233B" w:rsidRPr="00A1233B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A1233B" w:rsidRPr="00A1233B" w14:paraId="730CC39A" w14:textId="77777777" w:rsidTr="009F7A0A">
        <w:trPr>
          <w:trHeight w:val="315"/>
          <w:jc w:val="center"/>
        </w:trPr>
        <w:tc>
          <w:tcPr>
            <w:tcW w:w="837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2212942" w14:textId="77777777" w:rsidR="00A1233B" w:rsidRPr="00A1233B" w:rsidRDefault="00A1233B" w:rsidP="00A1233B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Bevétel mindösszesen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38B1E1" w14:textId="77777777" w:rsidR="00A1233B" w:rsidRPr="00A1233B" w:rsidRDefault="00A1233B" w:rsidP="00A1233B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1233B">
              <w:rPr>
                <w:rFonts w:ascii="Calibri" w:hAnsi="Calibri" w:cs="Calibri"/>
                <w:color w:val="000000"/>
                <w:sz w:val="22"/>
                <w:szCs w:val="22"/>
              </w:rPr>
              <w:t>36 500 000 Ft</w:t>
            </w:r>
          </w:p>
        </w:tc>
      </w:tr>
    </w:tbl>
    <w:p w14:paraId="61082F4B" w14:textId="52B2A5F6" w:rsidR="00A1233B" w:rsidRDefault="00A0684B" w:rsidP="00A0684B">
      <w:pPr>
        <w:pStyle w:val="Listaszerbekezds"/>
        <w:ind w:left="426" w:hanging="426"/>
      </w:pPr>
      <w:r>
        <w:t xml:space="preserve">A TOP PLUSZ pályázatok benyújtásához szükséges pályázati tervek elkészítésére </w:t>
      </w:r>
      <w:r w:rsidR="000779CD">
        <w:t>előirányzat biztosítása szükséges. Emiatt az alábbi módosítást javaslom:</w:t>
      </w:r>
    </w:p>
    <w:p w14:paraId="4D680823" w14:textId="6176F2C4" w:rsidR="000779CD" w:rsidRDefault="000779CD" w:rsidP="000779CD">
      <w:pPr>
        <w:pStyle w:val="Listaszerbekezds"/>
        <w:numPr>
          <w:ilvl w:val="0"/>
          <w:numId w:val="0"/>
        </w:numPr>
        <w:ind w:left="426"/>
      </w:pPr>
      <w:r>
        <w:t xml:space="preserve">A </w:t>
      </w:r>
      <w:r w:rsidRPr="000779CD">
        <w:t>Város-, községgazdálkodási egyéb szolgáltatások</w:t>
      </w:r>
      <w:r>
        <w:t xml:space="preserve"> (066020-Köt.) kormányzati funkción az </w:t>
      </w:r>
      <w:r w:rsidRPr="000779CD">
        <w:t>Immateriális javak beszerzése</w:t>
      </w:r>
      <w:r>
        <w:t xml:space="preserve"> (K61) kiadási előirányzatát 1.000.000 Ft-tal javaslom megemelni az általános tartalék azonos összegű csökkenése mellett. </w:t>
      </w:r>
    </w:p>
    <w:p w14:paraId="1D5A9405" w14:textId="357C0F59" w:rsidR="00FB73CA" w:rsidRDefault="00FB73CA" w:rsidP="00FB73CA">
      <w:pPr>
        <w:pStyle w:val="Listaszerbekezds"/>
        <w:ind w:left="426" w:hanging="426"/>
      </w:pPr>
      <w:r>
        <w:t>Az általános tartalék előirányzatának növelése érdekében célszerű visszavenni, olyan előirányzatot, amely az év végéig biztosan nem fog felmerülni. Ennek érdekében javaslom a</w:t>
      </w:r>
      <w:r w:rsidRPr="00FB73CA">
        <w:t>z önkormányzati vagyonnal való gazdálkodással kapcsolatos feladatok</w:t>
      </w:r>
      <w:r>
        <w:t xml:space="preserve"> (013350-Köt.) kormányzati funkción az Egyéb dologi kiadások (K355) előirányzatát 8.000.000 Ft-tal csökkenteni az általános tartalék előirányzatának azonos összegű növelése mellett.</w:t>
      </w:r>
    </w:p>
    <w:p w14:paraId="1FBFC43F" w14:textId="77777777" w:rsidR="00FB73CA" w:rsidRPr="00704E5A" w:rsidRDefault="00FB73CA" w:rsidP="00FB73CA">
      <w:pPr>
        <w:pStyle w:val="Listaszerbekezds"/>
        <w:tabs>
          <w:tab w:val="left" w:pos="426"/>
        </w:tabs>
        <w:ind w:left="426" w:hanging="426"/>
      </w:pPr>
      <w:r w:rsidRPr="00704E5A">
        <w:t>Az intézmények módosításai miatt az Önkormányzat költségvetésében az alábbi táblázat szerint módosul a tartalék előirányzata:</w:t>
      </w:r>
    </w:p>
    <w:tbl>
      <w:tblPr>
        <w:tblW w:w="770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20"/>
        <w:gridCol w:w="2520"/>
        <w:gridCol w:w="1569"/>
      </w:tblGrid>
      <w:tr w:rsidR="00FB73CA" w:rsidRPr="00704E5A" w14:paraId="1858CC93" w14:textId="77777777" w:rsidTr="009C001E">
        <w:trPr>
          <w:trHeight w:val="315"/>
          <w:jc w:val="center"/>
        </w:trPr>
        <w:tc>
          <w:tcPr>
            <w:tcW w:w="36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D87596" w14:textId="77777777" w:rsidR="00FB73CA" w:rsidRPr="00704E5A" w:rsidRDefault="00FB73CA" w:rsidP="009C001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04E5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Intézmény megnevezése</w:t>
            </w:r>
          </w:p>
        </w:tc>
        <w:tc>
          <w:tcPr>
            <w:tcW w:w="2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23C704" w14:textId="77777777" w:rsidR="00FB73CA" w:rsidRPr="00704E5A" w:rsidRDefault="00FB73CA" w:rsidP="009C001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04E5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156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96E840" w14:textId="77777777" w:rsidR="00FB73CA" w:rsidRPr="00704E5A" w:rsidRDefault="00FB73CA" w:rsidP="009C001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04E5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FB73CA" w:rsidRPr="00704E5A" w14:paraId="7A5AF752" w14:textId="77777777" w:rsidTr="009C001E">
        <w:trPr>
          <w:trHeight w:val="600"/>
          <w:jc w:val="center"/>
        </w:trPr>
        <w:tc>
          <w:tcPr>
            <w:tcW w:w="36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EA26F9" w14:textId="77777777" w:rsidR="00FB73CA" w:rsidRPr="00704E5A" w:rsidRDefault="00FB73CA" w:rsidP="009C001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Egyesített Közművelődési Intézmény és Könyvtár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E5F3A7" w14:textId="77777777" w:rsidR="00FB73CA" w:rsidRPr="00704E5A" w:rsidRDefault="00FB73CA" w:rsidP="009C001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04E5A">
              <w:rPr>
                <w:rFonts w:ascii="Arial" w:hAnsi="Arial" w:cs="Arial"/>
                <w:color w:val="000000"/>
                <w:sz w:val="18"/>
                <w:szCs w:val="18"/>
              </w:rPr>
              <w:t xml:space="preserve">K513 - Tartalékok (általános) 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0C1154D" w14:textId="248C7344" w:rsidR="00FB73CA" w:rsidRPr="004738E9" w:rsidRDefault="00FB73CA" w:rsidP="009C001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+3</w:t>
            </w:r>
            <w:r w:rsidRPr="004738E9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211</w:t>
            </w:r>
            <w:r w:rsidRPr="004738E9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898 Ft</w:t>
            </w:r>
          </w:p>
        </w:tc>
      </w:tr>
      <w:tr w:rsidR="00FB73CA" w:rsidRPr="00704E5A" w14:paraId="7C7B7E16" w14:textId="77777777" w:rsidTr="009C001E">
        <w:trPr>
          <w:trHeight w:val="600"/>
          <w:jc w:val="center"/>
        </w:trPr>
        <w:tc>
          <w:tcPr>
            <w:tcW w:w="36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CF0884" w14:textId="77777777" w:rsidR="00FB73CA" w:rsidRPr="00704E5A" w:rsidRDefault="00FB73CA" w:rsidP="009C001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04E5A">
              <w:rPr>
                <w:rFonts w:ascii="Calibri" w:hAnsi="Calibri" w:cs="Calibri"/>
                <w:color w:val="000000"/>
                <w:sz w:val="22"/>
                <w:szCs w:val="22"/>
              </w:rPr>
              <w:t>Tiszavasvári Bölcsőde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7866FDE" w14:textId="77777777" w:rsidR="00FB73CA" w:rsidRPr="00704E5A" w:rsidRDefault="00FB73CA" w:rsidP="009C001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04E5A">
              <w:rPr>
                <w:rFonts w:ascii="Arial" w:hAnsi="Arial" w:cs="Arial"/>
                <w:color w:val="000000"/>
                <w:sz w:val="18"/>
                <w:szCs w:val="18"/>
              </w:rPr>
              <w:t xml:space="preserve">K513 - Tartalékok (általános) 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7E6F2A" w14:textId="7D28EEC2" w:rsidR="00FB73CA" w:rsidRPr="00704E5A" w:rsidRDefault="00FB73CA" w:rsidP="009C001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04E5A">
              <w:rPr>
                <w:rFonts w:ascii="Calibri" w:hAnsi="Calibri" w:cs="Calibri"/>
                <w:color w:val="000000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4.077</w:t>
            </w:r>
            <w:r w:rsidRPr="00704E5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126</w:t>
            </w:r>
            <w:r w:rsidRPr="00704E5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FB73CA" w:rsidRPr="00704E5A" w14:paraId="6856B7A0" w14:textId="77777777" w:rsidTr="009C001E">
        <w:trPr>
          <w:trHeight w:val="615"/>
          <w:jc w:val="center"/>
        </w:trPr>
        <w:tc>
          <w:tcPr>
            <w:tcW w:w="36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A11E69" w14:textId="7A2002C2" w:rsidR="00FB73CA" w:rsidRPr="00704E5A" w:rsidRDefault="00FB73CA" w:rsidP="009C001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Tiszavasvári Polgármesteri Hivatal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hideMark/>
          </w:tcPr>
          <w:p w14:paraId="481864C1" w14:textId="77777777" w:rsidR="00FB73CA" w:rsidRPr="00704E5A" w:rsidRDefault="00FB73CA" w:rsidP="009C001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04E5A">
              <w:rPr>
                <w:rFonts w:ascii="Arial" w:hAnsi="Arial" w:cs="Arial"/>
                <w:color w:val="000000"/>
                <w:sz w:val="18"/>
                <w:szCs w:val="18"/>
              </w:rPr>
              <w:t xml:space="preserve">K513 - Tartalékok (általános) 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DE2C4F" w14:textId="2A5B4C0E" w:rsidR="00FB73CA" w:rsidRPr="00704E5A" w:rsidRDefault="00FB73CA" w:rsidP="00FB73CA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04E5A">
              <w:rPr>
                <w:rFonts w:ascii="Calibri" w:hAnsi="Calibri" w:cs="Calibri"/>
                <w:color w:val="000000"/>
                <w:sz w:val="22"/>
                <w:szCs w:val="22"/>
              </w:rPr>
              <w:t>-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1.270</w:t>
            </w:r>
            <w:r w:rsidRPr="00704E5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000 Ft</w:t>
            </w:r>
          </w:p>
        </w:tc>
      </w:tr>
      <w:tr w:rsidR="00FB73CA" w:rsidRPr="00704E5A" w14:paraId="1ACD3233" w14:textId="77777777" w:rsidTr="009C001E">
        <w:trPr>
          <w:trHeight w:val="315"/>
          <w:jc w:val="center"/>
        </w:trPr>
        <w:tc>
          <w:tcPr>
            <w:tcW w:w="61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1CF68BD" w14:textId="77777777" w:rsidR="00FB73CA" w:rsidRPr="00704E5A" w:rsidRDefault="00FB73CA" w:rsidP="009C001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04E5A">
              <w:rPr>
                <w:rFonts w:ascii="Calibri" w:hAnsi="Calibri" w:cs="Calibri"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F1FEE9" w14:textId="3E5697AA" w:rsidR="00FB73CA" w:rsidRPr="00704E5A" w:rsidRDefault="00FB73CA" w:rsidP="005019DD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04E5A">
              <w:rPr>
                <w:rFonts w:ascii="Calibri" w:hAnsi="Calibri" w:cs="Calibri"/>
                <w:color w:val="000000"/>
                <w:sz w:val="22"/>
                <w:szCs w:val="22"/>
              </w:rPr>
              <w:t>-</w:t>
            </w:r>
            <w:r w:rsidR="005019DD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="005019DD">
              <w:rPr>
                <w:rFonts w:ascii="Calibri" w:hAnsi="Calibri" w:cs="Calibri"/>
                <w:color w:val="000000"/>
                <w:sz w:val="22"/>
                <w:szCs w:val="22"/>
              </w:rPr>
              <w:t>135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="005019DD">
              <w:rPr>
                <w:rFonts w:ascii="Calibri" w:hAnsi="Calibri" w:cs="Calibri"/>
                <w:color w:val="000000"/>
                <w:sz w:val="22"/>
                <w:szCs w:val="22"/>
              </w:rPr>
              <w:t>228</w:t>
            </w:r>
            <w:r w:rsidRPr="00704E5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</w:tbl>
    <w:p w14:paraId="241D9270" w14:textId="77777777" w:rsidR="00B537B1" w:rsidRDefault="00B537B1" w:rsidP="00B537B1">
      <w:pPr>
        <w:pStyle w:val="Listaszerbekezds"/>
        <w:numPr>
          <w:ilvl w:val="0"/>
          <w:numId w:val="0"/>
        </w:numPr>
        <w:ind w:left="1145"/>
      </w:pPr>
    </w:p>
    <w:p w14:paraId="464BEC8D" w14:textId="6A4ED25C" w:rsidR="00676CC3" w:rsidRPr="00672146" w:rsidRDefault="008F1326" w:rsidP="008F1326">
      <w:pPr>
        <w:pStyle w:val="Listaszerbekezds"/>
        <w:numPr>
          <w:ilvl w:val="0"/>
          <w:numId w:val="0"/>
        </w:numPr>
        <w:ind w:left="720"/>
      </w:pPr>
      <w:r w:rsidRPr="00672146">
        <w:t xml:space="preserve"> </w:t>
      </w:r>
      <w:r w:rsidR="005F5B60" w:rsidRPr="00672146">
        <w:t>Tiszavasvári,</w:t>
      </w:r>
      <w:r w:rsidR="00830A64" w:rsidRPr="00672146">
        <w:t xml:space="preserve"> 2</w:t>
      </w:r>
      <w:r w:rsidR="005F5B60" w:rsidRPr="00672146">
        <w:t>0</w:t>
      </w:r>
      <w:r w:rsidR="00A6483F" w:rsidRPr="00672146">
        <w:t>2</w:t>
      </w:r>
      <w:r w:rsidR="006D22D0" w:rsidRPr="00672146">
        <w:t xml:space="preserve">1. </w:t>
      </w:r>
      <w:r w:rsidR="00531670">
        <w:t>december</w:t>
      </w:r>
      <w:r w:rsidR="00A32583" w:rsidRPr="00672146">
        <w:t xml:space="preserve"> </w:t>
      </w:r>
      <w:r w:rsidR="00531670">
        <w:t>15</w:t>
      </w:r>
      <w:r w:rsidR="00A32583" w:rsidRPr="00672146">
        <w:t>.</w:t>
      </w:r>
    </w:p>
    <w:p w14:paraId="69BEC153" w14:textId="77777777" w:rsidR="005F5B60" w:rsidRPr="00672146" w:rsidRDefault="00347252" w:rsidP="00A6483F">
      <w:pPr>
        <w:tabs>
          <w:tab w:val="center" w:pos="6804"/>
        </w:tabs>
        <w:jc w:val="both"/>
        <w:rPr>
          <w:b/>
          <w:sz w:val="24"/>
        </w:rPr>
      </w:pPr>
      <w:r w:rsidRPr="00672146">
        <w:rPr>
          <w:b/>
          <w:sz w:val="24"/>
        </w:rPr>
        <w:tab/>
      </w:r>
      <w:r w:rsidR="005F5B60" w:rsidRPr="00672146">
        <w:rPr>
          <w:b/>
          <w:sz w:val="24"/>
        </w:rPr>
        <w:t>Szőke Zoltán</w:t>
      </w:r>
    </w:p>
    <w:p w14:paraId="1257C376" w14:textId="7D3AEA95" w:rsidR="003E4F8D" w:rsidRPr="00672146" w:rsidRDefault="00347252" w:rsidP="001D0A6D">
      <w:pPr>
        <w:tabs>
          <w:tab w:val="center" w:pos="6804"/>
        </w:tabs>
        <w:jc w:val="both"/>
        <w:rPr>
          <w:b/>
          <w:sz w:val="24"/>
        </w:rPr>
      </w:pPr>
      <w:r w:rsidRPr="00672146">
        <w:rPr>
          <w:b/>
          <w:sz w:val="24"/>
        </w:rPr>
        <w:tab/>
      </w:r>
      <w:proofErr w:type="gramStart"/>
      <w:r w:rsidR="005F5B60" w:rsidRPr="00672146">
        <w:rPr>
          <w:b/>
          <w:sz w:val="24"/>
        </w:rPr>
        <w:t>polgármester</w:t>
      </w:r>
      <w:proofErr w:type="gramEnd"/>
      <w:r w:rsidR="00A6483F" w:rsidRPr="00672146">
        <w:rPr>
          <w:b/>
          <w:sz w:val="24"/>
        </w:rPr>
        <w:br w:type="page"/>
      </w:r>
    </w:p>
    <w:p w14:paraId="4BF23AB1" w14:textId="77777777" w:rsidR="00423F92" w:rsidRPr="00672146" w:rsidRDefault="00423F92" w:rsidP="00AD1D98">
      <w:pPr>
        <w:overflowPunct/>
        <w:autoSpaceDE/>
        <w:autoSpaceDN/>
        <w:adjustRightInd/>
        <w:jc w:val="right"/>
        <w:textAlignment w:val="auto"/>
        <w:rPr>
          <w:sz w:val="24"/>
        </w:rPr>
      </w:pPr>
    </w:p>
    <w:p w14:paraId="26C27451" w14:textId="77777777" w:rsidR="00423F92" w:rsidRPr="00672146" w:rsidRDefault="00423F92" w:rsidP="00AD1D98">
      <w:pPr>
        <w:overflowPunct/>
        <w:autoSpaceDE/>
        <w:autoSpaceDN/>
        <w:adjustRightInd/>
        <w:jc w:val="right"/>
        <w:textAlignment w:val="auto"/>
        <w:rPr>
          <w:sz w:val="24"/>
        </w:rPr>
      </w:pPr>
    </w:p>
    <w:p w14:paraId="0CF4FD01" w14:textId="77777777" w:rsidR="00423F92" w:rsidRPr="00672146" w:rsidRDefault="00423F92" w:rsidP="00AD1D98">
      <w:pPr>
        <w:overflowPunct/>
        <w:autoSpaceDE/>
        <w:autoSpaceDN/>
        <w:adjustRightInd/>
        <w:jc w:val="right"/>
        <w:textAlignment w:val="auto"/>
        <w:rPr>
          <w:sz w:val="24"/>
        </w:rPr>
      </w:pPr>
    </w:p>
    <w:p w14:paraId="2D9ABDF8" w14:textId="317DEA8E" w:rsidR="00AD1D98" w:rsidRPr="00672146" w:rsidRDefault="00A50EAC" w:rsidP="00423F92">
      <w:pPr>
        <w:overflowPunct/>
        <w:autoSpaceDE/>
        <w:autoSpaceDN/>
        <w:adjustRightInd/>
        <w:jc w:val="right"/>
        <w:textAlignment w:val="auto"/>
        <w:rPr>
          <w:sz w:val="24"/>
        </w:rPr>
      </w:pPr>
      <w:r>
        <w:rPr>
          <w:sz w:val="24"/>
        </w:rPr>
        <w:pict w14:anchorId="2740EE2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41.2pt">
            <v:imagedata r:id="rId9" o:title="Előterjesztés 2021. évi költségvetési rendelet módosítás 2021. december"/>
          </v:shape>
        </w:pict>
      </w:r>
    </w:p>
    <w:p w14:paraId="639B8471" w14:textId="77777777" w:rsidR="00423F92" w:rsidRDefault="00423F92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226FEFBA" w14:textId="5084C86E" w:rsidR="00D25C9D" w:rsidRPr="00D25C9D" w:rsidRDefault="00D25C9D" w:rsidP="00D25C9D">
      <w:pPr>
        <w:pStyle w:val="Listaszerbekezds"/>
        <w:numPr>
          <w:ilvl w:val="0"/>
          <w:numId w:val="26"/>
        </w:numPr>
        <w:overflowPunct/>
        <w:autoSpaceDE/>
        <w:autoSpaceDN/>
        <w:adjustRightInd/>
        <w:jc w:val="right"/>
        <w:textAlignment w:val="auto"/>
        <w:rPr>
          <w:b/>
        </w:rPr>
      </w:pPr>
      <w:r>
        <w:rPr>
          <w:b/>
        </w:rPr>
        <w:lastRenderedPageBreak/>
        <w:t>számú melléklet</w:t>
      </w:r>
    </w:p>
    <w:p w14:paraId="02269028" w14:textId="72902E09" w:rsidR="00D25C9D" w:rsidRDefault="00A50EAC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 w14:anchorId="3A94B818">
          <v:shape id="_x0000_i1026" type="#_x0000_t75" style="width:453.05pt;height:640.55pt">
            <v:imagedata r:id="rId10" o:title="Előirányzat-módosítási kér 2021"/>
          </v:shape>
        </w:pict>
      </w:r>
    </w:p>
    <w:p w14:paraId="2042F4A6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43B05501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5EB9D2E4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19DC5244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344CC196" w14:textId="2F003CA2" w:rsidR="00D25C9D" w:rsidRDefault="00A50EAC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 w14:anchorId="0E7CE8E7">
          <v:shape id="_x0000_i1027" type="#_x0000_t75" style="width:453.05pt;height:640.55pt">
            <v:imagedata r:id="rId11" o:title="Előirányzat-módosítási kér 2021"/>
          </v:shape>
        </w:pict>
      </w:r>
    </w:p>
    <w:p w14:paraId="3722EC77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51D6745C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2B3AD32D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0AC43274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23D03C19" w14:textId="3CDB0381" w:rsidR="00D25C9D" w:rsidRDefault="00A50EAC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 w14:anchorId="0229465A">
          <v:shape id="_x0000_i1028" type="#_x0000_t75" style="width:453.05pt;height:640.55pt">
            <v:imagedata r:id="rId12" o:title="Előirányzat-módosítási kér 2021"/>
          </v:shape>
        </w:pict>
      </w:r>
    </w:p>
    <w:p w14:paraId="39223224" w14:textId="77777777" w:rsidR="00D25C9D" w:rsidRDefault="00D25C9D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6FEA6FCF" w14:textId="77777777" w:rsidR="00D25C9D" w:rsidRPr="00672146" w:rsidRDefault="00D25C9D">
      <w:pPr>
        <w:overflowPunct/>
        <w:autoSpaceDE/>
        <w:autoSpaceDN/>
        <w:adjustRightInd/>
        <w:textAlignment w:val="auto"/>
        <w:rPr>
          <w:b/>
          <w:sz w:val="24"/>
        </w:rPr>
        <w:sectPr w:rsidR="00D25C9D" w:rsidRPr="00672146" w:rsidSect="00A1233B">
          <w:footerReference w:type="even" r:id="rId13"/>
          <w:footerReference w:type="default" r:id="rId14"/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</w:p>
    <w:p w14:paraId="615EA3FA" w14:textId="31834771" w:rsidR="00D25C9D" w:rsidRPr="00672146" w:rsidRDefault="00A50EAC" w:rsidP="00E26025">
      <w:pPr>
        <w:overflowPunct/>
        <w:autoSpaceDE/>
        <w:autoSpaceDN/>
        <w:adjustRightInd/>
        <w:textAlignment w:val="auto"/>
        <w:rPr>
          <w:b/>
          <w:sz w:val="24"/>
        </w:rPr>
        <w:sectPr w:rsidR="00D25C9D" w:rsidRPr="00672146" w:rsidSect="003E4F8D">
          <w:pgSz w:w="16840" w:h="11907" w:orient="landscape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lastRenderedPageBreak/>
        <w:pict w14:anchorId="7C1487F6">
          <v:shape id="_x0000_i1029" type="#_x0000_t75" style="width:640.55pt;height:453.05pt">
            <v:imagedata r:id="rId15" o:title="Előirányzat-módosítási kér 2021"/>
          </v:shape>
        </w:pict>
      </w:r>
    </w:p>
    <w:p w14:paraId="58EF71AE" w14:textId="77777777" w:rsidR="007500B1" w:rsidRDefault="007500B1" w:rsidP="007500B1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</w:rPr>
        <w:lastRenderedPageBreak/>
        <w:t>Rendelettervezet</w:t>
      </w:r>
    </w:p>
    <w:p w14:paraId="74E90E47" w14:textId="77777777" w:rsidR="007500B1" w:rsidRDefault="007500B1" w:rsidP="007500B1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</w:rPr>
        <w:t xml:space="preserve">Tiszavasvári Város Önkormányzat </w:t>
      </w:r>
      <w:proofErr w:type="gramStart"/>
      <w:r>
        <w:rPr>
          <w:b/>
          <w:bCs/>
        </w:rPr>
        <w:t>Képviselő-testületének ..</w:t>
      </w:r>
      <w:proofErr w:type="gramEnd"/>
      <w:r>
        <w:rPr>
          <w:b/>
          <w:bCs/>
        </w:rPr>
        <w:t>/2021. (</w:t>
      </w:r>
      <w:proofErr w:type="gramStart"/>
      <w:r>
        <w:rPr>
          <w:b/>
          <w:bCs/>
        </w:rPr>
        <w:t>…....</w:t>
      </w:r>
      <w:proofErr w:type="gramEnd"/>
      <w:r>
        <w:rPr>
          <w:b/>
          <w:bCs/>
        </w:rPr>
        <w:t>) önkormányzati rendelete</w:t>
      </w:r>
    </w:p>
    <w:p w14:paraId="2BD5B37A" w14:textId="77777777" w:rsidR="007500B1" w:rsidRDefault="007500B1" w:rsidP="007500B1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</w:rPr>
        <w:t>Tiszavasvári Város Önkormányzata 2021. évi költségvetéséről szóló 2/2021.(II.15.) önkormányzati rendeletének módosításáról</w:t>
      </w:r>
    </w:p>
    <w:p w14:paraId="4053288F" w14:textId="77777777" w:rsidR="007500B1" w:rsidRDefault="007500B1" w:rsidP="007500B1">
      <w:pPr>
        <w:pStyle w:val="Szvegtrzs"/>
        <w:spacing w:before="220"/>
        <w:jc w:val="both"/>
      </w:pPr>
      <w:r>
        <w:t>Tiszavasvári Város Önkormányzata Képviselő-testülete a helyi önkormányzatok és szerveik, a köztársasági megbízottak, valamint egyes centrális alárendeltségű szervek feladat és hatásköreiről szóló 1991. évi XX. törvény 138. § (1) bekezdés b) pontjában és az Alaptörvény 32. cikk (1) bekezdés f) pontjában kapott felhatalmazás alapján a következőket rendeli el:</w:t>
      </w:r>
    </w:p>
    <w:p w14:paraId="5147DC9A" w14:textId="77777777" w:rsidR="007500B1" w:rsidRDefault="007500B1" w:rsidP="007500B1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</w:rPr>
        <w:t>1. §</w:t>
      </w:r>
    </w:p>
    <w:p w14:paraId="4CE6D3F1" w14:textId="77777777" w:rsidR="007500B1" w:rsidRDefault="007500B1" w:rsidP="007500B1">
      <w:pPr>
        <w:pStyle w:val="Szvegtrzs"/>
        <w:jc w:val="both"/>
      </w:pPr>
      <w:r>
        <w:rPr>
          <w:szCs w:val="24"/>
        </w:rPr>
        <w:t>(1) Az önkormányzat 2021. évi költségvetéséről szóló 2/2021. (II.15.) önkormányzati rendelet 2. § (1) bekezdés a) és b) pontja helyébe a következő rendelkezések lépnek:</w:t>
      </w:r>
    </w:p>
    <w:p w14:paraId="4E5D8FC7" w14:textId="77777777" w:rsidR="007500B1" w:rsidRDefault="007500B1" w:rsidP="007500B1">
      <w:pPr>
        <w:pStyle w:val="Szvegtrzs"/>
        <w:spacing w:before="240"/>
        <w:jc w:val="both"/>
        <w:rPr>
          <w:i/>
          <w:iCs/>
        </w:rPr>
      </w:pPr>
      <w:r>
        <w:rPr>
          <w:i/>
          <w:iCs/>
          <w:szCs w:val="24"/>
        </w:rPr>
        <w:t>(Tiszavasvári Város polgármestere az önkormányzat 2021. évi költségvetését:)</w:t>
      </w:r>
    </w:p>
    <w:p w14:paraId="7661AD37" w14:textId="77777777" w:rsidR="007500B1" w:rsidRPr="004C4622" w:rsidRDefault="007500B1" w:rsidP="007500B1">
      <w:pPr>
        <w:pStyle w:val="Szvegtrzs"/>
        <w:ind w:left="580" w:hanging="560"/>
        <w:jc w:val="both"/>
      </w:pPr>
      <w:r>
        <w:rPr>
          <w:szCs w:val="24"/>
        </w:rPr>
        <w:t>„</w:t>
      </w:r>
      <w:r>
        <w:rPr>
          <w:i/>
          <w:iCs/>
          <w:szCs w:val="24"/>
        </w:rPr>
        <w:t>a)</w:t>
      </w:r>
      <w:r>
        <w:rPr>
          <w:szCs w:val="24"/>
        </w:rPr>
        <w:tab/>
      </w:r>
      <w:r w:rsidRPr="004C4622">
        <w:rPr>
          <w:bCs/>
          <w:szCs w:val="24"/>
        </w:rPr>
        <w:t>4.</w:t>
      </w:r>
      <w:r w:rsidRPr="004C4622">
        <w:rPr>
          <w:szCs w:val="24"/>
        </w:rPr>
        <w:t>9</w:t>
      </w:r>
      <w:r>
        <w:rPr>
          <w:szCs w:val="24"/>
        </w:rPr>
        <w:t>71</w:t>
      </w:r>
      <w:r w:rsidRPr="004C4622">
        <w:rPr>
          <w:bCs/>
          <w:szCs w:val="24"/>
        </w:rPr>
        <w:t>.</w:t>
      </w:r>
      <w:r>
        <w:rPr>
          <w:bCs/>
          <w:szCs w:val="24"/>
        </w:rPr>
        <w:t>482</w:t>
      </w:r>
      <w:r w:rsidRPr="004C4622">
        <w:rPr>
          <w:bCs/>
          <w:szCs w:val="24"/>
        </w:rPr>
        <w:t>.</w:t>
      </w:r>
      <w:r>
        <w:rPr>
          <w:bCs/>
          <w:szCs w:val="24"/>
        </w:rPr>
        <w:t>299</w:t>
      </w:r>
      <w:r w:rsidRPr="004C4622">
        <w:rPr>
          <w:bCs/>
          <w:szCs w:val="24"/>
        </w:rPr>
        <w:t xml:space="preserve"> </w:t>
      </w:r>
      <w:r w:rsidRPr="004C4622">
        <w:rPr>
          <w:szCs w:val="24"/>
        </w:rPr>
        <w:t>Ft költségvetési bevétellel</w:t>
      </w:r>
    </w:p>
    <w:p w14:paraId="1C3F14B6" w14:textId="77777777" w:rsidR="007500B1" w:rsidRPr="004C4622" w:rsidRDefault="007500B1" w:rsidP="007500B1">
      <w:pPr>
        <w:pStyle w:val="Szvegtrzs"/>
        <w:spacing w:after="240"/>
        <w:ind w:left="580" w:hanging="560"/>
        <w:jc w:val="both"/>
      </w:pPr>
      <w:r w:rsidRPr="004C4622">
        <w:rPr>
          <w:i/>
          <w:iCs/>
          <w:szCs w:val="24"/>
        </w:rPr>
        <w:t>b)</w:t>
      </w:r>
      <w:r w:rsidRPr="004C4622">
        <w:rPr>
          <w:szCs w:val="24"/>
        </w:rPr>
        <w:tab/>
      </w:r>
      <w:r w:rsidRPr="004C4622">
        <w:rPr>
          <w:bCs/>
          <w:szCs w:val="24"/>
        </w:rPr>
        <w:t>5.</w:t>
      </w:r>
      <w:r w:rsidRPr="004C4622">
        <w:rPr>
          <w:szCs w:val="24"/>
        </w:rPr>
        <w:t>9</w:t>
      </w:r>
      <w:r>
        <w:rPr>
          <w:szCs w:val="24"/>
        </w:rPr>
        <w:t>8</w:t>
      </w:r>
      <w:r w:rsidRPr="004C4622">
        <w:rPr>
          <w:szCs w:val="24"/>
        </w:rPr>
        <w:t>8</w:t>
      </w:r>
      <w:r w:rsidRPr="004C4622">
        <w:rPr>
          <w:bCs/>
          <w:szCs w:val="24"/>
        </w:rPr>
        <w:t>.</w:t>
      </w:r>
      <w:r>
        <w:rPr>
          <w:bCs/>
          <w:szCs w:val="24"/>
        </w:rPr>
        <w:t>533</w:t>
      </w:r>
      <w:r w:rsidRPr="004C4622">
        <w:rPr>
          <w:bCs/>
          <w:szCs w:val="24"/>
        </w:rPr>
        <w:t>.</w:t>
      </w:r>
      <w:r>
        <w:rPr>
          <w:bCs/>
          <w:szCs w:val="24"/>
        </w:rPr>
        <w:t>720</w:t>
      </w:r>
      <w:r w:rsidRPr="004C4622">
        <w:rPr>
          <w:szCs w:val="24"/>
        </w:rPr>
        <w:t xml:space="preserve"> Ft költségvetési kiadással”</w:t>
      </w:r>
    </w:p>
    <w:p w14:paraId="3B0A5C04" w14:textId="77777777" w:rsidR="007500B1" w:rsidRPr="004C4622" w:rsidRDefault="007500B1" w:rsidP="007500B1">
      <w:pPr>
        <w:pStyle w:val="Szvegtrzs"/>
        <w:spacing w:before="240"/>
        <w:jc w:val="both"/>
      </w:pPr>
      <w:r w:rsidRPr="004C4622">
        <w:rPr>
          <w:szCs w:val="24"/>
        </w:rPr>
        <w:t xml:space="preserve">(2) Az önkormányzat 2021. évi költségvetéséről szóló 2/2021. (II.15.) önkormányzati rendelet 2. § (1) bekezdés c) pont </w:t>
      </w:r>
      <w:proofErr w:type="spellStart"/>
      <w:r w:rsidRPr="004C4622">
        <w:rPr>
          <w:szCs w:val="24"/>
        </w:rPr>
        <w:t>ca</w:t>
      </w:r>
      <w:proofErr w:type="spellEnd"/>
      <w:r w:rsidRPr="004C4622">
        <w:rPr>
          <w:szCs w:val="24"/>
        </w:rPr>
        <w:t xml:space="preserve">) és </w:t>
      </w:r>
      <w:proofErr w:type="spellStart"/>
      <w:r w:rsidRPr="004C4622">
        <w:rPr>
          <w:szCs w:val="24"/>
        </w:rPr>
        <w:t>cb</w:t>
      </w:r>
      <w:proofErr w:type="spellEnd"/>
      <w:r w:rsidRPr="004C4622">
        <w:rPr>
          <w:szCs w:val="24"/>
        </w:rPr>
        <w:t>) alpontja helyébe a következő rendelkezések lépnek:</w:t>
      </w:r>
    </w:p>
    <w:p w14:paraId="1778CD63" w14:textId="77777777" w:rsidR="007500B1" w:rsidRPr="004C4622" w:rsidRDefault="007500B1" w:rsidP="007500B1">
      <w:pPr>
        <w:pStyle w:val="Szvegtrzs"/>
        <w:spacing w:before="240"/>
        <w:jc w:val="both"/>
        <w:rPr>
          <w:i/>
          <w:iCs/>
        </w:rPr>
      </w:pPr>
      <w:r w:rsidRPr="004C4622">
        <w:rPr>
          <w:i/>
          <w:iCs/>
          <w:szCs w:val="24"/>
        </w:rPr>
        <w:t>(Tiszavasvári Város polgármestere az önkormányzat 2021. évi költségvetését:</w:t>
      </w:r>
      <w:r w:rsidRPr="004C4622">
        <w:rPr>
          <w:i/>
          <w:iCs/>
          <w:szCs w:val="24"/>
        </w:rPr>
        <w:tab/>
        <w:t xml:space="preserve"> </w:t>
      </w:r>
      <w:r w:rsidRPr="004C4622">
        <w:rPr>
          <w:i/>
          <w:iCs/>
          <w:szCs w:val="24"/>
        </w:rPr>
        <w:br/>
      </w:r>
      <w:r w:rsidRPr="004C4622">
        <w:rPr>
          <w:bCs/>
          <w:i/>
          <w:iCs/>
          <w:szCs w:val="24"/>
        </w:rPr>
        <w:t>1.017.051.421</w:t>
      </w:r>
      <w:r w:rsidRPr="004C4622">
        <w:rPr>
          <w:i/>
          <w:iCs/>
          <w:szCs w:val="24"/>
        </w:rPr>
        <w:t xml:space="preserve"> Ft költségvetési hiánnyal, ebből:)</w:t>
      </w:r>
    </w:p>
    <w:p w14:paraId="106C10D4" w14:textId="77777777" w:rsidR="007500B1" w:rsidRPr="004C4622" w:rsidRDefault="007500B1" w:rsidP="007500B1">
      <w:pPr>
        <w:pStyle w:val="Szvegtrzs"/>
        <w:ind w:left="980" w:hanging="400"/>
        <w:jc w:val="both"/>
      </w:pPr>
      <w:r w:rsidRPr="004C4622">
        <w:rPr>
          <w:szCs w:val="24"/>
        </w:rPr>
        <w:t>„</w:t>
      </w:r>
      <w:proofErr w:type="spellStart"/>
      <w:r w:rsidRPr="004C4622">
        <w:rPr>
          <w:i/>
          <w:iCs/>
          <w:szCs w:val="24"/>
        </w:rPr>
        <w:t>ca</w:t>
      </w:r>
      <w:proofErr w:type="spellEnd"/>
      <w:r w:rsidRPr="004C4622">
        <w:rPr>
          <w:i/>
          <w:iCs/>
          <w:szCs w:val="24"/>
        </w:rPr>
        <w:t>)</w:t>
      </w:r>
      <w:r w:rsidRPr="004C4622">
        <w:rPr>
          <w:szCs w:val="24"/>
        </w:rPr>
        <w:tab/>
      </w:r>
      <w:r>
        <w:rPr>
          <w:szCs w:val="24"/>
        </w:rPr>
        <w:t>165</w:t>
      </w:r>
      <w:r w:rsidRPr="004C4622">
        <w:rPr>
          <w:bCs/>
          <w:szCs w:val="24"/>
        </w:rPr>
        <w:t>.</w:t>
      </w:r>
      <w:r>
        <w:rPr>
          <w:bCs/>
          <w:szCs w:val="24"/>
        </w:rPr>
        <w:t>805</w:t>
      </w:r>
      <w:r w:rsidRPr="004C4622">
        <w:rPr>
          <w:bCs/>
          <w:szCs w:val="24"/>
        </w:rPr>
        <w:t>.</w:t>
      </w:r>
      <w:r>
        <w:rPr>
          <w:bCs/>
          <w:szCs w:val="24"/>
        </w:rPr>
        <w:t>698</w:t>
      </w:r>
      <w:r w:rsidRPr="004C4622">
        <w:rPr>
          <w:szCs w:val="24"/>
        </w:rPr>
        <w:t xml:space="preserve"> Ft működési hiánnyal</w:t>
      </w:r>
    </w:p>
    <w:p w14:paraId="1CCE61E5" w14:textId="77777777" w:rsidR="007500B1" w:rsidRDefault="007500B1" w:rsidP="007500B1">
      <w:pPr>
        <w:pStyle w:val="Szvegtrzs"/>
        <w:spacing w:after="240"/>
        <w:ind w:left="980" w:hanging="400"/>
        <w:jc w:val="both"/>
      </w:pPr>
      <w:proofErr w:type="spellStart"/>
      <w:r w:rsidRPr="004C4622">
        <w:rPr>
          <w:i/>
          <w:iCs/>
          <w:szCs w:val="24"/>
        </w:rPr>
        <w:t>cb</w:t>
      </w:r>
      <w:proofErr w:type="spellEnd"/>
      <w:r w:rsidRPr="004C4622">
        <w:rPr>
          <w:i/>
          <w:iCs/>
          <w:szCs w:val="24"/>
        </w:rPr>
        <w:t>)</w:t>
      </w:r>
      <w:r w:rsidRPr="004C4622">
        <w:rPr>
          <w:szCs w:val="24"/>
        </w:rPr>
        <w:tab/>
      </w:r>
      <w:r>
        <w:rPr>
          <w:szCs w:val="24"/>
        </w:rPr>
        <w:t>851</w:t>
      </w:r>
      <w:r w:rsidRPr="004C4622">
        <w:rPr>
          <w:bCs/>
          <w:szCs w:val="24"/>
        </w:rPr>
        <w:t>.</w:t>
      </w:r>
      <w:r>
        <w:rPr>
          <w:bCs/>
          <w:szCs w:val="24"/>
        </w:rPr>
        <w:t>245</w:t>
      </w:r>
      <w:r w:rsidRPr="004C4622">
        <w:rPr>
          <w:bCs/>
          <w:szCs w:val="24"/>
        </w:rPr>
        <w:t>.</w:t>
      </w:r>
      <w:r>
        <w:rPr>
          <w:bCs/>
          <w:szCs w:val="24"/>
        </w:rPr>
        <w:t>723</w:t>
      </w:r>
      <w:r w:rsidRPr="004C4622">
        <w:rPr>
          <w:szCs w:val="24"/>
        </w:rPr>
        <w:t xml:space="preserve"> Ft felhalmozási</w:t>
      </w:r>
      <w:r>
        <w:rPr>
          <w:szCs w:val="24"/>
        </w:rPr>
        <w:t xml:space="preserve"> hiánnyal”</w:t>
      </w:r>
    </w:p>
    <w:p w14:paraId="348E4F9B" w14:textId="77777777" w:rsidR="007500B1" w:rsidRDefault="007500B1" w:rsidP="007500B1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</w:rPr>
        <w:t>2. §</w:t>
      </w:r>
    </w:p>
    <w:p w14:paraId="5290B6BD" w14:textId="77777777" w:rsidR="007500B1" w:rsidRDefault="007500B1" w:rsidP="007500B1">
      <w:pPr>
        <w:pStyle w:val="Szvegtrzs"/>
        <w:jc w:val="both"/>
      </w:pPr>
      <w:r>
        <w:rPr>
          <w:szCs w:val="24"/>
        </w:rPr>
        <w:t>Az önkormányzat 2021. évi költségvetéséről szóló 2/2021. (II.15.) önkormányzati rendelet 3. § h) pontja helyébe a következő rendelkezés lép:</w:t>
      </w:r>
    </w:p>
    <w:p w14:paraId="14BF4ACD" w14:textId="77777777" w:rsidR="007500B1" w:rsidRDefault="007500B1" w:rsidP="007500B1">
      <w:pPr>
        <w:pStyle w:val="Szvegtrzs"/>
        <w:spacing w:before="240"/>
        <w:jc w:val="both"/>
        <w:rPr>
          <w:i/>
          <w:iCs/>
        </w:rPr>
      </w:pPr>
      <w:r>
        <w:rPr>
          <w:i/>
          <w:iCs/>
          <w:szCs w:val="24"/>
        </w:rPr>
        <w:t>(Tiszavasvári Város polgármestere az önkormányzat 2021. évi költségvetését részletesen a következők szerint állapítja meg:)</w:t>
      </w:r>
    </w:p>
    <w:p w14:paraId="09A561A8" w14:textId="77777777" w:rsidR="007500B1" w:rsidRDefault="007500B1" w:rsidP="007500B1">
      <w:pPr>
        <w:pStyle w:val="Szvegtrzs"/>
        <w:spacing w:after="240"/>
        <w:ind w:left="580" w:hanging="560"/>
        <w:jc w:val="both"/>
      </w:pPr>
      <w:r>
        <w:rPr>
          <w:szCs w:val="24"/>
        </w:rPr>
        <w:t>„</w:t>
      </w:r>
      <w:r>
        <w:rPr>
          <w:i/>
          <w:iCs/>
          <w:szCs w:val="24"/>
        </w:rPr>
        <w:t>h)</w:t>
      </w:r>
      <w:r>
        <w:rPr>
          <w:szCs w:val="24"/>
        </w:rPr>
        <w:tab/>
        <w:t>Az önkormányzat költségvetésében a kiadások között</w:t>
      </w:r>
      <w:r>
        <w:rPr>
          <w:b/>
          <w:bCs/>
          <w:szCs w:val="24"/>
        </w:rPr>
        <w:t xml:space="preserve"> </w:t>
      </w:r>
      <w:r w:rsidRPr="004C4622">
        <w:rPr>
          <w:b/>
          <w:szCs w:val="24"/>
        </w:rPr>
        <w:t>4</w:t>
      </w:r>
      <w:r w:rsidRPr="004C4622">
        <w:rPr>
          <w:b/>
          <w:bCs/>
          <w:szCs w:val="24"/>
        </w:rPr>
        <w:t>.</w:t>
      </w:r>
      <w:r>
        <w:rPr>
          <w:b/>
          <w:bCs/>
          <w:szCs w:val="24"/>
        </w:rPr>
        <w:t>874</w:t>
      </w:r>
      <w:r w:rsidRPr="004C4622">
        <w:rPr>
          <w:b/>
          <w:bCs/>
          <w:szCs w:val="24"/>
        </w:rPr>
        <w:t>.</w:t>
      </w:r>
      <w:r>
        <w:rPr>
          <w:b/>
          <w:bCs/>
          <w:szCs w:val="24"/>
        </w:rPr>
        <w:t>925</w:t>
      </w:r>
      <w:r w:rsidRPr="004C4622">
        <w:rPr>
          <w:b/>
          <w:bCs/>
          <w:szCs w:val="24"/>
        </w:rPr>
        <w:t xml:space="preserve"> </w:t>
      </w:r>
      <w:r>
        <w:rPr>
          <w:szCs w:val="24"/>
        </w:rPr>
        <w:t>Ft általános,</w:t>
      </w:r>
      <w:r>
        <w:rPr>
          <w:b/>
          <w:bCs/>
          <w:szCs w:val="24"/>
        </w:rPr>
        <w:t xml:space="preserve"> 80.843.828 </w:t>
      </w:r>
      <w:r>
        <w:rPr>
          <w:szCs w:val="24"/>
        </w:rPr>
        <w:t>Ft céltartalékot állapít meg.”</w:t>
      </w:r>
    </w:p>
    <w:p w14:paraId="28A032F0" w14:textId="77777777" w:rsidR="007500B1" w:rsidRDefault="007500B1" w:rsidP="007500B1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</w:rPr>
        <w:t>3. §</w:t>
      </w:r>
    </w:p>
    <w:p w14:paraId="24CEF0EA" w14:textId="77777777" w:rsidR="007500B1" w:rsidRDefault="007500B1" w:rsidP="007500B1">
      <w:pPr>
        <w:pStyle w:val="Szvegtrzs"/>
        <w:jc w:val="both"/>
      </w:pPr>
      <w:r>
        <w:t>(1) Az önkormányzat 2021. évi költségvetéséről szóló 2/2021. (II.15.) önkormányzati rendelet 1.1. melléklete helyébe az 1. melléklet lép.</w:t>
      </w:r>
    </w:p>
    <w:p w14:paraId="31FCFEAD" w14:textId="77777777" w:rsidR="007500B1" w:rsidRDefault="007500B1" w:rsidP="007500B1">
      <w:pPr>
        <w:pStyle w:val="Szvegtrzs"/>
        <w:spacing w:before="240"/>
        <w:jc w:val="both"/>
      </w:pPr>
      <w:r>
        <w:t>(2) Az önkormányzat 2021. évi költségvetéséről szóló 2/2021. (II.15.) önkormányzati rendelet 1.2. melléklete helyébe a 2. melléklet lép.</w:t>
      </w:r>
    </w:p>
    <w:p w14:paraId="51C2F921" w14:textId="77777777" w:rsidR="007500B1" w:rsidRDefault="007500B1" w:rsidP="007500B1">
      <w:pPr>
        <w:pStyle w:val="Szvegtrzs"/>
        <w:spacing w:before="240"/>
        <w:jc w:val="both"/>
      </w:pPr>
      <w:r>
        <w:lastRenderedPageBreak/>
        <w:t>(3) Az önkormányzat 2021. évi költségvetéséről szóló 2/2021. (II.15.) önkormányzati rendelet 1.3. melléklete helyébe a 3. melléklet lép.</w:t>
      </w:r>
    </w:p>
    <w:p w14:paraId="3FDC4F5D" w14:textId="77777777" w:rsidR="007500B1" w:rsidRDefault="007500B1" w:rsidP="007500B1">
      <w:pPr>
        <w:pStyle w:val="Szvegtrzs"/>
        <w:spacing w:before="240"/>
        <w:jc w:val="both"/>
      </w:pPr>
      <w:r>
        <w:t>(4) Az önkormányzat 2021. évi költségvetéséről szóló 2/2021. (II.15.) önkormányzati rendelet 2.1. melléklete helyébe a 4. melléklet lép.</w:t>
      </w:r>
    </w:p>
    <w:p w14:paraId="01DD7D9A" w14:textId="77777777" w:rsidR="007500B1" w:rsidRDefault="007500B1" w:rsidP="007500B1">
      <w:pPr>
        <w:pStyle w:val="Szvegtrzs"/>
        <w:spacing w:before="240"/>
        <w:jc w:val="both"/>
      </w:pPr>
      <w:r>
        <w:t>(5) Az önkormányzat 2021. évi költségvetéséről szóló 2/2021. (II.15.) önkormányzati rendelet 2.2. melléklete helyébe az 5. melléklet lép.</w:t>
      </w:r>
    </w:p>
    <w:p w14:paraId="2928361E" w14:textId="77777777" w:rsidR="007500B1" w:rsidRDefault="007500B1" w:rsidP="007500B1">
      <w:pPr>
        <w:pStyle w:val="Szvegtrzs"/>
        <w:spacing w:before="240"/>
        <w:jc w:val="both"/>
      </w:pPr>
      <w:r>
        <w:t>(6) Az önkormányzat 2021. évi költségvetéséről szóló 2/2021. (II.15.) önkormányzati rendelet 6. melléklete helyébe a 6. melléklet lép.</w:t>
      </w:r>
    </w:p>
    <w:p w14:paraId="06B0E715" w14:textId="77777777" w:rsidR="007500B1" w:rsidRDefault="007500B1" w:rsidP="007500B1">
      <w:pPr>
        <w:pStyle w:val="Szvegtrzs"/>
        <w:spacing w:before="240"/>
        <w:jc w:val="both"/>
      </w:pPr>
      <w:r>
        <w:t>(7) Az önkormányzat 2021. évi költségvetéséről szóló 2/2021. (II.15.) önkormányzati rendelet 7. melléklete helyébe a 7. melléklet lép.</w:t>
      </w:r>
    </w:p>
    <w:p w14:paraId="4B9DD45D" w14:textId="77777777" w:rsidR="007500B1" w:rsidRDefault="007500B1" w:rsidP="007500B1">
      <w:pPr>
        <w:pStyle w:val="Szvegtrzs"/>
        <w:spacing w:before="240"/>
        <w:jc w:val="both"/>
      </w:pPr>
      <w:r>
        <w:t>(8) Az önkormányzat 2021. évi költségvetéséről szóló 2/2021. (II.15.) önkormányzati rendelet 9.1. melléklete helyébe a 8. melléklet lép.</w:t>
      </w:r>
    </w:p>
    <w:p w14:paraId="00E8D56C" w14:textId="77777777" w:rsidR="007500B1" w:rsidRDefault="007500B1" w:rsidP="007500B1">
      <w:pPr>
        <w:pStyle w:val="Szvegtrzs"/>
        <w:spacing w:before="240"/>
        <w:jc w:val="both"/>
      </w:pPr>
      <w:r>
        <w:t>(9) Az önkormányzat 2021. évi költségvetéséről szóló 2/2021. (II.15.) önkormányzati rendelet 9.1.1. melléklete helyébe a 9. melléklet lép.</w:t>
      </w:r>
    </w:p>
    <w:p w14:paraId="7F503758" w14:textId="77777777" w:rsidR="007500B1" w:rsidRDefault="007500B1" w:rsidP="007500B1">
      <w:pPr>
        <w:pStyle w:val="Szvegtrzs"/>
        <w:spacing w:before="240"/>
        <w:jc w:val="both"/>
      </w:pPr>
      <w:r>
        <w:t>(10) Az önkormányzat 2021. évi költségvetéséről szóló 2/2021. (II.15.) önkormányzati rendelet 9.1.2. melléklete helyébe a 10. melléklet lép.</w:t>
      </w:r>
    </w:p>
    <w:p w14:paraId="43682421" w14:textId="77777777" w:rsidR="007500B1" w:rsidRDefault="007500B1" w:rsidP="007500B1">
      <w:pPr>
        <w:pStyle w:val="Szvegtrzs"/>
        <w:spacing w:before="240"/>
        <w:jc w:val="both"/>
      </w:pPr>
      <w:r>
        <w:t>(11) Az önkormányzat 2021. évi költségvetéséről szóló 2/2021. (II.15.) önkormányzati rendelet 9.2. melléklete helyébe a 11. melléklet lép.</w:t>
      </w:r>
    </w:p>
    <w:p w14:paraId="0D3EE048" w14:textId="77777777" w:rsidR="007500B1" w:rsidRDefault="007500B1" w:rsidP="007500B1">
      <w:pPr>
        <w:pStyle w:val="Szvegtrzs"/>
        <w:spacing w:before="240"/>
        <w:jc w:val="both"/>
      </w:pPr>
      <w:r>
        <w:t>(12) Az önkormányzat 2021. évi költségvetéséről szóló 2/2021. (II.15.) önkormányzati rendelet 9.2.1. melléklete helyébe a 12. melléklet lép.</w:t>
      </w:r>
    </w:p>
    <w:p w14:paraId="402ED8E9" w14:textId="77777777" w:rsidR="007500B1" w:rsidRDefault="007500B1" w:rsidP="007500B1">
      <w:pPr>
        <w:pStyle w:val="Szvegtrzs"/>
        <w:spacing w:before="240"/>
        <w:jc w:val="both"/>
      </w:pPr>
      <w:r>
        <w:t>(13) Az önkormányzat 2021. évi költségvetéséről szóló 2/2021. (II.15.) önkormányzati rendelet 9.3. melléklete helyébe a 13. melléklet lép.</w:t>
      </w:r>
    </w:p>
    <w:p w14:paraId="604449AB" w14:textId="77777777" w:rsidR="007500B1" w:rsidRDefault="007500B1" w:rsidP="007500B1">
      <w:pPr>
        <w:pStyle w:val="Szvegtrzs"/>
        <w:spacing w:before="240"/>
        <w:jc w:val="both"/>
      </w:pPr>
      <w:r>
        <w:t>(14) Az önkormányzat 2021. évi költségvetéséről szóló 2/2021. (II.15.) önkormányzati rendelet 9.3.1. melléklete helyébe a 14. melléklet lép.</w:t>
      </w:r>
    </w:p>
    <w:p w14:paraId="36CB1BF5" w14:textId="77777777" w:rsidR="007500B1" w:rsidRDefault="007500B1" w:rsidP="007500B1">
      <w:pPr>
        <w:pStyle w:val="Szvegtrzs"/>
        <w:spacing w:before="240"/>
        <w:jc w:val="both"/>
      </w:pPr>
      <w:r>
        <w:t>(15) Az önkormányzat 2021. évi költségvetéséről szóló 2/2021. (II.15.) önkormányzati rendelet 9.4. melléklete helyébe a 15. melléklet lép.</w:t>
      </w:r>
    </w:p>
    <w:p w14:paraId="28FC62FE" w14:textId="77777777" w:rsidR="007500B1" w:rsidRDefault="007500B1" w:rsidP="007500B1">
      <w:pPr>
        <w:pStyle w:val="Szvegtrzs"/>
        <w:spacing w:before="240"/>
        <w:jc w:val="both"/>
      </w:pPr>
      <w:r>
        <w:t>(16) Az önkormányzat 2021. évi költségvetéséről szóló 2/2021. (II.15.) önkormányzati rendelet 9.4.2. melléklete helyébe a 16. melléklet lép.</w:t>
      </w:r>
    </w:p>
    <w:p w14:paraId="756E6DB5" w14:textId="77777777" w:rsidR="007500B1" w:rsidRDefault="007500B1" w:rsidP="007500B1">
      <w:pPr>
        <w:pStyle w:val="Szvegtrzs"/>
        <w:spacing w:before="240"/>
        <w:jc w:val="both"/>
      </w:pPr>
      <w:r>
        <w:t>(17) Az önkormányzat 2021. évi költségvetéséről szóló 2/2021. (II.15.) önkormányzati rendelet 9.6</w:t>
      </w:r>
      <w:r w:rsidRPr="004C4622">
        <w:t xml:space="preserve"> </w:t>
      </w:r>
      <w:r>
        <w:t>melléklete helyébe a 17. melléklet lép.</w:t>
      </w:r>
    </w:p>
    <w:p w14:paraId="2873A4E1" w14:textId="77777777" w:rsidR="007500B1" w:rsidRDefault="007500B1" w:rsidP="007500B1">
      <w:pPr>
        <w:pStyle w:val="Szvegtrzs"/>
        <w:spacing w:before="240"/>
        <w:jc w:val="both"/>
      </w:pPr>
      <w:r>
        <w:t>(18) Az önkormányzat 2021. évi költségvetéséről szóló 2/2021. (II.15.) önkormányzati rendelet 9.6.1.</w:t>
      </w:r>
      <w:r w:rsidRPr="004C4622">
        <w:t xml:space="preserve"> </w:t>
      </w:r>
      <w:r>
        <w:t>melléklete helyébe a 18. melléklet lép.</w:t>
      </w:r>
    </w:p>
    <w:p w14:paraId="77890368" w14:textId="77777777" w:rsidR="007500B1" w:rsidRDefault="007500B1" w:rsidP="007500B1">
      <w:pPr>
        <w:pStyle w:val="Szvegtrzs"/>
        <w:spacing w:before="240"/>
        <w:jc w:val="both"/>
      </w:pPr>
      <w:r>
        <w:t>(19) Az önkormányzat 2021. évi költségvetéséről szóló 2/2021. (II.15.) önkormányzati rendelet 9.6.2.</w:t>
      </w:r>
      <w:r w:rsidRPr="004C4622">
        <w:t xml:space="preserve"> </w:t>
      </w:r>
      <w:r>
        <w:t>melléklete helyébe a 19. melléklet lép.</w:t>
      </w:r>
    </w:p>
    <w:p w14:paraId="5E54AB69" w14:textId="77777777" w:rsidR="007500B1" w:rsidRDefault="007500B1" w:rsidP="007500B1">
      <w:pPr>
        <w:pStyle w:val="Szvegtrzs"/>
        <w:spacing w:before="240"/>
        <w:jc w:val="both"/>
      </w:pPr>
    </w:p>
    <w:p w14:paraId="7140B3EF" w14:textId="77777777" w:rsidR="007500B1" w:rsidRDefault="007500B1" w:rsidP="007500B1">
      <w:pPr>
        <w:pStyle w:val="Szvegtrzs"/>
        <w:spacing w:before="240"/>
        <w:jc w:val="both"/>
      </w:pPr>
      <w:r>
        <w:lastRenderedPageBreak/>
        <w:t>(20) Az önkormányzat 2021. évi költségvetéséről szóló 2/2021. (II.15.) önkormányzati rendelet 9.7.</w:t>
      </w:r>
      <w:r w:rsidRPr="004C4622">
        <w:t xml:space="preserve"> </w:t>
      </w:r>
      <w:r>
        <w:t>melléklete helyébe a 20. melléklet lép.</w:t>
      </w:r>
    </w:p>
    <w:p w14:paraId="5A43BB07" w14:textId="77777777" w:rsidR="007500B1" w:rsidRDefault="007500B1" w:rsidP="007500B1">
      <w:pPr>
        <w:pStyle w:val="Szvegtrzs"/>
        <w:spacing w:before="240"/>
        <w:jc w:val="both"/>
      </w:pPr>
      <w:r>
        <w:t>(21) Az önkormányzat 2021. évi költségvetéséről szóló 2/2021. (II.15.) önkormányzati rendelet 9.7.1.</w:t>
      </w:r>
      <w:r w:rsidRPr="004C4622">
        <w:t xml:space="preserve"> </w:t>
      </w:r>
      <w:r>
        <w:t>melléklete helyébe a 21. melléklet lép.</w:t>
      </w:r>
    </w:p>
    <w:p w14:paraId="736AE843" w14:textId="77777777" w:rsidR="007500B1" w:rsidRDefault="007500B1" w:rsidP="007500B1">
      <w:pPr>
        <w:pStyle w:val="Szvegtrzs"/>
        <w:spacing w:before="240"/>
        <w:jc w:val="both"/>
      </w:pPr>
      <w:r>
        <w:t>(22) Az önkormányzat 2021. évi költségvetéséről szóló 2/2021. (II.15.) önkormányzati rendelet 10.</w:t>
      </w:r>
      <w:r w:rsidRPr="004C4622">
        <w:t xml:space="preserve"> </w:t>
      </w:r>
      <w:r>
        <w:t>melléklete helyébe a 22. melléklet lép.</w:t>
      </w:r>
    </w:p>
    <w:p w14:paraId="675D41AE" w14:textId="77777777" w:rsidR="007500B1" w:rsidRDefault="007500B1" w:rsidP="007500B1">
      <w:pPr>
        <w:pStyle w:val="Szvegtrzs"/>
        <w:spacing w:before="240"/>
        <w:jc w:val="both"/>
      </w:pPr>
      <w:r>
        <w:t>(23) Az önkormányzat 2021. évi költségvetéséről szóló 2/2021. (II.15.) önkormányzati rendelet 11. melléklete helyébe a 23. melléklet lép.</w:t>
      </w:r>
    </w:p>
    <w:p w14:paraId="7FADAD43" w14:textId="77777777" w:rsidR="007500B1" w:rsidRDefault="007500B1" w:rsidP="007500B1">
      <w:pPr>
        <w:pStyle w:val="Szvegtrzs"/>
        <w:spacing w:before="240"/>
        <w:jc w:val="both"/>
      </w:pPr>
      <w:r>
        <w:t>(24) Az önkormányzat 2021. évi költségvetéséről szóló 2/2021. (II.15.) önkormányzati rendelet 1. számú tájékoztató táblája helyébe a 24. melléklet lép.</w:t>
      </w:r>
    </w:p>
    <w:p w14:paraId="44DCE99D" w14:textId="77777777" w:rsidR="007500B1" w:rsidRDefault="007500B1" w:rsidP="007500B1">
      <w:pPr>
        <w:pStyle w:val="Szvegtrzs"/>
        <w:spacing w:before="240"/>
        <w:jc w:val="both"/>
      </w:pPr>
      <w:r>
        <w:t>(25) Az önkormányzat 2021. évi költségvetéséről szóló 2/2021. (II.15.) önkormányzati rendelet 4. számú tájékoztató táblája helyébe a 25. melléklet lép.</w:t>
      </w:r>
    </w:p>
    <w:p w14:paraId="69FAF2B1" w14:textId="77777777" w:rsidR="007500B1" w:rsidRDefault="007500B1" w:rsidP="007500B1">
      <w:pPr>
        <w:pStyle w:val="Szvegtrzs"/>
        <w:spacing w:before="240"/>
        <w:jc w:val="both"/>
      </w:pPr>
      <w:r>
        <w:t>(26) Az önkormányzat 2021. évi költségvetéséről szóló 2/2021. (II.15.) önkormányzati rendelet 6. számú tájékoztató táblája helyébe a 26. melléklet lép.</w:t>
      </w:r>
    </w:p>
    <w:p w14:paraId="5B3D5527" w14:textId="77777777" w:rsidR="007500B1" w:rsidRDefault="007500B1" w:rsidP="007500B1">
      <w:pPr>
        <w:pStyle w:val="Szvegtrzs"/>
        <w:spacing w:before="240"/>
        <w:jc w:val="both"/>
      </w:pPr>
      <w:r>
        <w:t>(27) Az önkormányzat 2021. évi költségvetéséről szóló 2/2021. (II.15.) önkormányzati rendelet 7. számú tájékoztató táblája helyébe a 27. melléklet lép.</w:t>
      </w:r>
    </w:p>
    <w:p w14:paraId="5AF8A5BD" w14:textId="77777777" w:rsidR="007500B1" w:rsidRDefault="007500B1" w:rsidP="007500B1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</w:rPr>
        <w:t>4. §</w:t>
      </w:r>
    </w:p>
    <w:p w14:paraId="0FFB2512" w14:textId="77777777" w:rsidR="007500B1" w:rsidRDefault="007500B1" w:rsidP="007500B1">
      <w:pPr>
        <w:pStyle w:val="Szvegtrzs"/>
        <w:jc w:val="both"/>
      </w:pPr>
      <w:r>
        <w:t>Ez a rendelet 2021. december 17-én lép hatályba.</w:t>
      </w:r>
    </w:p>
    <w:p w14:paraId="30C9DC1C" w14:textId="77777777" w:rsidR="007500B1" w:rsidRDefault="007500B1" w:rsidP="007500B1">
      <w:pPr>
        <w:pStyle w:val="Szvegtrzs"/>
        <w:jc w:val="both"/>
      </w:pPr>
    </w:p>
    <w:p w14:paraId="4B0DFD55" w14:textId="77777777" w:rsidR="007500B1" w:rsidRPr="00EF5F2F" w:rsidRDefault="007500B1" w:rsidP="007500B1">
      <w:pPr>
        <w:rPr>
          <w:sz w:val="24"/>
        </w:rPr>
      </w:pPr>
      <w:r w:rsidRPr="00EF5F2F">
        <w:rPr>
          <w:sz w:val="24"/>
        </w:rPr>
        <w:t xml:space="preserve">Tiszavasvári, 2021. </w:t>
      </w:r>
      <w:r>
        <w:rPr>
          <w:sz w:val="24"/>
        </w:rPr>
        <w:t>december 16.</w:t>
      </w:r>
    </w:p>
    <w:p w14:paraId="72BC7394" w14:textId="77777777" w:rsidR="007500B1" w:rsidRPr="00EF5F2F" w:rsidRDefault="007500B1" w:rsidP="007500B1">
      <w:pPr>
        <w:rPr>
          <w:sz w:val="24"/>
        </w:rPr>
      </w:pPr>
    </w:p>
    <w:p w14:paraId="42AADC77" w14:textId="77777777" w:rsidR="007500B1" w:rsidRPr="00EF5F2F" w:rsidRDefault="007500B1" w:rsidP="007500B1">
      <w:pPr>
        <w:rPr>
          <w:sz w:val="24"/>
        </w:rPr>
      </w:pPr>
    </w:p>
    <w:p w14:paraId="2FD8AA0E" w14:textId="77777777" w:rsidR="007500B1" w:rsidRPr="00EF5F2F" w:rsidRDefault="007500B1" w:rsidP="007500B1">
      <w:pPr>
        <w:tabs>
          <w:tab w:val="center" w:pos="2552"/>
          <w:tab w:val="center" w:pos="6804"/>
        </w:tabs>
        <w:rPr>
          <w:b/>
          <w:sz w:val="24"/>
        </w:rPr>
      </w:pPr>
      <w:r w:rsidRPr="00EF5F2F">
        <w:rPr>
          <w:b/>
          <w:sz w:val="24"/>
        </w:rPr>
        <w:tab/>
        <w:t>Szőke Zoltán</w:t>
      </w:r>
      <w:r w:rsidRPr="00EF5F2F">
        <w:rPr>
          <w:b/>
          <w:sz w:val="24"/>
        </w:rPr>
        <w:tab/>
        <w:t>Dr. Kórik Zsuzsanna</w:t>
      </w:r>
    </w:p>
    <w:p w14:paraId="2600B959" w14:textId="77777777" w:rsidR="007500B1" w:rsidRPr="00EF5F2F" w:rsidRDefault="007500B1" w:rsidP="007500B1">
      <w:pPr>
        <w:tabs>
          <w:tab w:val="center" w:pos="2552"/>
          <w:tab w:val="center" w:pos="6804"/>
        </w:tabs>
        <w:rPr>
          <w:b/>
          <w:sz w:val="24"/>
        </w:rPr>
      </w:pPr>
      <w:r w:rsidRPr="00EF5F2F">
        <w:rPr>
          <w:b/>
          <w:sz w:val="24"/>
        </w:rPr>
        <w:tab/>
      </w:r>
      <w:proofErr w:type="gramStart"/>
      <w:r w:rsidRPr="00EF5F2F">
        <w:rPr>
          <w:b/>
          <w:bCs/>
          <w:sz w:val="24"/>
        </w:rPr>
        <w:t>polgármester</w:t>
      </w:r>
      <w:proofErr w:type="gramEnd"/>
      <w:r w:rsidRPr="00EF5F2F">
        <w:rPr>
          <w:b/>
          <w:sz w:val="24"/>
        </w:rPr>
        <w:tab/>
        <w:t>jegyző</w:t>
      </w:r>
    </w:p>
    <w:p w14:paraId="04D35225" w14:textId="77777777" w:rsidR="007500B1" w:rsidRPr="00EF5F2F" w:rsidRDefault="007500B1" w:rsidP="007500B1">
      <w:pPr>
        <w:tabs>
          <w:tab w:val="center" w:pos="2552"/>
          <w:tab w:val="center" w:pos="6804"/>
        </w:tabs>
        <w:rPr>
          <w:b/>
          <w:sz w:val="24"/>
        </w:rPr>
      </w:pPr>
    </w:p>
    <w:p w14:paraId="3A02FB81" w14:textId="77777777" w:rsidR="007500B1" w:rsidRPr="00EF5F2F" w:rsidRDefault="007500B1" w:rsidP="007500B1">
      <w:pPr>
        <w:tabs>
          <w:tab w:val="center" w:pos="2268"/>
          <w:tab w:val="center" w:pos="6804"/>
        </w:tabs>
        <w:rPr>
          <w:b/>
          <w:sz w:val="24"/>
        </w:rPr>
      </w:pPr>
    </w:p>
    <w:p w14:paraId="1F776832" w14:textId="77777777" w:rsidR="007500B1" w:rsidRPr="00EF5F2F" w:rsidRDefault="007500B1" w:rsidP="007500B1">
      <w:pPr>
        <w:tabs>
          <w:tab w:val="center" w:pos="2268"/>
          <w:tab w:val="center" w:pos="6804"/>
        </w:tabs>
        <w:rPr>
          <w:b/>
          <w:sz w:val="24"/>
        </w:rPr>
      </w:pPr>
      <w:r w:rsidRPr="00EF5F2F">
        <w:rPr>
          <w:b/>
          <w:sz w:val="24"/>
        </w:rPr>
        <w:t xml:space="preserve">     Kihirdetve: </w:t>
      </w:r>
      <w:r w:rsidRPr="00EF5F2F">
        <w:rPr>
          <w:sz w:val="24"/>
        </w:rPr>
        <w:t>2021.</w:t>
      </w:r>
      <w:r>
        <w:rPr>
          <w:sz w:val="24"/>
        </w:rPr>
        <w:t xml:space="preserve"> december 16</w:t>
      </w:r>
      <w:r w:rsidRPr="00EF5F2F">
        <w:rPr>
          <w:sz w:val="24"/>
        </w:rPr>
        <w:t>.</w:t>
      </w:r>
    </w:p>
    <w:p w14:paraId="42E501F5" w14:textId="77777777" w:rsidR="007500B1" w:rsidRPr="00EF5F2F" w:rsidRDefault="007500B1" w:rsidP="007500B1">
      <w:pPr>
        <w:tabs>
          <w:tab w:val="center" w:pos="2268"/>
          <w:tab w:val="center" w:pos="6804"/>
        </w:tabs>
        <w:rPr>
          <w:b/>
          <w:sz w:val="24"/>
        </w:rPr>
      </w:pPr>
    </w:p>
    <w:p w14:paraId="6688EBE5" w14:textId="77777777" w:rsidR="007500B1" w:rsidRPr="00EF5F2F" w:rsidRDefault="007500B1" w:rsidP="007500B1">
      <w:pPr>
        <w:tabs>
          <w:tab w:val="center" w:pos="2268"/>
          <w:tab w:val="center" w:pos="6804"/>
        </w:tabs>
        <w:rPr>
          <w:b/>
          <w:sz w:val="24"/>
        </w:rPr>
      </w:pPr>
      <w:r w:rsidRPr="00EF5F2F">
        <w:rPr>
          <w:b/>
          <w:sz w:val="24"/>
        </w:rPr>
        <w:tab/>
      </w:r>
    </w:p>
    <w:p w14:paraId="2DCE8C81" w14:textId="77777777" w:rsidR="007500B1" w:rsidRPr="00EF5F2F" w:rsidRDefault="007500B1" w:rsidP="007500B1">
      <w:pPr>
        <w:tabs>
          <w:tab w:val="center" w:pos="2552"/>
          <w:tab w:val="center" w:pos="6804"/>
        </w:tabs>
        <w:rPr>
          <w:b/>
          <w:sz w:val="24"/>
        </w:rPr>
      </w:pPr>
      <w:r w:rsidRPr="00EF5F2F">
        <w:rPr>
          <w:b/>
          <w:sz w:val="24"/>
        </w:rPr>
        <w:tab/>
        <w:t>Dr. Kórik Zsuzsanna</w:t>
      </w:r>
    </w:p>
    <w:p w14:paraId="67F1024F" w14:textId="77777777" w:rsidR="007500B1" w:rsidRPr="00EF5F2F" w:rsidRDefault="007500B1" w:rsidP="007500B1">
      <w:pPr>
        <w:tabs>
          <w:tab w:val="center" w:pos="2552"/>
          <w:tab w:val="center" w:pos="6804"/>
        </w:tabs>
        <w:rPr>
          <w:b/>
          <w:sz w:val="24"/>
        </w:rPr>
      </w:pPr>
      <w:r w:rsidRPr="00EF5F2F">
        <w:rPr>
          <w:b/>
          <w:sz w:val="24"/>
        </w:rPr>
        <w:tab/>
      </w:r>
      <w:proofErr w:type="gramStart"/>
      <w:r w:rsidRPr="00EF5F2F">
        <w:rPr>
          <w:b/>
          <w:sz w:val="24"/>
        </w:rPr>
        <w:t>jegyző</w:t>
      </w:r>
      <w:proofErr w:type="gramEnd"/>
    </w:p>
    <w:p w14:paraId="23F27B8D" w14:textId="77777777" w:rsidR="007500B1" w:rsidRPr="00EF5F2F" w:rsidRDefault="007500B1" w:rsidP="007500B1">
      <w:pPr>
        <w:tabs>
          <w:tab w:val="center" w:pos="6804"/>
        </w:tabs>
        <w:jc w:val="both"/>
        <w:rPr>
          <w:rFonts w:asciiTheme="minorHAnsi" w:hAnsiTheme="minorHAnsi" w:cstheme="minorHAnsi"/>
          <w:b/>
          <w:sz w:val="32"/>
        </w:rPr>
      </w:pPr>
    </w:p>
    <w:p w14:paraId="287A8473" w14:textId="77777777" w:rsidR="007500B1" w:rsidRDefault="007500B1" w:rsidP="007500B1">
      <w:pPr>
        <w:overflowPunct/>
        <w:autoSpaceDE/>
        <w:autoSpaceDN/>
        <w:adjustRightInd/>
        <w:textAlignment w:val="auto"/>
        <w:rPr>
          <w:rFonts w:asciiTheme="minorHAnsi" w:hAnsiTheme="minorHAnsi" w:cstheme="minorHAnsi"/>
          <w:b/>
          <w:sz w:val="32"/>
        </w:rPr>
      </w:pPr>
      <w:r>
        <w:rPr>
          <w:rFonts w:asciiTheme="minorHAnsi" w:hAnsiTheme="minorHAnsi" w:cstheme="minorHAnsi"/>
          <w:b/>
          <w:sz w:val="32"/>
        </w:rPr>
        <w:br w:type="page"/>
      </w:r>
    </w:p>
    <w:p w14:paraId="7F37FA67" w14:textId="77777777" w:rsidR="007500B1" w:rsidRPr="00C96792" w:rsidRDefault="007500B1" w:rsidP="007500B1">
      <w:p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lastRenderedPageBreak/>
        <w:t>Általános indok</w:t>
      </w:r>
      <w:r>
        <w:rPr>
          <w:b/>
          <w:sz w:val="24"/>
        </w:rPr>
        <w:t>o</w:t>
      </w:r>
      <w:r w:rsidRPr="00C96792">
        <w:rPr>
          <w:b/>
          <w:sz w:val="24"/>
        </w:rPr>
        <w:t>lás</w:t>
      </w:r>
    </w:p>
    <w:p w14:paraId="218E3E53" w14:textId="77777777" w:rsidR="007500B1" w:rsidRPr="00A3326E" w:rsidRDefault="007500B1" w:rsidP="007500B1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A3326E">
        <w:rPr>
          <w:sz w:val="24"/>
        </w:rPr>
        <w:t xml:space="preserve">Az államháztartásról szóló 2011. évi CXCV. törvény 34. § (1)-(5) bekezdésében foglaltak szerint, a helyi önkormányzat költségvetési rendeletét módosíthatja. </w:t>
      </w:r>
    </w:p>
    <w:p w14:paraId="68F9C832" w14:textId="77777777" w:rsidR="007500B1" w:rsidRPr="00C96792" w:rsidRDefault="007500B1" w:rsidP="007500B1">
      <w:p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Részletes indok</w:t>
      </w:r>
      <w:r>
        <w:rPr>
          <w:b/>
          <w:sz w:val="24"/>
        </w:rPr>
        <w:t>o</w:t>
      </w:r>
      <w:r w:rsidRPr="00C96792">
        <w:rPr>
          <w:b/>
          <w:sz w:val="24"/>
        </w:rPr>
        <w:t>lás</w:t>
      </w:r>
    </w:p>
    <w:p w14:paraId="51822265" w14:textId="77777777" w:rsidR="007500B1" w:rsidRPr="00C96792" w:rsidRDefault="007500B1" w:rsidP="007500B1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14:paraId="086E5CAE" w14:textId="77777777" w:rsidR="007500B1" w:rsidRDefault="007500B1" w:rsidP="007500B1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C96792">
        <w:rPr>
          <w:sz w:val="24"/>
        </w:rPr>
        <w:t>A költségvetési rendelet módosításával a költségvetési</w:t>
      </w:r>
      <w:r>
        <w:rPr>
          <w:sz w:val="24"/>
        </w:rPr>
        <w:t xml:space="preserve"> és finanszírozási</w:t>
      </w:r>
      <w:r w:rsidRPr="00C96792">
        <w:rPr>
          <w:sz w:val="24"/>
        </w:rPr>
        <w:t xml:space="preserve"> bevételi, kiadási főösszegek</w:t>
      </w:r>
      <w:r>
        <w:rPr>
          <w:sz w:val="24"/>
        </w:rPr>
        <w:t xml:space="preserve"> és </w:t>
      </w:r>
      <w:r w:rsidRPr="00C96792">
        <w:rPr>
          <w:sz w:val="24"/>
        </w:rPr>
        <w:t xml:space="preserve">a hiány összegei e rendelet szerinti módosult összegeit mutatja be. </w:t>
      </w:r>
    </w:p>
    <w:p w14:paraId="0CE6267A" w14:textId="77777777" w:rsidR="007500B1" w:rsidRDefault="007500B1" w:rsidP="007500B1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14:paraId="745ED0B0" w14:textId="77777777" w:rsidR="007500B1" w:rsidRPr="00A6495C" w:rsidRDefault="007500B1" w:rsidP="007500B1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A6495C">
        <w:rPr>
          <w:sz w:val="24"/>
        </w:rPr>
        <w:t>A módosítások után meglévő tartalékok állományáról ad tájé</w:t>
      </w:r>
      <w:r>
        <w:rPr>
          <w:sz w:val="24"/>
        </w:rPr>
        <w:t>koztatást.</w:t>
      </w:r>
    </w:p>
    <w:p w14:paraId="7478DCE1" w14:textId="77777777" w:rsidR="007500B1" w:rsidRDefault="007500B1" w:rsidP="007500B1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14:paraId="5BBEA7FC" w14:textId="77777777" w:rsidR="007500B1" w:rsidRDefault="007500B1" w:rsidP="007500B1">
      <w:pPr>
        <w:tabs>
          <w:tab w:val="center" w:pos="1701"/>
          <w:tab w:val="center" w:pos="6804"/>
        </w:tabs>
        <w:spacing w:after="360"/>
        <w:rPr>
          <w:sz w:val="24"/>
        </w:rPr>
      </w:pPr>
      <w:r w:rsidRPr="00EE79EF">
        <w:rPr>
          <w:sz w:val="24"/>
        </w:rPr>
        <w:t>A költségvetési rendeleten belül a módosuló mellékletek</w:t>
      </w:r>
      <w:r>
        <w:rPr>
          <w:sz w:val="24"/>
        </w:rPr>
        <w:t>et mutatja be.</w:t>
      </w:r>
    </w:p>
    <w:p w14:paraId="3C3F5F51" w14:textId="77777777" w:rsidR="007500B1" w:rsidRDefault="007500B1" w:rsidP="007500B1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14:paraId="66386810" w14:textId="77777777" w:rsidR="007500B1" w:rsidRDefault="007500B1" w:rsidP="007500B1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EE79EF">
        <w:rPr>
          <w:sz w:val="24"/>
        </w:rPr>
        <w:t>A rendelet hatálybalépéséről rendelkezik.</w:t>
      </w:r>
    </w:p>
    <w:p w14:paraId="1CFD0C26" w14:textId="77777777" w:rsidR="007500B1" w:rsidRPr="00EF5F2F" w:rsidRDefault="007500B1" w:rsidP="007500B1">
      <w:pPr>
        <w:tabs>
          <w:tab w:val="center" w:pos="6804"/>
        </w:tabs>
        <w:jc w:val="both"/>
        <w:rPr>
          <w:rFonts w:asciiTheme="minorHAnsi" w:hAnsiTheme="minorHAnsi" w:cstheme="minorHAnsi"/>
          <w:b/>
          <w:sz w:val="32"/>
        </w:rPr>
      </w:pPr>
    </w:p>
    <w:p w14:paraId="32C7DB95" w14:textId="77777777" w:rsidR="007500B1" w:rsidRDefault="007500B1" w:rsidP="007500B1"/>
    <w:p w14:paraId="7A181873" w14:textId="77777777" w:rsidR="00A93BD4" w:rsidRPr="00672146" w:rsidRDefault="00A93BD4" w:rsidP="00423F92">
      <w:pPr>
        <w:overflowPunct/>
        <w:autoSpaceDE/>
        <w:autoSpaceDN/>
        <w:adjustRightInd/>
        <w:textAlignment w:val="auto"/>
      </w:pPr>
      <w:bookmarkStart w:id="0" w:name="_GoBack"/>
      <w:bookmarkEnd w:id="0"/>
    </w:p>
    <w:sectPr w:rsidR="00A93BD4" w:rsidRPr="00672146" w:rsidSect="001965E1">
      <w:pgSz w:w="11907" w:h="16840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285D68" w14:textId="77777777" w:rsidR="00626880" w:rsidRDefault="00626880">
      <w:r>
        <w:separator/>
      </w:r>
    </w:p>
  </w:endnote>
  <w:endnote w:type="continuationSeparator" w:id="0">
    <w:p w14:paraId="61269A0E" w14:textId="77777777" w:rsidR="00626880" w:rsidRDefault="006268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62446A" w14:textId="77777777" w:rsidR="004419F8" w:rsidRDefault="004419F8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14:paraId="2FE756B9" w14:textId="77777777" w:rsidR="004419F8" w:rsidRDefault="004419F8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D30126" w14:textId="77777777" w:rsidR="004419F8" w:rsidRDefault="004419F8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7500B1">
      <w:rPr>
        <w:rStyle w:val="Oldalszm"/>
        <w:noProof/>
      </w:rPr>
      <w:t>12</w:t>
    </w:r>
    <w:r>
      <w:rPr>
        <w:rStyle w:val="Oldalszm"/>
      </w:rPr>
      <w:fldChar w:fldCharType="end"/>
    </w:r>
  </w:p>
  <w:p w14:paraId="72DFCFFD" w14:textId="77777777" w:rsidR="004419F8" w:rsidRDefault="004419F8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C2A899" w14:textId="77777777" w:rsidR="00626880" w:rsidRDefault="00626880">
      <w:r>
        <w:separator/>
      </w:r>
    </w:p>
  </w:footnote>
  <w:footnote w:type="continuationSeparator" w:id="0">
    <w:p w14:paraId="418C7C80" w14:textId="77777777" w:rsidR="00626880" w:rsidRDefault="006268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10FC3"/>
    <w:multiLevelType w:val="hybridMultilevel"/>
    <w:tmpl w:val="ACAA9ABE"/>
    <w:lvl w:ilvl="0" w:tplc="10D62250">
      <w:start w:val="55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385D0A"/>
    <w:multiLevelType w:val="hybridMultilevel"/>
    <w:tmpl w:val="149604D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4BA2CB6"/>
    <w:multiLevelType w:val="hybridMultilevel"/>
    <w:tmpl w:val="12D6174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6693A95"/>
    <w:multiLevelType w:val="hybridMultilevel"/>
    <w:tmpl w:val="5A2A8180"/>
    <w:lvl w:ilvl="0" w:tplc="5EA6A158">
      <w:start w:val="1"/>
      <w:numFmt w:val="decimal"/>
      <w:pStyle w:val="Listaszerbekezds"/>
      <w:lvlText w:val="%1."/>
      <w:lvlJc w:val="left"/>
      <w:pPr>
        <w:ind w:left="1145" w:hanging="360"/>
      </w:pPr>
      <w:rPr>
        <w:rFonts w:asciiTheme="minorHAnsi" w:hAnsiTheme="minorHAnsi" w:cstheme="minorHAnsi" w:hint="default"/>
        <w:sz w:val="24"/>
        <w:szCs w:val="24"/>
      </w:r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4">
    <w:nsid w:val="34097C36"/>
    <w:multiLevelType w:val="hybridMultilevel"/>
    <w:tmpl w:val="90C69A30"/>
    <w:lvl w:ilvl="0" w:tplc="040E0001">
      <w:start w:val="1"/>
      <w:numFmt w:val="bullet"/>
      <w:lvlText w:val=""/>
      <w:lvlJc w:val="left"/>
      <w:pPr>
        <w:ind w:left="186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58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30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02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74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6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8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90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625" w:hanging="360"/>
      </w:pPr>
      <w:rPr>
        <w:rFonts w:ascii="Wingdings" w:hAnsi="Wingdings" w:hint="default"/>
      </w:rPr>
    </w:lvl>
  </w:abstractNum>
  <w:abstractNum w:abstractNumId="5">
    <w:nsid w:val="367143E1"/>
    <w:multiLevelType w:val="hybridMultilevel"/>
    <w:tmpl w:val="B4B046CC"/>
    <w:lvl w:ilvl="0" w:tplc="040E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6">
    <w:nsid w:val="473579A6"/>
    <w:multiLevelType w:val="hybridMultilevel"/>
    <w:tmpl w:val="4B1262AA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499D3E2A"/>
    <w:multiLevelType w:val="hybridMultilevel"/>
    <w:tmpl w:val="21F034B6"/>
    <w:lvl w:ilvl="0" w:tplc="89784B6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3"/>
  </w:num>
  <w:num w:numId="3">
    <w:abstractNumId w:val="3"/>
  </w:num>
  <w:num w:numId="4">
    <w:abstractNumId w:val="3"/>
    <w:lvlOverride w:ilvl="0">
      <w:startOverride w:val="1"/>
    </w:lvlOverride>
  </w:num>
  <w:num w:numId="5">
    <w:abstractNumId w:val="5"/>
  </w:num>
  <w:num w:numId="6">
    <w:abstractNumId w:val="3"/>
    <w:lvlOverride w:ilvl="0">
      <w:startOverride w:val="1"/>
    </w:lvlOverride>
  </w:num>
  <w:num w:numId="7">
    <w:abstractNumId w:val="4"/>
  </w:num>
  <w:num w:numId="8">
    <w:abstractNumId w:val="3"/>
    <w:lvlOverride w:ilvl="0">
      <w:startOverride w:val="1"/>
    </w:lvlOverride>
  </w:num>
  <w:num w:numId="9">
    <w:abstractNumId w:val="3"/>
    <w:lvlOverride w:ilvl="0">
      <w:startOverride w:val="1"/>
    </w:lvlOverride>
  </w:num>
  <w:num w:numId="10">
    <w:abstractNumId w:val="1"/>
  </w:num>
  <w:num w:numId="11">
    <w:abstractNumId w:val="3"/>
  </w:num>
  <w:num w:numId="12">
    <w:abstractNumId w:val="3"/>
    <w:lvlOverride w:ilvl="0">
      <w:startOverride w:val="1"/>
    </w:lvlOverride>
  </w:num>
  <w:num w:numId="13">
    <w:abstractNumId w:val="3"/>
    <w:lvlOverride w:ilvl="0">
      <w:startOverride w:val="1"/>
    </w:lvlOverride>
  </w:num>
  <w:num w:numId="14">
    <w:abstractNumId w:val="3"/>
    <w:lvlOverride w:ilvl="0">
      <w:startOverride w:val="1"/>
    </w:lvlOverride>
  </w:num>
  <w:num w:numId="15">
    <w:abstractNumId w:val="3"/>
    <w:lvlOverride w:ilvl="0">
      <w:startOverride w:val="1"/>
    </w:lvlOverride>
  </w:num>
  <w:num w:numId="16">
    <w:abstractNumId w:val="3"/>
    <w:lvlOverride w:ilvl="0">
      <w:startOverride w:val="1"/>
    </w:lvlOverride>
  </w:num>
  <w:num w:numId="17">
    <w:abstractNumId w:val="6"/>
  </w:num>
  <w:num w:numId="18">
    <w:abstractNumId w:val="3"/>
    <w:lvlOverride w:ilvl="0">
      <w:startOverride w:val="1"/>
    </w:lvlOverride>
  </w:num>
  <w:num w:numId="19">
    <w:abstractNumId w:val="3"/>
    <w:lvlOverride w:ilvl="0">
      <w:startOverride w:val="1"/>
    </w:lvlOverride>
  </w:num>
  <w:num w:numId="20">
    <w:abstractNumId w:val="3"/>
  </w:num>
  <w:num w:numId="21">
    <w:abstractNumId w:val="3"/>
    <w:lvlOverride w:ilvl="0">
      <w:startOverride w:val="1"/>
    </w:lvlOverride>
  </w:num>
  <w:num w:numId="22">
    <w:abstractNumId w:val="3"/>
    <w:lvlOverride w:ilvl="0">
      <w:startOverride w:val="1"/>
    </w:lvlOverride>
  </w:num>
  <w:num w:numId="23">
    <w:abstractNumId w:val="0"/>
  </w:num>
  <w:num w:numId="24">
    <w:abstractNumId w:val="7"/>
  </w:num>
  <w:num w:numId="25">
    <w:abstractNumId w:val="3"/>
    <w:lvlOverride w:ilvl="0">
      <w:startOverride w:val="1"/>
    </w:lvlOverride>
  </w:num>
  <w:num w:numId="26">
    <w:abstractNumId w:val="2"/>
  </w:num>
  <w:num w:numId="27">
    <w:abstractNumId w:val="3"/>
    <w:lvlOverride w:ilvl="0">
      <w:startOverride w:val="1"/>
    </w:lvlOverride>
  </w:num>
  <w:num w:numId="28">
    <w:abstractNumId w:val="3"/>
    <w:lvlOverride w:ilvl="0">
      <w:startOverride w:val="1"/>
    </w:lvlOverride>
  </w:num>
  <w:num w:numId="29">
    <w:abstractNumId w:val="3"/>
    <w:lvlOverride w:ilvl="0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BD4"/>
    <w:rsid w:val="00002173"/>
    <w:rsid w:val="00003F72"/>
    <w:rsid w:val="00003FA3"/>
    <w:rsid w:val="00004BCC"/>
    <w:rsid w:val="000056F5"/>
    <w:rsid w:val="00005C78"/>
    <w:rsid w:val="0000629D"/>
    <w:rsid w:val="00006356"/>
    <w:rsid w:val="00006582"/>
    <w:rsid w:val="000075D9"/>
    <w:rsid w:val="0000763E"/>
    <w:rsid w:val="00007CCC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6061"/>
    <w:rsid w:val="000161DC"/>
    <w:rsid w:val="000164DE"/>
    <w:rsid w:val="00016562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3D55"/>
    <w:rsid w:val="0002488D"/>
    <w:rsid w:val="00025673"/>
    <w:rsid w:val="00025674"/>
    <w:rsid w:val="00025822"/>
    <w:rsid w:val="000260CC"/>
    <w:rsid w:val="0002759D"/>
    <w:rsid w:val="000277E4"/>
    <w:rsid w:val="00030221"/>
    <w:rsid w:val="000303DE"/>
    <w:rsid w:val="00030E6D"/>
    <w:rsid w:val="0003106B"/>
    <w:rsid w:val="000312F1"/>
    <w:rsid w:val="0003163F"/>
    <w:rsid w:val="0003262D"/>
    <w:rsid w:val="00033079"/>
    <w:rsid w:val="000333D5"/>
    <w:rsid w:val="000337ED"/>
    <w:rsid w:val="00033912"/>
    <w:rsid w:val="000344BF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1B5F"/>
    <w:rsid w:val="00042242"/>
    <w:rsid w:val="0004294A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62C3"/>
    <w:rsid w:val="00056993"/>
    <w:rsid w:val="00056A54"/>
    <w:rsid w:val="00056E5F"/>
    <w:rsid w:val="00057866"/>
    <w:rsid w:val="00057886"/>
    <w:rsid w:val="0006126E"/>
    <w:rsid w:val="00061792"/>
    <w:rsid w:val="00062BE7"/>
    <w:rsid w:val="000637E7"/>
    <w:rsid w:val="000648CA"/>
    <w:rsid w:val="00064B9C"/>
    <w:rsid w:val="00064C2F"/>
    <w:rsid w:val="00065322"/>
    <w:rsid w:val="000656A0"/>
    <w:rsid w:val="00066564"/>
    <w:rsid w:val="000668A0"/>
    <w:rsid w:val="00066BDB"/>
    <w:rsid w:val="00067592"/>
    <w:rsid w:val="00067AA2"/>
    <w:rsid w:val="0007011A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1474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118F"/>
    <w:rsid w:val="00091294"/>
    <w:rsid w:val="00091BD9"/>
    <w:rsid w:val="0009206E"/>
    <w:rsid w:val="0009256B"/>
    <w:rsid w:val="00092DB3"/>
    <w:rsid w:val="000933DC"/>
    <w:rsid w:val="00093857"/>
    <w:rsid w:val="00094685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F04"/>
    <w:rsid w:val="000A3F70"/>
    <w:rsid w:val="000A4EE8"/>
    <w:rsid w:val="000A56AE"/>
    <w:rsid w:val="000A5D6E"/>
    <w:rsid w:val="000A6028"/>
    <w:rsid w:val="000A6456"/>
    <w:rsid w:val="000A65FF"/>
    <w:rsid w:val="000A6772"/>
    <w:rsid w:val="000A7B05"/>
    <w:rsid w:val="000A7C4C"/>
    <w:rsid w:val="000B0751"/>
    <w:rsid w:val="000B090E"/>
    <w:rsid w:val="000B10F6"/>
    <w:rsid w:val="000B1D58"/>
    <w:rsid w:val="000B2051"/>
    <w:rsid w:val="000B3057"/>
    <w:rsid w:val="000B314C"/>
    <w:rsid w:val="000B32F0"/>
    <w:rsid w:val="000B5329"/>
    <w:rsid w:val="000B5727"/>
    <w:rsid w:val="000B582F"/>
    <w:rsid w:val="000B586F"/>
    <w:rsid w:val="000B597F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8AA"/>
    <w:rsid w:val="000C2901"/>
    <w:rsid w:val="000C2CDF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3A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73C8"/>
    <w:rsid w:val="000F08B6"/>
    <w:rsid w:val="000F21AD"/>
    <w:rsid w:val="000F28FB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6293"/>
    <w:rsid w:val="00107804"/>
    <w:rsid w:val="001100EA"/>
    <w:rsid w:val="00111579"/>
    <w:rsid w:val="00112174"/>
    <w:rsid w:val="001121BA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79E"/>
    <w:rsid w:val="001417BD"/>
    <w:rsid w:val="001425A9"/>
    <w:rsid w:val="00143558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10D0"/>
    <w:rsid w:val="0015180F"/>
    <w:rsid w:val="00151ECD"/>
    <w:rsid w:val="001521FB"/>
    <w:rsid w:val="001524DB"/>
    <w:rsid w:val="001526B9"/>
    <w:rsid w:val="001528FB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23C"/>
    <w:rsid w:val="00171EB4"/>
    <w:rsid w:val="00172AF7"/>
    <w:rsid w:val="001735EF"/>
    <w:rsid w:val="001757D5"/>
    <w:rsid w:val="0017587D"/>
    <w:rsid w:val="001761FE"/>
    <w:rsid w:val="0017667E"/>
    <w:rsid w:val="00176C12"/>
    <w:rsid w:val="00176D11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3237"/>
    <w:rsid w:val="00183316"/>
    <w:rsid w:val="001833C4"/>
    <w:rsid w:val="00183C2C"/>
    <w:rsid w:val="001849A8"/>
    <w:rsid w:val="00184AD2"/>
    <w:rsid w:val="00184CE4"/>
    <w:rsid w:val="001854C4"/>
    <w:rsid w:val="00186592"/>
    <w:rsid w:val="0018671F"/>
    <w:rsid w:val="00186726"/>
    <w:rsid w:val="001870F0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A82"/>
    <w:rsid w:val="0019430E"/>
    <w:rsid w:val="00194886"/>
    <w:rsid w:val="00194C7F"/>
    <w:rsid w:val="00194F20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165F"/>
    <w:rsid w:val="001B21DE"/>
    <w:rsid w:val="001B2768"/>
    <w:rsid w:val="001B27FC"/>
    <w:rsid w:val="001B38B4"/>
    <w:rsid w:val="001B3C4F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80"/>
    <w:rsid w:val="001C414F"/>
    <w:rsid w:val="001C41CC"/>
    <w:rsid w:val="001C473F"/>
    <w:rsid w:val="001C4A2F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B2F"/>
    <w:rsid w:val="001D4B5D"/>
    <w:rsid w:val="001D4C52"/>
    <w:rsid w:val="001D5181"/>
    <w:rsid w:val="001D52AB"/>
    <w:rsid w:val="001D5EB9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429"/>
    <w:rsid w:val="001E470F"/>
    <w:rsid w:val="001E4840"/>
    <w:rsid w:val="001E492E"/>
    <w:rsid w:val="001E4C78"/>
    <w:rsid w:val="001E5650"/>
    <w:rsid w:val="001E5D5C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75F"/>
    <w:rsid w:val="001F47A2"/>
    <w:rsid w:val="001F4BAB"/>
    <w:rsid w:val="001F4BE0"/>
    <w:rsid w:val="001F4CE2"/>
    <w:rsid w:val="001F4D91"/>
    <w:rsid w:val="001F6534"/>
    <w:rsid w:val="001F747B"/>
    <w:rsid w:val="00200989"/>
    <w:rsid w:val="00200E08"/>
    <w:rsid w:val="0020110D"/>
    <w:rsid w:val="00201433"/>
    <w:rsid w:val="002023C5"/>
    <w:rsid w:val="00202573"/>
    <w:rsid w:val="0020391A"/>
    <w:rsid w:val="0020400B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DA"/>
    <w:rsid w:val="00210F12"/>
    <w:rsid w:val="00211AD7"/>
    <w:rsid w:val="0021363D"/>
    <w:rsid w:val="002137EE"/>
    <w:rsid w:val="00213A72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196A"/>
    <w:rsid w:val="00222172"/>
    <w:rsid w:val="00222314"/>
    <w:rsid w:val="00222419"/>
    <w:rsid w:val="00222733"/>
    <w:rsid w:val="00222E47"/>
    <w:rsid w:val="00222FCD"/>
    <w:rsid w:val="00223A02"/>
    <w:rsid w:val="002248BB"/>
    <w:rsid w:val="00224B4C"/>
    <w:rsid w:val="0022566B"/>
    <w:rsid w:val="002256CE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777"/>
    <w:rsid w:val="00243518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1945"/>
    <w:rsid w:val="002819D2"/>
    <w:rsid w:val="002829E6"/>
    <w:rsid w:val="00282B6D"/>
    <w:rsid w:val="0028353F"/>
    <w:rsid w:val="002839A3"/>
    <w:rsid w:val="002861B8"/>
    <w:rsid w:val="002871F9"/>
    <w:rsid w:val="00287501"/>
    <w:rsid w:val="00287B9E"/>
    <w:rsid w:val="00287EC9"/>
    <w:rsid w:val="002904AF"/>
    <w:rsid w:val="00290779"/>
    <w:rsid w:val="002909C5"/>
    <w:rsid w:val="00291B09"/>
    <w:rsid w:val="00293209"/>
    <w:rsid w:val="002932A4"/>
    <w:rsid w:val="0029395E"/>
    <w:rsid w:val="00293F30"/>
    <w:rsid w:val="0029445C"/>
    <w:rsid w:val="00294880"/>
    <w:rsid w:val="00294AD7"/>
    <w:rsid w:val="002959F0"/>
    <w:rsid w:val="00295F79"/>
    <w:rsid w:val="00296029"/>
    <w:rsid w:val="00296830"/>
    <w:rsid w:val="00296AD7"/>
    <w:rsid w:val="002A0090"/>
    <w:rsid w:val="002A04BB"/>
    <w:rsid w:val="002A1AFD"/>
    <w:rsid w:val="002A2484"/>
    <w:rsid w:val="002A279F"/>
    <w:rsid w:val="002A2A29"/>
    <w:rsid w:val="002A32D8"/>
    <w:rsid w:val="002A35E3"/>
    <w:rsid w:val="002A38A8"/>
    <w:rsid w:val="002A45F6"/>
    <w:rsid w:val="002A465A"/>
    <w:rsid w:val="002A4F08"/>
    <w:rsid w:val="002A68EC"/>
    <w:rsid w:val="002A7371"/>
    <w:rsid w:val="002A74D0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4BC5"/>
    <w:rsid w:val="002B53EF"/>
    <w:rsid w:val="002B5A63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D76"/>
    <w:rsid w:val="002C3A1D"/>
    <w:rsid w:val="002C3A69"/>
    <w:rsid w:val="002C3D4F"/>
    <w:rsid w:val="002C4637"/>
    <w:rsid w:val="002C4A13"/>
    <w:rsid w:val="002C4D83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A6E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1975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4331"/>
    <w:rsid w:val="00304813"/>
    <w:rsid w:val="00304AE9"/>
    <w:rsid w:val="0030517F"/>
    <w:rsid w:val="003054F5"/>
    <w:rsid w:val="00305877"/>
    <w:rsid w:val="00305E67"/>
    <w:rsid w:val="0030627F"/>
    <w:rsid w:val="0031018B"/>
    <w:rsid w:val="00310218"/>
    <w:rsid w:val="00310B2D"/>
    <w:rsid w:val="00310D23"/>
    <w:rsid w:val="00311372"/>
    <w:rsid w:val="0031197E"/>
    <w:rsid w:val="0031281E"/>
    <w:rsid w:val="00312B55"/>
    <w:rsid w:val="00312BB3"/>
    <w:rsid w:val="00313400"/>
    <w:rsid w:val="0031340C"/>
    <w:rsid w:val="00314262"/>
    <w:rsid w:val="003145D9"/>
    <w:rsid w:val="00314B0F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8F9"/>
    <w:rsid w:val="003272D5"/>
    <w:rsid w:val="00327802"/>
    <w:rsid w:val="00330B57"/>
    <w:rsid w:val="003321CF"/>
    <w:rsid w:val="003324F5"/>
    <w:rsid w:val="003326E2"/>
    <w:rsid w:val="00332EBF"/>
    <w:rsid w:val="0033342E"/>
    <w:rsid w:val="003335B8"/>
    <w:rsid w:val="00333BC7"/>
    <w:rsid w:val="0033417C"/>
    <w:rsid w:val="003346FB"/>
    <w:rsid w:val="00334A7E"/>
    <w:rsid w:val="0033568F"/>
    <w:rsid w:val="003358CE"/>
    <w:rsid w:val="00336467"/>
    <w:rsid w:val="00336669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55E2"/>
    <w:rsid w:val="00346226"/>
    <w:rsid w:val="003463FC"/>
    <w:rsid w:val="00346770"/>
    <w:rsid w:val="003469C7"/>
    <w:rsid w:val="00346FAF"/>
    <w:rsid w:val="00347252"/>
    <w:rsid w:val="00351817"/>
    <w:rsid w:val="00351D43"/>
    <w:rsid w:val="003531E1"/>
    <w:rsid w:val="003550CB"/>
    <w:rsid w:val="00355207"/>
    <w:rsid w:val="003555C0"/>
    <w:rsid w:val="003565F0"/>
    <w:rsid w:val="0036015B"/>
    <w:rsid w:val="0036093C"/>
    <w:rsid w:val="00360E06"/>
    <w:rsid w:val="00361838"/>
    <w:rsid w:val="00362989"/>
    <w:rsid w:val="00362B12"/>
    <w:rsid w:val="00362CD5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660E"/>
    <w:rsid w:val="00376F2B"/>
    <w:rsid w:val="003772E2"/>
    <w:rsid w:val="0037732B"/>
    <w:rsid w:val="003773B8"/>
    <w:rsid w:val="003802A3"/>
    <w:rsid w:val="00380B83"/>
    <w:rsid w:val="0038167A"/>
    <w:rsid w:val="003844AE"/>
    <w:rsid w:val="00384717"/>
    <w:rsid w:val="00384CE5"/>
    <w:rsid w:val="00384E4B"/>
    <w:rsid w:val="003858AD"/>
    <w:rsid w:val="00387157"/>
    <w:rsid w:val="00387160"/>
    <w:rsid w:val="003906B7"/>
    <w:rsid w:val="003908B5"/>
    <w:rsid w:val="00390CA2"/>
    <w:rsid w:val="00390D07"/>
    <w:rsid w:val="00390FAD"/>
    <w:rsid w:val="00391925"/>
    <w:rsid w:val="0039242D"/>
    <w:rsid w:val="003927B7"/>
    <w:rsid w:val="00392F66"/>
    <w:rsid w:val="00392FB4"/>
    <w:rsid w:val="00393069"/>
    <w:rsid w:val="00393324"/>
    <w:rsid w:val="0039343C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A81"/>
    <w:rsid w:val="003B3319"/>
    <w:rsid w:val="003B43A9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AF2"/>
    <w:rsid w:val="003D238B"/>
    <w:rsid w:val="003D2554"/>
    <w:rsid w:val="003D2823"/>
    <w:rsid w:val="003D365C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741"/>
    <w:rsid w:val="00406A8F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50A5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672"/>
    <w:rsid w:val="00423695"/>
    <w:rsid w:val="00423F92"/>
    <w:rsid w:val="00424030"/>
    <w:rsid w:val="00424B55"/>
    <w:rsid w:val="004257AD"/>
    <w:rsid w:val="00425A63"/>
    <w:rsid w:val="00426038"/>
    <w:rsid w:val="004267F3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5658B"/>
    <w:rsid w:val="00457515"/>
    <w:rsid w:val="00457E50"/>
    <w:rsid w:val="0046045D"/>
    <w:rsid w:val="004604F2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66"/>
    <w:rsid w:val="0046768D"/>
    <w:rsid w:val="0047039D"/>
    <w:rsid w:val="00470E71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1BB1"/>
    <w:rsid w:val="004921D9"/>
    <w:rsid w:val="004923DA"/>
    <w:rsid w:val="00492E60"/>
    <w:rsid w:val="00494364"/>
    <w:rsid w:val="00494743"/>
    <w:rsid w:val="004948C0"/>
    <w:rsid w:val="00494F00"/>
    <w:rsid w:val="0049507D"/>
    <w:rsid w:val="00495AA1"/>
    <w:rsid w:val="00495E90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ECE"/>
    <w:rsid w:val="004A45A2"/>
    <w:rsid w:val="004A49D7"/>
    <w:rsid w:val="004A5311"/>
    <w:rsid w:val="004A5AE2"/>
    <w:rsid w:val="004A5F24"/>
    <w:rsid w:val="004A71A1"/>
    <w:rsid w:val="004B021D"/>
    <w:rsid w:val="004B047F"/>
    <w:rsid w:val="004B0617"/>
    <w:rsid w:val="004B0742"/>
    <w:rsid w:val="004B1CB0"/>
    <w:rsid w:val="004B29A1"/>
    <w:rsid w:val="004B337C"/>
    <w:rsid w:val="004B3968"/>
    <w:rsid w:val="004B4119"/>
    <w:rsid w:val="004B45BF"/>
    <w:rsid w:val="004B5080"/>
    <w:rsid w:val="004B5B4A"/>
    <w:rsid w:val="004B60B2"/>
    <w:rsid w:val="004B6162"/>
    <w:rsid w:val="004B67E5"/>
    <w:rsid w:val="004B682A"/>
    <w:rsid w:val="004B6EA9"/>
    <w:rsid w:val="004B7851"/>
    <w:rsid w:val="004C0104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F01"/>
    <w:rsid w:val="004C7054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3E0A"/>
    <w:rsid w:val="004D580A"/>
    <w:rsid w:val="004D5E7D"/>
    <w:rsid w:val="004D6A03"/>
    <w:rsid w:val="004D71C7"/>
    <w:rsid w:val="004E0924"/>
    <w:rsid w:val="004E2723"/>
    <w:rsid w:val="004E3000"/>
    <w:rsid w:val="004E332D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E7E"/>
    <w:rsid w:val="004F6710"/>
    <w:rsid w:val="004F6834"/>
    <w:rsid w:val="004F6B5F"/>
    <w:rsid w:val="004F710C"/>
    <w:rsid w:val="004F7627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4387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5288"/>
    <w:rsid w:val="00515457"/>
    <w:rsid w:val="005161E2"/>
    <w:rsid w:val="00517344"/>
    <w:rsid w:val="0051741C"/>
    <w:rsid w:val="00517FAB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BA7"/>
    <w:rsid w:val="00527BCB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87E"/>
    <w:rsid w:val="00535050"/>
    <w:rsid w:val="005355EF"/>
    <w:rsid w:val="005357DC"/>
    <w:rsid w:val="00535970"/>
    <w:rsid w:val="00535F8F"/>
    <w:rsid w:val="00536F8B"/>
    <w:rsid w:val="0053706F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DE"/>
    <w:rsid w:val="00551135"/>
    <w:rsid w:val="0055153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AA"/>
    <w:rsid w:val="005714B5"/>
    <w:rsid w:val="00571993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907"/>
    <w:rsid w:val="00580333"/>
    <w:rsid w:val="00580500"/>
    <w:rsid w:val="00581131"/>
    <w:rsid w:val="00581467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90871"/>
    <w:rsid w:val="00590FEC"/>
    <w:rsid w:val="00591616"/>
    <w:rsid w:val="00591724"/>
    <w:rsid w:val="0059238A"/>
    <w:rsid w:val="00592B3E"/>
    <w:rsid w:val="00593036"/>
    <w:rsid w:val="00593449"/>
    <w:rsid w:val="005935A1"/>
    <w:rsid w:val="00593780"/>
    <w:rsid w:val="00594310"/>
    <w:rsid w:val="00595F19"/>
    <w:rsid w:val="00596060"/>
    <w:rsid w:val="0059663A"/>
    <w:rsid w:val="005969D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2A37"/>
    <w:rsid w:val="005E2F2D"/>
    <w:rsid w:val="005E3059"/>
    <w:rsid w:val="005E34D1"/>
    <w:rsid w:val="005E3AD6"/>
    <w:rsid w:val="005E42BE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14C1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E9F"/>
    <w:rsid w:val="006110C8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7C2"/>
    <w:rsid w:val="0061682C"/>
    <w:rsid w:val="00616F80"/>
    <w:rsid w:val="00617360"/>
    <w:rsid w:val="00617489"/>
    <w:rsid w:val="0061796E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E4"/>
    <w:rsid w:val="00622F97"/>
    <w:rsid w:val="00623614"/>
    <w:rsid w:val="00623BC0"/>
    <w:rsid w:val="0062446E"/>
    <w:rsid w:val="0062542B"/>
    <w:rsid w:val="006257E4"/>
    <w:rsid w:val="00625C2F"/>
    <w:rsid w:val="00625C82"/>
    <w:rsid w:val="00626335"/>
    <w:rsid w:val="00626880"/>
    <w:rsid w:val="00627446"/>
    <w:rsid w:val="0063049E"/>
    <w:rsid w:val="00630E68"/>
    <w:rsid w:val="00631916"/>
    <w:rsid w:val="006333A3"/>
    <w:rsid w:val="00633B4C"/>
    <w:rsid w:val="00633F1A"/>
    <w:rsid w:val="0063510B"/>
    <w:rsid w:val="0063547E"/>
    <w:rsid w:val="00635753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E3D"/>
    <w:rsid w:val="0064720F"/>
    <w:rsid w:val="006477B3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6E84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4D4A"/>
    <w:rsid w:val="00665750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DC4"/>
    <w:rsid w:val="00681E0E"/>
    <w:rsid w:val="00681E7C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1E67"/>
    <w:rsid w:val="0069217D"/>
    <w:rsid w:val="0069240A"/>
    <w:rsid w:val="0069276A"/>
    <w:rsid w:val="00692C5A"/>
    <w:rsid w:val="00693AD7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68CC"/>
    <w:rsid w:val="006C69A1"/>
    <w:rsid w:val="006C6C5C"/>
    <w:rsid w:val="006C6E51"/>
    <w:rsid w:val="006C70EB"/>
    <w:rsid w:val="006C7699"/>
    <w:rsid w:val="006C77EB"/>
    <w:rsid w:val="006C7CEB"/>
    <w:rsid w:val="006D22D0"/>
    <w:rsid w:val="006D2DBD"/>
    <w:rsid w:val="006D3C03"/>
    <w:rsid w:val="006D3FF6"/>
    <w:rsid w:val="006D42E0"/>
    <w:rsid w:val="006D4BD7"/>
    <w:rsid w:val="006D5278"/>
    <w:rsid w:val="006D5703"/>
    <w:rsid w:val="006D592C"/>
    <w:rsid w:val="006D5AE6"/>
    <w:rsid w:val="006D5F8A"/>
    <w:rsid w:val="006D6420"/>
    <w:rsid w:val="006D6C1F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22BE"/>
    <w:rsid w:val="006E3286"/>
    <w:rsid w:val="006E3CDB"/>
    <w:rsid w:val="006E4966"/>
    <w:rsid w:val="006E4C3F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79C"/>
    <w:rsid w:val="006F4249"/>
    <w:rsid w:val="006F4601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237F"/>
    <w:rsid w:val="00702E53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B0D"/>
    <w:rsid w:val="00713CB0"/>
    <w:rsid w:val="007160CB"/>
    <w:rsid w:val="00716AD0"/>
    <w:rsid w:val="0071772A"/>
    <w:rsid w:val="007178C6"/>
    <w:rsid w:val="00717966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502C"/>
    <w:rsid w:val="00725E67"/>
    <w:rsid w:val="00725FE1"/>
    <w:rsid w:val="00726CB2"/>
    <w:rsid w:val="00726D10"/>
    <w:rsid w:val="00727B06"/>
    <w:rsid w:val="007313B9"/>
    <w:rsid w:val="00731513"/>
    <w:rsid w:val="007315E4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8F0"/>
    <w:rsid w:val="00745B28"/>
    <w:rsid w:val="0074659E"/>
    <w:rsid w:val="00746EC5"/>
    <w:rsid w:val="00747A2D"/>
    <w:rsid w:val="007500B1"/>
    <w:rsid w:val="00750398"/>
    <w:rsid w:val="00750C79"/>
    <w:rsid w:val="00752347"/>
    <w:rsid w:val="007530BA"/>
    <w:rsid w:val="00753481"/>
    <w:rsid w:val="0075367B"/>
    <w:rsid w:val="0075375A"/>
    <w:rsid w:val="007539EC"/>
    <w:rsid w:val="00754DF4"/>
    <w:rsid w:val="00754F98"/>
    <w:rsid w:val="0075665F"/>
    <w:rsid w:val="00756F03"/>
    <w:rsid w:val="00756F1B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38C0"/>
    <w:rsid w:val="007745CA"/>
    <w:rsid w:val="007745F3"/>
    <w:rsid w:val="00774837"/>
    <w:rsid w:val="0077542B"/>
    <w:rsid w:val="0077549B"/>
    <w:rsid w:val="00776236"/>
    <w:rsid w:val="00776324"/>
    <w:rsid w:val="00776EDC"/>
    <w:rsid w:val="00777B33"/>
    <w:rsid w:val="00780342"/>
    <w:rsid w:val="00781340"/>
    <w:rsid w:val="0078156E"/>
    <w:rsid w:val="0078162F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97B"/>
    <w:rsid w:val="00785B14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CB7"/>
    <w:rsid w:val="007B143A"/>
    <w:rsid w:val="007B152E"/>
    <w:rsid w:val="007B25D0"/>
    <w:rsid w:val="007B2773"/>
    <w:rsid w:val="007B2D4F"/>
    <w:rsid w:val="007B2E7C"/>
    <w:rsid w:val="007B2EBF"/>
    <w:rsid w:val="007B329D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ADC"/>
    <w:rsid w:val="007C7BA5"/>
    <w:rsid w:val="007C7CD1"/>
    <w:rsid w:val="007D040A"/>
    <w:rsid w:val="007D0650"/>
    <w:rsid w:val="007D1428"/>
    <w:rsid w:val="007D1580"/>
    <w:rsid w:val="007D1D03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FD"/>
    <w:rsid w:val="007D5C94"/>
    <w:rsid w:val="007D5D95"/>
    <w:rsid w:val="007D61CC"/>
    <w:rsid w:val="007D6613"/>
    <w:rsid w:val="007D798A"/>
    <w:rsid w:val="007D79A8"/>
    <w:rsid w:val="007D7A34"/>
    <w:rsid w:val="007D7A4B"/>
    <w:rsid w:val="007D7B9A"/>
    <w:rsid w:val="007E05CA"/>
    <w:rsid w:val="007E09B8"/>
    <w:rsid w:val="007E110A"/>
    <w:rsid w:val="007E224B"/>
    <w:rsid w:val="007E2ED2"/>
    <w:rsid w:val="007E3624"/>
    <w:rsid w:val="007E3B11"/>
    <w:rsid w:val="007E42F5"/>
    <w:rsid w:val="007E4838"/>
    <w:rsid w:val="007E501B"/>
    <w:rsid w:val="007E53C6"/>
    <w:rsid w:val="007E66FB"/>
    <w:rsid w:val="007E6A1A"/>
    <w:rsid w:val="007E6B1F"/>
    <w:rsid w:val="007E757A"/>
    <w:rsid w:val="007E7E4C"/>
    <w:rsid w:val="007E7E9B"/>
    <w:rsid w:val="007E7F70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7C6"/>
    <w:rsid w:val="007F6A5B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20133"/>
    <w:rsid w:val="00820507"/>
    <w:rsid w:val="00820857"/>
    <w:rsid w:val="00820A6B"/>
    <w:rsid w:val="00820F96"/>
    <w:rsid w:val="00821260"/>
    <w:rsid w:val="00821398"/>
    <w:rsid w:val="00821473"/>
    <w:rsid w:val="008219AD"/>
    <w:rsid w:val="00821A88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C64"/>
    <w:rsid w:val="0083047C"/>
    <w:rsid w:val="008304BE"/>
    <w:rsid w:val="00830A64"/>
    <w:rsid w:val="00830BED"/>
    <w:rsid w:val="00830C5F"/>
    <w:rsid w:val="00832F93"/>
    <w:rsid w:val="00833031"/>
    <w:rsid w:val="008336B5"/>
    <w:rsid w:val="00833A05"/>
    <w:rsid w:val="00833B97"/>
    <w:rsid w:val="00833D90"/>
    <w:rsid w:val="00834366"/>
    <w:rsid w:val="00834464"/>
    <w:rsid w:val="00834A55"/>
    <w:rsid w:val="00835581"/>
    <w:rsid w:val="00835B28"/>
    <w:rsid w:val="00835B7A"/>
    <w:rsid w:val="00836321"/>
    <w:rsid w:val="0083674C"/>
    <w:rsid w:val="00836FB2"/>
    <w:rsid w:val="00837114"/>
    <w:rsid w:val="00837496"/>
    <w:rsid w:val="008376D2"/>
    <w:rsid w:val="00837AE4"/>
    <w:rsid w:val="00837C63"/>
    <w:rsid w:val="00837E18"/>
    <w:rsid w:val="00841D8B"/>
    <w:rsid w:val="00843293"/>
    <w:rsid w:val="008432A0"/>
    <w:rsid w:val="008436B3"/>
    <w:rsid w:val="00843FB5"/>
    <w:rsid w:val="00844514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12C4"/>
    <w:rsid w:val="008615A8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1A5F"/>
    <w:rsid w:val="00881E94"/>
    <w:rsid w:val="00881F6C"/>
    <w:rsid w:val="008824EF"/>
    <w:rsid w:val="00883420"/>
    <w:rsid w:val="0088395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6A33"/>
    <w:rsid w:val="008B6E32"/>
    <w:rsid w:val="008B6EE6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958"/>
    <w:rsid w:val="008C2B4E"/>
    <w:rsid w:val="008C3A44"/>
    <w:rsid w:val="008C489C"/>
    <w:rsid w:val="008C504F"/>
    <w:rsid w:val="008C54D9"/>
    <w:rsid w:val="008C6715"/>
    <w:rsid w:val="008C6BD6"/>
    <w:rsid w:val="008C6C31"/>
    <w:rsid w:val="008C7277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497C"/>
    <w:rsid w:val="008E4ECA"/>
    <w:rsid w:val="008E54E2"/>
    <w:rsid w:val="008E55D2"/>
    <w:rsid w:val="008E594B"/>
    <w:rsid w:val="008E5E12"/>
    <w:rsid w:val="008E5F23"/>
    <w:rsid w:val="008E69DF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326"/>
    <w:rsid w:val="008F1D22"/>
    <w:rsid w:val="008F2540"/>
    <w:rsid w:val="008F40C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D1D"/>
    <w:rsid w:val="00903D79"/>
    <w:rsid w:val="009044AA"/>
    <w:rsid w:val="00905C16"/>
    <w:rsid w:val="009066DC"/>
    <w:rsid w:val="00906BDC"/>
    <w:rsid w:val="00906E19"/>
    <w:rsid w:val="009075EE"/>
    <w:rsid w:val="00907752"/>
    <w:rsid w:val="00907C8A"/>
    <w:rsid w:val="00910E03"/>
    <w:rsid w:val="00911333"/>
    <w:rsid w:val="00911A90"/>
    <w:rsid w:val="00911DE0"/>
    <w:rsid w:val="0091213D"/>
    <w:rsid w:val="0091238A"/>
    <w:rsid w:val="0091270D"/>
    <w:rsid w:val="00912C19"/>
    <w:rsid w:val="00913654"/>
    <w:rsid w:val="009143E9"/>
    <w:rsid w:val="0091481C"/>
    <w:rsid w:val="0091482A"/>
    <w:rsid w:val="009148A2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478"/>
    <w:rsid w:val="00942D18"/>
    <w:rsid w:val="0094342E"/>
    <w:rsid w:val="00943CF0"/>
    <w:rsid w:val="00944607"/>
    <w:rsid w:val="0094463F"/>
    <w:rsid w:val="00945F2A"/>
    <w:rsid w:val="009463E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25A2"/>
    <w:rsid w:val="009627C2"/>
    <w:rsid w:val="00963AEE"/>
    <w:rsid w:val="00963EA3"/>
    <w:rsid w:val="00964261"/>
    <w:rsid w:val="009644F7"/>
    <w:rsid w:val="00966110"/>
    <w:rsid w:val="009663C3"/>
    <w:rsid w:val="00967172"/>
    <w:rsid w:val="00967501"/>
    <w:rsid w:val="0096780C"/>
    <w:rsid w:val="00967C92"/>
    <w:rsid w:val="00970791"/>
    <w:rsid w:val="009713D3"/>
    <w:rsid w:val="009720BB"/>
    <w:rsid w:val="0097228F"/>
    <w:rsid w:val="009727E1"/>
    <w:rsid w:val="00972EAA"/>
    <w:rsid w:val="00973175"/>
    <w:rsid w:val="009734D5"/>
    <w:rsid w:val="00973DCA"/>
    <w:rsid w:val="00974846"/>
    <w:rsid w:val="0097492D"/>
    <w:rsid w:val="00974DC1"/>
    <w:rsid w:val="009751AD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9E3"/>
    <w:rsid w:val="00994B3B"/>
    <w:rsid w:val="00994C99"/>
    <w:rsid w:val="00994EA0"/>
    <w:rsid w:val="00995079"/>
    <w:rsid w:val="009951CF"/>
    <w:rsid w:val="00996027"/>
    <w:rsid w:val="0099698B"/>
    <w:rsid w:val="00996F84"/>
    <w:rsid w:val="00997144"/>
    <w:rsid w:val="0099739D"/>
    <w:rsid w:val="009973CA"/>
    <w:rsid w:val="00997D89"/>
    <w:rsid w:val="009A091E"/>
    <w:rsid w:val="009A0C5B"/>
    <w:rsid w:val="009A0C8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7162"/>
    <w:rsid w:val="009B7BF5"/>
    <w:rsid w:val="009B7F9B"/>
    <w:rsid w:val="009B7FF7"/>
    <w:rsid w:val="009C09D3"/>
    <w:rsid w:val="009C1073"/>
    <w:rsid w:val="009C1212"/>
    <w:rsid w:val="009C15CD"/>
    <w:rsid w:val="009C1F44"/>
    <w:rsid w:val="009C2CBC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C7"/>
    <w:rsid w:val="009E4A26"/>
    <w:rsid w:val="009E4FF4"/>
    <w:rsid w:val="009E5039"/>
    <w:rsid w:val="009E57E2"/>
    <w:rsid w:val="009E57EE"/>
    <w:rsid w:val="009E5BE7"/>
    <w:rsid w:val="009E61D4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F5F"/>
    <w:rsid w:val="009F2FFC"/>
    <w:rsid w:val="009F3410"/>
    <w:rsid w:val="009F498F"/>
    <w:rsid w:val="009F4C9A"/>
    <w:rsid w:val="009F6DD8"/>
    <w:rsid w:val="009F7A0A"/>
    <w:rsid w:val="009F7CE9"/>
    <w:rsid w:val="009F7EA3"/>
    <w:rsid w:val="009F7ED2"/>
    <w:rsid w:val="00A0018E"/>
    <w:rsid w:val="00A00587"/>
    <w:rsid w:val="00A014DD"/>
    <w:rsid w:val="00A01EF6"/>
    <w:rsid w:val="00A01EF9"/>
    <w:rsid w:val="00A02041"/>
    <w:rsid w:val="00A02726"/>
    <w:rsid w:val="00A02CA9"/>
    <w:rsid w:val="00A03BE1"/>
    <w:rsid w:val="00A03D9E"/>
    <w:rsid w:val="00A0521F"/>
    <w:rsid w:val="00A058F4"/>
    <w:rsid w:val="00A05923"/>
    <w:rsid w:val="00A05A30"/>
    <w:rsid w:val="00A05B12"/>
    <w:rsid w:val="00A05B8E"/>
    <w:rsid w:val="00A05CD9"/>
    <w:rsid w:val="00A0684B"/>
    <w:rsid w:val="00A06E09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9D3"/>
    <w:rsid w:val="00A13F4B"/>
    <w:rsid w:val="00A141EB"/>
    <w:rsid w:val="00A155BD"/>
    <w:rsid w:val="00A155D0"/>
    <w:rsid w:val="00A15E2A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4E0"/>
    <w:rsid w:val="00A25A5A"/>
    <w:rsid w:val="00A25B33"/>
    <w:rsid w:val="00A25E3A"/>
    <w:rsid w:val="00A26538"/>
    <w:rsid w:val="00A26EB0"/>
    <w:rsid w:val="00A2728C"/>
    <w:rsid w:val="00A273D7"/>
    <w:rsid w:val="00A27444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50452"/>
    <w:rsid w:val="00A506F9"/>
    <w:rsid w:val="00A50EAC"/>
    <w:rsid w:val="00A51CD9"/>
    <w:rsid w:val="00A51D1D"/>
    <w:rsid w:val="00A51D28"/>
    <w:rsid w:val="00A51E95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8D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A14"/>
    <w:rsid w:val="00A67236"/>
    <w:rsid w:val="00A67A3A"/>
    <w:rsid w:val="00A70E30"/>
    <w:rsid w:val="00A71328"/>
    <w:rsid w:val="00A71D75"/>
    <w:rsid w:val="00A722BB"/>
    <w:rsid w:val="00A726D1"/>
    <w:rsid w:val="00A7292F"/>
    <w:rsid w:val="00A72CA5"/>
    <w:rsid w:val="00A73AAB"/>
    <w:rsid w:val="00A73BA1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1786"/>
    <w:rsid w:val="00A91DAD"/>
    <w:rsid w:val="00A9254A"/>
    <w:rsid w:val="00A93243"/>
    <w:rsid w:val="00A93BA9"/>
    <w:rsid w:val="00A93BD4"/>
    <w:rsid w:val="00A93C64"/>
    <w:rsid w:val="00A93EB8"/>
    <w:rsid w:val="00A941E5"/>
    <w:rsid w:val="00A94DC1"/>
    <w:rsid w:val="00A955F9"/>
    <w:rsid w:val="00A967AE"/>
    <w:rsid w:val="00A9758C"/>
    <w:rsid w:val="00A97DDA"/>
    <w:rsid w:val="00AA062C"/>
    <w:rsid w:val="00AA0F13"/>
    <w:rsid w:val="00AA137B"/>
    <w:rsid w:val="00AA15BD"/>
    <w:rsid w:val="00AA1C0E"/>
    <w:rsid w:val="00AA2CCA"/>
    <w:rsid w:val="00AA34E6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DDE"/>
    <w:rsid w:val="00AC6320"/>
    <w:rsid w:val="00AC754D"/>
    <w:rsid w:val="00AC7CDD"/>
    <w:rsid w:val="00AC7DAA"/>
    <w:rsid w:val="00AD0E16"/>
    <w:rsid w:val="00AD1A7C"/>
    <w:rsid w:val="00AD1D98"/>
    <w:rsid w:val="00AD3580"/>
    <w:rsid w:val="00AD39C9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E1A"/>
    <w:rsid w:val="00AE0FEC"/>
    <w:rsid w:val="00AE114A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49F8"/>
    <w:rsid w:val="00AF5072"/>
    <w:rsid w:val="00AF5989"/>
    <w:rsid w:val="00AF61B4"/>
    <w:rsid w:val="00AF66B1"/>
    <w:rsid w:val="00AF68F4"/>
    <w:rsid w:val="00AF6E87"/>
    <w:rsid w:val="00AF77F3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2C0"/>
    <w:rsid w:val="00B1743B"/>
    <w:rsid w:val="00B17AFF"/>
    <w:rsid w:val="00B17D10"/>
    <w:rsid w:val="00B17D2F"/>
    <w:rsid w:val="00B20522"/>
    <w:rsid w:val="00B20C00"/>
    <w:rsid w:val="00B20F7E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D53"/>
    <w:rsid w:val="00B31C1C"/>
    <w:rsid w:val="00B3248E"/>
    <w:rsid w:val="00B32CDD"/>
    <w:rsid w:val="00B32E0C"/>
    <w:rsid w:val="00B330FE"/>
    <w:rsid w:val="00B337B6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1615"/>
    <w:rsid w:val="00B418ED"/>
    <w:rsid w:val="00B41A28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7019"/>
    <w:rsid w:val="00B57107"/>
    <w:rsid w:val="00B57238"/>
    <w:rsid w:val="00B57E41"/>
    <w:rsid w:val="00B60DEF"/>
    <w:rsid w:val="00B60EF0"/>
    <w:rsid w:val="00B61AC7"/>
    <w:rsid w:val="00B61DD0"/>
    <w:rsid w:val="00B620ED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655D"/>
    <w:rsid w:val="00B96BE7"/>
    <w:rsid w:val="00B96EEC"/>
    <w:rsid w:val="00B97AC7"/>
    <w:rsid w:val="00B97B2A"/>
    <w:rsid w:val="00B97EEF"/>
    <w:rsid w:val="00BA03CE"/>
    <w:rsid w:val="00BA0DEA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B1F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74B"/>
    <w:rsid w:val="00BE0AB2"/>
    <w:rsid w:val="00BE0AED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D70"/>
    <w:rsid w:val="00C0044B"/>
    <w:rsid w:val="00C008E0"/>
    <w:rsid w:val="00C0231A"/>
    <w:rsid w:val="00C02C56"/>
    <w:rsid w:val="00C03551"/>
    <w:rsid w:val="00C0367A"/>
    <w:rsid w:val="00C0399E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4E6D"/>
    <w:rsid w:val="00C15170"/>
    <w:rsid w:val="00C154DC"/>
    <w:rsid w:val="00C15AD8"/>
    <w:rsid w:val="00C15C07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B3C"/>
    <w:rsid w:val="00C4237A"/>
    <w:rsid w:val="00C42DEF"/>
    <w:rsid w:val="00C43352"/>
    <w:rsid w:val="00C4368B"/>
    <w:rsid w:val="00C439DF"/>
    <w:rsid w:val="00C44505"/>
    <w:rsid w:val="00C45117"/>
    <w:rsid w:val="00C4515E"/>
    <w:rsid w:val="00C45851"/>
    <w:rsid w:val="00C45DD3"/>
    <w:rsid w:val="00C4659B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76A3"/>
    <w:rsid w:val="00C5784B"/>
    <w:rsid w:val="00C605C8"/>
    <w:rsid w:val="00C606B8"/>
    <w:rsid w:val="00C611D3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2C1D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F5"/>
    <w:rsid w:val="00C81342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B5"/>
    <w:rsid w:val="00CA0A13"/>
    <w:rsid w:val="00CA0C55"/>
    <w:rsid w:val="00CA20C9"/>
    <w:rsid w:val="00CA23F7"/>
    <w:rsid w:val="00CA2507"/>
    <w:rsid w:val="00CA2C4D"/>
    <w:rsid w:val="00CA53BD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6AB"/>
    <w:rsid w:val="00CB4D46"/>
    <w:rsid w:val="00CB5EE4"/>
    <w:rsid w:val="00CB70AA"/>
    <w:rsid w:val="00CC07CE"/>
    <w:rsid w:val="00CC0D26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FED"/>
    <w:rsid w:val="00CD0269"/>
    <w:rsid w:val="00CD04E7"/>
    <w:rsid w:val="00CD065B"/>
    <w:rsid w:val="00CD1267"/>
    <w:rsid w:val="00CD23B0"/>
    <w:rsid w:val="00CD31B7"/>
    <w:rsid w:val="00CD32C3"/>
    <w:rsid w:val="00CD4681"/>
    <w:rsid w:val="00CD4753"/>
    <w:rsid w:val="00CD4840"/>
    <w:rsid w:val="00CD4D3B"/>
    <w:rsid w:val="00CD5D8A"/>
    <w:rsid w:val="00CD6BE8"/>
    <w:rsid w:val="00CD72C3"/>
    <w:rsid w:val="00CD7E0A"/>
    <w:rsid w:val="00CE01DB"/>
    <w:rsid w:val="00CE0954"/>
    <w:rsid w:val="00CE11C2"/>
    <w:rsid w:val="00CE1306"/>
    <w:rsid w:val="00CE15D0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F70"/>
    <w:rsid w:val="00D1348E"/>
    <w:rsid w:val="00D1394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8D"/>
    <w:rsid w:val="00D226B0"/>
    <w:rsid w:val="00D22F63"/>
    <w:rsid w:val="00D238DF"/>
    <w:rsid w:val="00D23A35"/>
    <w:rsid w:val="00D24347"/>
    <w:rsid w:val="00D25109"/>
    <w:rsid w:val="00D25598"/>
    <w:rsid w:val="00D25C9D"/>
    <w:rsid w:val="00D25F28"/>
    <w:rsid w:val="00D26052"/>
    <w:rsid w:val="00D26D40"/>
    <w:rsid w:val="00D26EE9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581D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405EE"/>
    <w:rsid w:val="00D40DF5"/>
    <w:rsid w:val="00D41208"/>
    <w:rsid w:val="00D41314"/>
    <w:rsid w:val="00D419AA"/>
    <w:rsid w:val="00D419FA"/>
    <w:rsid w:val="00D41D90"/>
    <w:rsid w:val="00D443EC"/>
    <w:rsid w:val="00D4528B"/>
    <w:rsid w:val="00D462D6"/>
    <w:rsid w:val="00D4638C"/>
    <w:rsid w:val="00D4665D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DBD"/>
    <w:rsid w:val="00D72E88"/>
    <w:rsid w:val="00D72E8F"/>
    <w:rsid w:val="00D7326B"/>
    <w:rsid w:val="00D732C8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499"/>
    <w:rsid w:val="00D836DF"/>
    <w:rsid w:val="00D838F6"/>
    <w:rsid w:val="00D83C8A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F9F"/>
    <w:rsid w:val="00D915BA"/>
    <w:rsid w:val="00D9164E"/>
    <w:rsid w:val="00D9187E"/>
    <w:rsid w:val="00D91947"/>
    <w:rsid w:val="00D91A7B"/>
    <w:rsid w:val="00D91FD5"/>
    <w:rsid w:val="00D92197"/>
    <w:rsid w:val="00D92551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A25"/>
    <w:rsid w:val="00DA3D4D"/>
    <w:rsid w:val="00DA3F43"/>
    <w:rsid w:val="00DA410C"/>
    <w:rsid w:val="00DA4573"/>
    <w:rsid w:val="00DA4E3B"/>
    <w:rsid w:val="00DA5BFB"/>
    <w:rsid w:val="00DA5F69"/>
    <w:rsid w:val="00DA6D37"/>
    <w:rsid w:val="00DA6F21"/>
    <w:rsid w:val="00DA73D9"/>
    <w:rsid w:val="00DA750C"/>
    <w:rsid w:val="00DB14F3"/>
    <w:rsid w:val="00DB1CAE"/>
    <w:rsid w:val="00DB1DE1"/>
    <w:rsid w:val="00DB2A86"/>
    <w:rsid w:val="00DB378C"/>
    <w:rsid w:val="00DB3AB1"/>
    <w:rsid w:val="00DB422A"/>
    <w:rsid w:val="00DB4319"/>
    <w:rsid w:val="00DB45E7"/>
    <w:rsid w:val="00DB5AD4"/>
    <w:rsid w:val="00DB5D07"/>
    <w:rsid w:val="00DB5E71"/>
    <w:rsid w:val="00DB640E"/>
    <w:rsid w:val="00DB7021"/>
    <w:rsid w:val="00DB71BE"/>
    <w:rsid w:val="00DB78DB"/>
    <w:rsid w:val="00DB7959"/>
    <w:rsid w:val="00DB7996"/>
    <w:rsid w:val="00DC01BE"/>
    <w:rsid w:val="00DC0BEA"/>
    <w:rsid w:val="00DC0CD9"/>
    <w:rsid w:val="00DC1306"/>
    <w:rsid w:val="00DC1486"/>
    <w:rsid w:val="00DC1E8E"/>
    <w:rsid w:val="00DC3084"/>
    <w:rsid w:val="00DC32C3"/>
    <w:rsid w:val="00DC3A73"/>
    <w:rsid w:val="00DC3E2F"/>
    <w:rsid w:val="00DC4310"/>
    <w:rsid w:val="00DC6F7B"/>
    <w:rsid w:val="00DC7184"/>
    <w:rsid w:val="00DC75B0"/>
    <w:rsid w:val="00DC7ACB"/>
    <w:rsid w:val="00DD0DF9"/>
    <w:rsid w:val="00DD1131"/>
    <w:rsid w:val="00DD129D"/>
    <w:rsid w:val="00DD14FF"/>
    <w:rsid w:val="00DD18FB"/>
    <w:rsid w:val="00DD1DB1"/>
    <w:rsid w:val="00DD2907"/>
    <w:rsid w:val="00DD290E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D9F"/>
    <w:rsid w:val="00DF2162"/>
    <w:rsid w:val="00DF2511"/>
    <w:rsid w:val="00DF2D8F"/>
    <w:rsid w:val="00DF3024"/>
    <w:rsid w:val="00DF3515"/>
    <w:rsid w:val="00DF3D26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0914"/>
    <w:rsid w:val="00E111CA"/>
    <w:rsid w:val="00E11F34"/>
    <w:rsid w:val="00E12320"/>
    <w:rsid w:val="00E1269D"/>
    <w:rsid w:val="00E13576"/>
    <w:rsid w:val="00E1377E"/>
    <w:rsid w:val="00E13E03"/>
    <w:rsid w:val="00E1426A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8E8"/>
    <w:rsid w:val="00E221B1"/>
    <w:rsid w:val="00E2271B"/>
    <w:rsid w:val="00E233F8"/>
    <w:rsid w:val="00E23D72"/>
    <w:rsid w:val="00E25BAF"/>
    <w:rsid w:val="00E25D48"/>
    <w:rsid w:val="00E26025"/>
    <w:rsid w:val="00E26D74"/>
    <w:rsid w:val="00E27B05"/>
    <w:rsid w:val="00E27D26"/>
    <w:rsid w:val="00E30090"/>
    <w:rsid w:val="00E3112E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24B"/>
    <w:rsid w:val="00E97632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5EF"/>
    <w:rsid w:val="00EA4BCC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4184"/>
    <w:rsid w:val="00EB4989"/>
    <w:rsid w:val="00EB62AB"/>
    <w:rsid w:val="00EB73F3"/>
    <w:rsid w:val="00EB74EA"/>
    <w:rsid w:val="00EC0785"/>
    <w:rsid w:val="00EC0BA5"/>
    <w:rsid w:val="00EC0DEA"/>
    <w:rsid w:val="00EC1722"/>
    <w:rsid w:val="00EC1734"/>
    <w:rsid w:val="00EC1AE6"/>
    <w:rsid w:val="00EC1EA5"/>
    <w:rsid w:val="00EC33DD"/>
    <w:rsid w:val="00EC350F"/>
    <w:rsid w:val="00EC3834"/>
    <w:rsid w:val="00EC398E"/>
    <w:rsid w:val="00EC3E7E"/>
    <w:rsid w:val="00EC4976"/>
    <w:rsid w:val="00EC541E"/>
    <w:rsid w:val="00EC5F44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F00339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128"/>
    <w:rsid w:val="00F05445"/>
    <w:rsid w:val="00F05C35"/>
    <w:rsid w:val="00F06354"/>
    <w:rsid w:val="00F06940"/>
    <w:rsid w:val="00F06BEE"/>
    <w:rsid w:val="00F07659"/>
    <w:rsid w:val="00F103F7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DC4"/>
    <w:rsid w:val="00F17444"/>
    <w:rsid w:val="00F176A0"/>
    <w:rsid w:val="00F202D4"/>
    <w:rsid w:val="00F20517"/>
    <w:rsid w:val="00F21107"/>
    <w:rsid w:val="00F21A4C"/>
    <w:rsid w:val="00F21ABD"/>
    <w:rsid w:val="00F2205F"/>
    <w:rsid w:val="00F22661"/>
    <w:rsid w:val="00F2289F"/>
    <w:rsid w:val="00F23C5D"/>
    <w:rsid w:val="00F240BD"/>
    <w:rsid w:val="00F243CF"/>
    <w:rsid w:val="00F26AA1"/>
    <w:rsid w:val="00F2770E"/>
    <w:rsid w:val="00F278B0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40FF7"/>
    <w:rsid w:val="00F41330"/>
    <w:rsid w:val="00F4181F"/>
    <w:rsid w:val="00F41AA8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98D"/>
    <w:rsid w:val="00F46EFF"/>
    <w:rsid w:val="00F47655"/>
    <w:rsid w:val="00F50FBC"/>
    <w:rsid w:val="00F51C61"/>
    <w:rsid w:val="00F52405"/>
    <w:rsid w:val="00F53988"/>
    <w:rsid w:val="00F5409A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E5F"/>
    <w:rsid w:val="00F9097A"/>
    <w:rsid w:val="00F90AA8"/>
    <w:rsid w:val="00F91F4F"/>
    <w:rsid w:val="00F92469"/>
    <w:rsid w:val="00F927B9"/>
    <w:rsid w:val="00F93090"/>
    <w:rsid w:val="00F9371C"/>
    <w:rsid w:val="00F93874"/>
    <w:rsid w:val="00F942B4"/>
    <w:rsid w:val="00F9492E"/>
    <w:rsid w:val="00F94B28"/>
    <w:rsid w:val="00F94FFF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2E0"/>
    <w:rsid w:val="00FA4487"/>
    <w:rsid w:val="00FA4F77"/>
    <w:rsid w:val="00FA533E"/>
    <w:rsid w:val="00FA59F1"/>
    <w:rsid w:val="00FA5B15"/>
    <w:rsid w:val="00FA6C8B"/>
    <w:rsid w:val="00FB0504"/>
    <w:rsid w:val="00FB0817"/>
    <w:rsid w:val="00FB102F"/>
    <w:rsid w:val="00FB10BF"/>
    <w:rsid w:val="00FB3832"/>
    <w:rsid w:val="00FB4075"/>
    <w:rsid w:val="00FB410D"/>
    <w:rsid w:val="00FB41D3"/>
    <w:rsid w:val="00FB4F1E"/>
    <w:rsid w:val="00FB57CB"/>
    <w:rsid w:val="00FB5802"/>
    <w:rsid w:val="00FB5CAA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D0E5C"/>
    <w:rsid w:val="00FD121D"/>
    <w:rsid w:val="00FD1726"/>
    <w:rsid w:val="00FD1C52"/>
    <w:rsid w:val="00FD2F05"/>
    <w:rsid w:val="00FD2F30"/>
    <w:rsid w:val="00FD3549"/>
    <w:rsid w:val="00FD392A"/>
    <w:rsid w:val="00FD3993"/>
    <w:rsid w:val="00FD3E11"/>
    <w:rsid w:val="00FD3EBC"/>
    <w:rsid w:val="00FD4321"/>
    <w:rsid w:val="00FD4A91"/>
    <w:rsid w:val="00FD4B6E"/>
    <w:rsid w:val="00FD5786"/>
    <w:rsid w:val="00FD62D0"/>
    <w:rsid w:val="00FD6706"/>
    <w:rsid w:val="00FD6F2E"/>
    <w:rsid w:val="00FD709D"/>
    <w:rsid w:val="00FD74FE"/>
    <w:rsid w:val="00FE023B"/>
    <w:rsid w:val="00FE1EDF"/>
    <w:rsid w:val="00FE1F66"/>
    <w:rsid w:val="00FE33D3"/>
    <w:rsid w:val="00FE3953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C89"/>
    <w:rsid w:val="00FF5DC9"/>
    <w:rsid w:val="00FF5EF4"/>
    <w:rsid w:val="00FF6235"/>
    <w:rsid w:val="00FF6B39"/>
    <w:rsid w:val="00FF6F5D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A3716"/>
    <w:pPr>
      <w:numPr>
        <w:numId w:val="3"/>
      </w:numPr>
      <w:spacing w:before="240" w:after="240"/>
      <w:jc w:val="both"/>
    </w:pPr>
    <w:rPr>
      <w:rFonts w:asciiTheme="minorHAnsi" w:hAnsiTheme="minorHAnsi" w:cstheme="minorHAnsi"/>
      <w:sz w:val="24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0E17D2"/>
    <w:pPr>
      <w:spacing w:after="240"/>
      <w:jc w:val="both"/>
    </w:pPr>
    <w:rPr>
      <w:b/>
      <w:smallCaps/>
      <w:sz w:val="24"/>
      <w:u w:val="single"/>
    </w:rPr>
  </w:style>
  <w:style w:type="character" w:customStyle="1" w:styleId="IntzmnyChar">
    <w:name w:val="Intézmény Char"/>
    <w:basedOn w:val="Bekezdsalapbettpusa"/>
    <w:link w:val="Intzmny"/>
    <w:rsid w:val="000E17D2"/>
    <w:rPr>
      <w:b/>
      <w:smallCaps/>
      <w:sz w:val="24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A3716"/>
    <w:pPr>
      <w:numPr>
        <w:numId w:val="3"/>
      </w:numPr>
      <w:spacing w:before="240" w:after="240"/>
      <w:jc w:val="both"/>
    </w:pPr>
    <w:rPr>
      <w:rFonts w:asciiTheme="minorHAnsi" w:hAnsiTheme="minorHAnsi" w:cstheme="minorHAnsi"/>
      <w:sz w:val="24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0E17D2"/>
    <w:pPr>
      <w:spacing w:after="240"/>
      <w:jc w:val="both"/>
    </w:pPr>
    <w:rPr>
      <w:b/>
      <w:smallCaps/>
      <w:sz w:val="24"/>
      <w:u w:val="single"/>
    </w:rPr>
  </w:style>
  <w:style w:type="character" w:customStyle="1" w:styleId="IntzmnyChar">
    <w:name w:val="Intézmény Char"/>
    <w:basedOn w:val="Bekezdsalapbettpusa"/>
    <w:link w:val="Intzmny"/>
    <w:rsid w:val="000E17D2"/>
    <w:rPr>
      <w:b/>
      <w:smallCaps/>
      <w:sz w:val="24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F88E9D-F8E3-44C8-B00F-7513501144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995</TotalTime>
  <Pages>14</Pages>
  <Words>2142</Words>
  <Characters>14787</Characters>
  <Application>Microsoft Office Word</Application>
  <DocSecurity>0</DocSecurity>
  <Lines>123</Lines>
  <Paragraphs>33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16896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33</cp:revision>
  <cp:lastPrinted>2021-12-15T16:41:00Z</cp:lastPrinted>
  <dcterms:created xsi:type="dcterms:W3CDTF">2021-11-25T12:39:00Z</dcterms:created>
  <dcterms:modified xsi:type="dcterms:W3CDTF">2021-12-15T17:52:00Z</dcterms:modified>
</cp:coreProperties>
</file>