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3BD4" w:rsidRPr="00DB71BE" w:rsidRDefault="00A93BD4">
      <w:pPr>
        <w:pStyle w:val="Cm"/>
        <w:rPr>
          <w:sz w:val="36"/>
        </w:rPr>
      </w:pPr>
      <w:r w:rsidRPr="00DB71BE">
        <w:rPr>
          <w:sz w:val="36"/>
        </w:rPr>
        <w:t>Előterjesztés</w:t>
      </w:r>
    </w:p>
    <w:p w:rsidR="00A93BD4" w:rsidRPr="00DB71BE" w:rsidRDefault="00A93BD4">
      <w:pPr>
        <w:jc w:val="center"/>
        <w:rPr>
          <w:b/>
          <w:smallCaps/>
          <w:sz w:val="32"/>
          <w:u w:val="single"/>
        </w:rPr>
      </w:pPr>
    </w:p>
    <w:p w:rsidR="00A93BD4" w:rsidRPr="00DB71BE" w:rsidRDefault="00A93BD4">
      <w:pPr>
        <w:jc w:val="center"/>
        <w:rPr>
          <w:sz w:val="28"/>
        </w:rPr>
      </w:pPr>
      <w:r w:rsidRPr="00DB71BE">
        <w:rPr>
          <w:sz w:val="28"/>
        </w:rPr>
        <w:t>Tiszavasvári Város Önkormányzata Képviselő-testülete</w:t>
      </w:r>
    </w:p>
    <w:p w:rsidR="00E010C1" w:rsidRPr="00C30E97" w:rsidRDefault="006124DD">
      <w:pPr>
        <w:jc w:val="center"/>
        <w:rPr>
          <w:color w:val="FF0000"/>
          <w:sz w:val="28"/>
        </w:rPr>
      </w:pPr>
      <w:r w:rsidRPr="00B54314">
        <w:rPr>
          <w:sz w:val="28"/>
        </w:rPr>
        <w:t>20</w:t>
      </w:r>
      <w:r w:rsidR="00551135">
        <w:rPr>
          <w:sz w:val="28"/>
        </w:rPr>
        <w:t>20</w:t>
      </w:r>
      <w:r w:rsidR="00A93BD4" w:rsidRPr="00B54314">
        <w:rPr>
          <w:sz w:val="28"/>
        </w:rPr>
        <w:t>.</w:t>
      </w:r>
      <w:r w:rsidR="00636735" w:rsidRPr="00B54314">
        <w:rPr>
          <w:sz w:val="28"/>
        </w:rPr>
        <w:t xml:space="preserve"> </w:t>
      </w:r>
      <w:r w:rsidR="00EB13EA">
        <w:rPr>
          <w:sz w:val="28"/>
        </w:rPr>
        <w:t xml:space="preserve">július </w:t>
      </w:r>
      <w:r w:rsidR="00443120">
        <w:rPr>
          <w:sz w:val="28"/>
        </w:rPr>
        <w:t>30</w:t>
      </w:r>
      <w:r w:rsidR="008C22F4" w:rsidRPr="00B54314">
        <w:rPr>
          <w:sz w:val="28"/>
        </w:rPr>
        <w:t>-</w:t>
      </w:r>
      <w:r w:rsidR="00EB13EA">
        <w:rPr>
          <w:sz w:val="28"/>
        </w:rPr>
        <w:t>á</w:t>
      </w:r>
      <w:r w:rsidR="008C22F4" w:rsidRPr="00B54314">
        <w:rPr>
          <w:sz w:val="28"/>
        </w:rPr>
        <w:t>n</w:t>
      </w:r>
    </w:p>
    <w:p w:rsidR="00A93BD4" w:rsidRPr="00DB71BE" w:rsidRDefault="00FF5EF4">
      <w:pPr>
        <w:jc w:val="center"/>
        <w:rPr>
          <w:sz w:val="24"/>
        </w:rPr>
      </w:pPr>
      <w:r w:rsidRPr="00DB71BE">
        <w:rPr>
          <w:sz w:val="28"/>
        </w:rPr>
        <w:t>t</w:t>
      </w:r>
      <w:r w:rsidR="00A93BD4" w:rsidRPr="00DB71BE">
        <w:rPr>
          <w:sz w:val="28"/>
        </w:rPr>
        <w:t>artandó</w:t>
      </w:r>
      <w:r w:rsidR="00424B55">
        <w:rPr>
          <w:sz w:val="28"/>
        </w:rPr>
        <w:t xml:space="preserve"> </w:t>
      </w:r>
      <w:r w:rsidR="00704D47">
        <w:rPr>
          <w:sz w:val="28"/>
        </w:rPr>
        <w:t>ü</w:t>
      </w:r>
      <w:r w:rsidR="00A93BD4" w:rsidRPr="00DB71BE">
        <w:rPr>
          <w:sz w:val="28"/>
        </w:rPr>
        <w:t>lésére</w:t>
      </w:r>
    </w:p>
    <w:p w:rsidR="00A93BD4" w:rsidRPr="00DB71BE" w:rsidRDefault="00A93BD4">
      <w:pPr>
        <w:jc w:val="center"/>
        <w:rPr>
          <w:sz w:val="24"/>
        </w:rPr>
      </w:pPr>
    </w:p>
    <w:p w:rsidR="005F6105" w:rsidRPr="00DB71BE" w:rsidRDefault="005F6105">
      <w:pPr>
        <w:tabs>
          <w:tab w:val="left" w:pos="3686"/>
        </w:tabs>
        <w:ind w:left="3545" w:hanging="3545"/>
        <w:rPr>
          <w:sz w:val="24"/>
          <w:u w:val="single"/>
        </w:rPr>
      </w:pPr>
    </w:p>
    <w:p w:rsidR="00A93BD4" w:rsidRPr="00DB71BE" w:rsidRDefault="00A93BD4">
      <w:pPr>
        <w:tabs>
          <w:tab w:val="left" w:pos="3544"/>
        </w:tabs>
        <w:ind w:left="3540" w:hanging="3540"/>
        <w:jc w:val="both"/>
        <w:rPr>
          <w:sz w:val="24"/>
          <w:u w:val="single"/>
        </w:rPr>
      </w:pPr>
      <w:r w:rsidRPr="00DB71BE">
        <w:rPr>
          <w:sz w:val="24"/>
          <w:u w:val="single"/>
        </w:rPr>
        <w:t>Az előterjesztés tárgya:</w:t>
      </w:r>
      <w:r w:rsidRPr="00DB71BE">
        <w:rPr>
          <w:b/>
          <w:sz w:val="24"/>
        </w:rPr>
        <w:t xml:space="preserve"> </w:t>
      </w:r>
      <w:r w:rsidRPr="00DB71BE">
        <w:rPr>
          <w:b/>
          <w:sz w:val="24"/>
        </w:rPr>
        <w:tab/>
        <w:t>Tiszavasvári Város Önkormányzata 20</w:t>
      </w:r>
      <w:r w:rsidR="00573A97">
        <w:rPr>
          <w:b/>
          <w:sz w:val="24"/>
        </w:rPr>
        <w:t>20</w:t>
      </w:r>
      <w:r w:rsidR="00D01964">
        <w:rPr>
          <w:b/>
          <w:sz w:val="24"/>
        </w:rPr>
        <w:t xml:space="preserve">. </w:t>
      </w:r>
      <w:r w:rsidR="00455038" w:rsidRPr="00DB71BE">
        <w:rPr>
          <w:b/>
          <w:sz w:val="24"/>
        </w:rPr>
        <w:t xml:space="preserve">évi költségvetéséről szóló </w:t>
      </w:r>
      <w:r w:rsidR="00573A97">
        <w:rPr>
          <w:b/>
          <w:sz w:val="24"/>
        </w:rPr>
        <w:t>3/</w:t>
      </w:r>
      <w:r w:rsidRPr="00DB71BE">
        <w:rPr>
          <w:b/>
          <w:sz w:val="24"/>
        </w:rPr>
        <w:t>20</w:t>
      </w:r>
      <w:r w:rsidR="00573A97">
        <w:rPr>
          <w:b/>
          <w:sz w:val="24"/>
        </w:rPr>
        <w:t>20</w:t>
      </w:r>
      <w:r w:rsidRPr="00DB71BE">
        <w:rPr>
          <w:b/>
          <w:sz w:val="24"/>
        </w:rPr>
        <w:t>.(II.</w:t>
      </w:r>
      <w:r w:rsidR="00573A97">
        <w:rPr>
          <w:b/>
          <w:sz w:val="24"/>
        </w:rPr>
        <w:t>17</w:t>
      </w:r>
      <w:r w:rsidRPr="00DB71BE">
        <w:rPr>
          <w:b/>
          <w:sz w:val="24"/>
        </w:rPr>
        <w:t>.) önkormányzati rendeletének módosításáról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Melléklet:</w:t>
      </w:r>
      <w:r w:rsidRPr="00DB71BE">
        <w:rPr>
          <w:sz w:val="24"/>
        </w:rPr>
        <w:t xml:space="preserve">                                           </w:t>
      </w:r>
    </w:p>
    <w:p w:rsidR="00A93BD4" w:rsidRPr="00DB71BE" w:rsidRDefault="00A93BD4">
      <w:pPr>
        <w:tabs>
          <w:tab w:val="left" w:pos="3969"/>
        </w:tabs>
        <w:rPr>
          <w:sz w:val="24"/>
        </w:rPr>
      </w:pPr>
    </w:p>
    <w:p w:rsidR="00A93BD4" w:rsidRPr="00DB71BE" w:rsidRDefault="004D5E7D" w:rsidP="007F14F4">
      <w:pPr>
        <w:ind w:left="3544" w:hanging="3544"/>
        <w:rPr>
          <w:sz w:val="24"/>
        </w:rPr>
      </w:pPr>
      <w:r w:rsidRPr="00DB71BE">
        <w:rPr>
          <w:sz w:val="24"/>
          <w:u w:val="single"/>
        </w:rPr>
        <w:t>Az előterjesztés előadója</w:t>
      </w:r>
      <w:r w:rsidR="00A93BD4" w:rsidRPr="00DB71BE">
        <w:rPr>
          <w:sz w:val="24"/>
          <w:u w:val="single"/>
        </w:rPr>
        <w:t>:</w:t>
      </w:r>
      <w:r w:rsidR="00A93BD4" w:rsidRPr="00DB71BE">
        <w:rPr>
          <w:sz w:val="24"/>
        </w:rPr>
        <w:t xml:space="preserve">                  </w:t>
      </w:r>
      <w:r w:rsidR="00033912" w:rsidRPr="00DB71BE">
        <w:rPr>
          <w:sz w:val="24"/>
        </w:rPr>
        <w:t>S</w:t>
      </w:r>
      <w:r w:rsidR="0099336B" w:rsidRPr="00DB71BE">
        <w:rPr>
          <w:sz w:val="24"/>
        </w:rPr>
        <w:t xml:space="preserve">zőke Zoltán </w:t>
      </w:r>
      <w:r w:rsidR="007F14F4" w:rsidRPr="00DB71BE">
        <w:rPr>
          <w:sz w:val="24"/>
        </w:rPr>
        <w:t>polgármester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</w:rPr>
      </w:pPr>
      <w:r w:rsidRPr="00DB71BE">
        <w:rPr>
          <w:sz w:val="24"/>
          <w:u w:val="single"/>
        </w:rPr>
        <w:t xml:space="preserve">Az előterjesztés </w:t>
      </w:r>
      <w:r w:rsidR="004D5E7D" w:rsidRPr="00DB71BE">
        <w:rPr>
          <w:sz w:val="24"/>
          <w:u w:val="single"/>
        </w:rPr>
        <w:t>témafelelőse</w:t>
      </w:r>
      <w:r w:rsidRPr="00DB71BE">
        <w:rPr>
          <w:sz w:val="24"/>
          <w:u w:val="single"/>
        </w:rPr>
        <w:t>:</w:t>
      </w:r>
      <w:r w:rsidRPr="00DB71BE">
        <w:rPr>
          <w:sz w:val="24"/>
        </w:rPr>
        <w:t xml:space="preserve">           </w:t>
      </w:r>
      <w:r w:rsidR="002E4563" w:rsidRPr="00DB71BE">
        <w:rPr>
          <w:sz w:val="24"/>
        </w:rPr>
        <w:t>Köblös Máté</w:t>
      </w:r>
      <w:r w:rsidRPr="00DB71BE">
        <w:rPr>
          <w:sz w:val="24"/>
        </w:rPr>
        <w:t xml:space="preserve"> </w:t>
      </w:r>
    </w:p>
    <w:p w:rsidR="00A93BD4" w:rsidRPr="00DB71BE" w:rsidRDefault="00A93BD4">
      <w:pPr>
        <w:rPr>
          <w:sz w:val="24"/>
        </w:rPr>
      </w:pPr>
    </w:p>
    <w:p w:rsidR="00A93BD4" w:rsidRPr="00704F34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Az előterjesztés ügyiratszáma</w:t>
      </w:r>
      <w:r w:rsidRPr="00DB71BE">
        <w:rPr>
          <w:sz w:val="24"/>
        </w:rPr>
        <w:t xml:space="preserve">:         </w:t>
      </w:r>
      <w:r w:rsidR="00C7187A" w:rsidRPr="00DB71BE">
        <w:rPr>
          <w:sz w:val="24"/>
        </w:rPr>
        <w:t xml:space="preserve"> </w:t>
      </w:r>
      <w:r w:rsidR="00D16AEF" w:rsidRPr="00704F34">
        <w:rPr>
          <w:sz w:val="24"/>
        </w:rPr>
        <w:t>TPH/</w:t>
      </w:r>
      <w:r w:rsidR="00443120">
        <w:rPr>
          <w:sz w:val="24"/>
        </w:rPr>
        <w:t>2546</w:t>
      </w:r>
      <w:r w:rsidR="007A6AF1">
        <w:rPr>
          <w:sz w:val="24"/>
        </w:rPr>
        <w:t>-</w:t>
      </w:r>
      <w:r w:rsidR="00443120">
        <w:rPr>
          <w:sz w:val="24"/>
        </w:rPr>
        <w:t>9</w:t>
      </w:r>
      <w:r w:rsidR="00D01964">
        <w:rPr>
          <w:sz w:val="24"/>
        </w:rPr>
        <w:t>/2020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előterjesztést véleményező bizottságok a hatáskör megjelölésével:</w:t>
      </w:r>
    </w:p>
    <w:p w:rsidR="00A93BD4" w:rsidRPr="00DB71BE" w:rsidRDefault="00A93BD4">
      <w:pPr>
        <w:rPr>
          <w:sz w:val="24"/>
          <w:u w:val="single"/>
        </w:rPr>
      </w:pPr>
    </w:p>
    <w:tbl>
      <w:tblPr>
        <w:tblW w:w="921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>
        <w:tc>
          <w:tcPr>
            <w:tcW w:w="4606" w:type="dxa"/>
          </w:tcPr>
          <w:p w:rsidR="00A93BD4" w:rsidRPr="00DB71BE" w:rsidRDefault="00A93BD4">
            <w:pPr>
              <w:pStyle w:val="Cmsor1"/>
            </w:pPr>
            <w:r w:rsidRPr="00DB71BE">
              <w:t>Bizottság</w:t>
            </w:r>
          </w:p>
        </w:tc>
        <w:tc>
          <w:tcPr>
            <w:tcW w:w="4606" w:type="dxa"/>
          </w:tcPr>
          <w:p w:rsidR="00A93BD4" w:rsidRPr="00DB71BE" w:rsidRDefault="00A93BD4">
            <w:pPr>
              <w:pStyle w:val="Cmsor1"/>
            </w:pPr>
            <w:r w:rsidRPr="00DB71BE">
              <w:t>Hatáskör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 w:rsidP="00D72E8F">
            <w:pPr>
              <w:rPr>
                <w:sz w:val="24"/>
              </w:rPr>
            </w:pPr>
            <w:r w:rsidRPr="00DB71BE">
              <w:rPr>
                <w:sz w:val="24"/>
              </w:rPr>
              <w:t>Pénzügyi és Ügyrendi Bizottság</w:t>
            </w:r>
          </w:p>
        </w:tc>
        <w:tc>
          <w:tcPr>
            <w:tcW w:w="4606" w:type="dxa"/>
          </w:tcPr>
          <w:p w:rsidR="00704D47" w:rsidRPr="00DB71BE" w:rsidRDefault="00704D47" w:rsidP="00414D92">
            <w:pPr>
              <w:rPr>
                <w:sz w:val="24"/>
              </w:rPr>
            </w:pPr>
            <w:r w:rsidRPr="00DB71BE">
              <w:rPr>
                <w:sz w:val="24"/>
              </w:rPr>
              <w:t>SZMSZ 3. melléklet 2.1 pont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  <w:r w:rsidRPr="00EA3BEA">
              <w:rPr>
                <w:sz w:val="24"/>
              </w:rPr>
              <w:t>Szociális és Humán Bizottság</w:t>
            </w:r>
          </w:p>
        </w:tc>
        <w:tc>
          <w:tcPr>
            <w:tcW w:w="4606" w:type="dxa"/>
          </w:tcPr>
          <w:p w:rsidR="00704D47" w:rsidRPr="00DB71BE" w:rsidRDefault="00704D47" w:rsidP="00414D92">
            <w:pPr>
              <w:rPr>
                <w:sz w:val="24"/>
              </w:rPr>
            </w:pPr>
            <w:r w:rsidRPr="00DB71BE">
              <w:rPr>
                <w:sz w:val="24"/>
              </w:rPr>
              <w:t>SZMSZ 3. melléklet 2.1 pont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</w:tbl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ülésre meghívni javasolt szervek, személyek:</w:t>
      </w:r>
    </w:p>
    <w:p w:rsidR="00A93BD4" w:rsidRPr="00DB71BE" w:rsidRDefault="00A93BD4">
      <w:pPr>
        <w:rPr>
          <w:sz w:val="24"/>
          <w:u w:val="single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A93BD4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</w:tbl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Egyéb megjegyzés:</w:t>
      </w:r>
      <w:bookmarkStart w:id="0" w:name="_GoBack"/>
      <w:bookmarkEnd w:id="0"/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pStyle w:val="Szvegtrzs"/>
      </w:pPr>
    </w:p>
    <w:p w:rsidR="00A93BD4" w:rsidRPr="00704F34" w:rsidRDefault="00A93BD4">
      <w:pPr>
        <w:pStyle w:val="Szvegtrzs"/>
      </w:pPr>
      <w:r w:rsidRPr="00A9758C">
        <w:t xml:space="preserve">Tiszavasvári, </w:t>
      </w:r>
      <w:r w:rsidR="00551135" w:rsidRPr="00A9758C">
        <w:t>2020</w:t>
      </w:r>
      <w:r w:rsidR="00EB13EA">
        <w:t>.</w:t>
      </w:r>
      <w:r w:rsidR="00551135" w:rsidRPr="00A9758C">
        <w:t xml:space="preserve"> </w:t>
      </w:r>
      <w:r w:rsidR="00EB13EA">
        <w:t xml:space="preserve">július </w:t>
      </w:r>
      <w:r w:rsidR="00443120">
        <w:t>24.</w:t>
      </w:r>
    </w:p>
    <w:p w:rsidR="00A93BD4" w:rsidRPr="00704F34" w:rsidRDefault="00A93BD4">
      <w:pPr>
        <w:rPr>
          <w:sz w:val="24"/>
        </w:rPr>
      </w:pPr>
    </w:p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tabs>
          <w:tab w:val="center" w:pos="7371"/>
        </w:tabs>
        <w:rPr>
          <w:sz w:val="24"/>
        </w:rPr>
      </w:pPr>
      <w:r w:rsidRPr="00DB71BE">
        <w:rPr>
          <w:sz w:val="24"/>
        </w:rPr>
        <w:tab/>
      </w:r>
      <w:r w:rsidR="002E4563" w:rsidRPr="00DB71BE">
        <w:rPr>
          <w:sz w:val="24"/>
        </w:rPr>
        <w:t>Köblös Máté</w:t>
      </w:r>
    </w:p>
    <w:p w:rsidR="00A93BD4" w:rsidRPr="00DB71BE" w:rsidRDefault="00A93BD4">
      <w:pPr>
        <w:tabs>
          <w:tab w:val="center" w:pos="7371"/>
        </w:tabs>
        <w:ind w:firstLine="709"/>
        <w:rPr>
          <w:sz w:val="24"/>
        </w:rPr>
      </w:pPr>
      <w:r w:rsidRPr="00DB71BE">
        <w:rPr>
          <w:sz w:val="24"/>
        </w:rPr>
        <w:tab/>
        <w:t>témafelelős</w:t>
      </w:r>
    </w:p>
    <w:p w:rsidR="00D93B83" w:rsidRDefault="00D93B83">
      <w:pPr>
        <w:tabs>
          <w:tab w:val="center" w:pos="7371"/>
        </w:tabs>
        <w:ind w:firstLine="709"/>
        <w:rPr>
          <w:sz w:val="24"/>
        </w:rPr>
      </w:pPr>
    </w:p>
    <w:p w:rsidR="00EB13EA" w:rsidRPr="00DB71BE" w:rsidRDefault="00EB13EA">
      <w:pPr>
        <w:tabs>
          <w:tab w:val="center" w:pos="7371"/>
        </w:tabs>
        <w:ind w:firstLine="709"/>
        <w:rPr>
          <w:sz w:val="24"/>
        </w:rPr>
      </w:pPr>
    </w:p>
    <w:p w:rsidR="00525E40" w:rsidRPr="00DB71BE" w:rsidRDefault="00525E40">
      <w:pPr>
        <w:tabs>
          <w:tab w:val="center" w:pos="7371"/>
        </w:tabs>
        <w:ind w:firstLine="709"/>
      </w:pPr>
    </w:p>
    <w:p w:rsidR="00A93BD4" w:rsidRPr="00DB71BE" w:rsidRDefault="00A93BD4">
      <w:pPr>
        <w:jc w:val="center"/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DB71BE"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A93BD4" w:rsidRPr="00DB71BE" w:rsidRDefault="00A93BD4">
      <w:pP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>4440 Tiszavasvári, Városháza tér 4. sz.</w:t>
      </w:r>
    </w:p>
    <w:p w:rsidR="00A93BD4" w:rsidRPr="00DB71BE" w:rsidRDefault="00A93BD4">
      <w:pPr>
        <w:pBdr>
          <w:bottom w:val="double" w:sz="12" w:space="1" w:color="auto"/>
        </w:pBd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 xml:space="preserve">Tel.: 42/520-500 Fax.: 42/275–000 e–mail: </w:t>
      </w:r>
      <w:r w:rsidRPr="00DB71BE">
        <w:rPr>
          <w:rStyle w:val="Hiperhivatkozs"/>
          <w:rFonts w:ascii="Bookman Old Style" w:hAnsi="Bookman Old Style"/>
          <w:i/>
          <w:color w:val="auto"/>
          <w:sz w:val="22"/>
        </w:rPr>
        <w:t>tvonkph@tiszavasvari.hu</w:t>
      </w:r>
    </w:p>
    <w:p w:rsidR="00A93BD4" w:rsidRPr="00DB71BE" w:rsidRDefault="00A93BD4">
      <w:pPr>
        <w:rPr>
          <w:sz w:val="24"/>
        </w:rPr>
      </w:pPr>
      <w:r w:rsidRPr="00DB71BE">
        <w:rPr>
          <w:sz w:val="24"/>
        </w:rPr>
        <w:t xml:space="preserve">Témafelelős: </w:t>
      </w:r>
      <w:r w:rsidR="00337F70" w:rsidRPr="00DB71BE">
        <w:rPr>
          <w:sz w:val="24"/>
        </w:rPr>
        <w:t>Köblös Máté</w:t>
      </w:r>
    </w:p>
    <w:p w:rsidR="005F6105" w:rsidRPr="00DB71BE" w:rsidRDefault="00A93BD4">
      <w:pPr>
        <w:rPr>
          <w:sz w:val="24"/>
        </w:rPr>
      </w:pPr>
      <w:r w:rsidRPr="00DB71BE">
        <w:rPr>
          <w:sz w:val="24"/>
        </w:rPr>
        <w:t xml:space="preserve">                      </w:t>
      </w:r>
    </w:p>
    <w:p w:rsidR="00A93BD4" w:rsidRPr="00DB71BE" w:rsidRDefault="00A93BD4">
      <w:pPr>
        <w:jc w:val="center"/>
        <w:rPr>
          <w:b/>
          <w:smallCaps/>
          <w:sz w:val="40"/>
        </w:rPr>
      </w:pPr>
      <w:r w:rsidRPr="00DB71BE">
        <w:rPr>
          <w:b/>
          <w:smallCaps/>
          <w:sz w:val="40"/>
        </w:rPr>
        <w:t>Előterjesztés</w:t>
      </w:r>
    </w:p>
    <w:p w:rsidR="00A93BD4" w:rsidRPr="00DB71BE" w:rsidRDefault="00A93BD4">
      <w:pPr>
        <w:jc w:val="center"/>
        <w:rPr>
          <w:sz w:val="28"/>
        </w:rPr>
      </w:pPr>
      <w:r w:rsidRPr="00DB71BE">
        <w:rPr>
          <w:sz w:val="28"/>
        </w:rPr>
        <w:t>– a Képviselő-testület részére –</w:t>
      </w:r>
    </w:p>
    <w:p w:rsidR="005F6105" w:rsidRPr="00DB71BE" w:rsidRDefault="005F6105"/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 20</w:t>
      </w:r>
      <w:r w:rsidR="00573A97">
        <w:rPr>
          <w:b/>
          <w:sz w:val="24"/>
        </w:rPr>
        <w:t xml:space="preserve">20. </w:t>
      </w:r>
      <w:r w:rsidRPr="00DB71BE">
        <w:rPr>
          <w:b/>
          <w:sz w:val="24"/>
        </w:rPr>
        <w:t xml:space="preserve">évi költségvetéséről szóló </w:t>
      </w:r>
      <w:r w:rsidR="00573A97">
        <w:rPr>
          <w:b/>
          <w:sz w:val="24"/>
        </w:rPr>
        <w:t>3</w:t>
      </w:r>
      <w:r w:rsidRPr="00DB71BE">
        <w:rPr>
          <w:b/>
          <w:sz w:val="24"/>
        </w:rPr>
        <w:t>/20</w:t>
      </w:r>
      <w:r w:rsidR="00573A97">
        <w:rPr>
          <w:b/>
          <w:sz w:val="24"/>
        </w:rPr>
        <w:t>20</w:t>
      </w:r>
      <w:r w:rsidRPr="00DB71BE">
        <w:rPr>
          <w:b/>
          <w:sz w:val="24"/>
        </w:rPr>
        <w:t>.(II.</w:t>
      </w:r>
      <w:r w:rsidR="00573A97">
        <w:rPr>
          <w:b/>
          <w:sz w:val="24"/>
        </w:rPr>
        <w:t>17</w:t>
      </w:r>
      <w:r w:rsidRPr="00DB71BE">
        <w:rPr>
          <w:b/>
          <w:sz w:val="24"/>
        </w:rPr>
        <w:t>.) önkormányzati rendeletének módosításáról</w:t>
      </w:r>
    </w:p>
    <w:p w:rsidR="003145D9" w:rsidRPr="00DB71BE" w:rsidRDefault="003145D9">
      <w:pPr>
        <w:jc w:val="center"/>
        <w:rPr>
          <w:b/>
          <w:sz w:val="24"/>
        </w:rPr>
      </w:pPr>
    </w:p>
    <w:p w:rsidR="00A93BD4" w:rsidRPr="00DB71BE" w:rsidRDefault="00A93BD4">
      <w:pPr>
        <w:rPr>
          <w:b/>
          <w:sz w:val="24"/>
        </w:rPr>
      </w:pPr>
      <w:r w:rsidRPr="00DB71BE">
        <w:rPr>
          <w:b/>
          <w:sz w:val="24"/>
        </w:rPr>
        <w:t>Tisztelt Képviselő-testület!</w:t>
      </w:r>
    </w:p>
    <w:p w:rsidR="003145D9" w:rsidRPr="00DB71BE" w:rsidRDefault="003145D9">
      <w:pPr>
        <w:rPr>
          <w:b/>
          <w:sz w:val="24"/>
        </w:rPr>
      </w:pPr>
    </w:p>
    <w:p w:rsidR="00C91F1A" w:rsidRDefault="00556694" w:rsidP="00573A97">
      <w:pPr>
        <w:spacing w:after="240"/>
        <w:jc w:val="both"/>
        <w:rPr>
          <w:sz w:val="24"/>
        </w:rPr>
      </w:pPr>
      <w:r w:rsidRPr="00DB71BE">
        <w:rPr>
          <w:sz w:val="24"/>
        </w:rPr>
        <w:t>Szíves tájékoztatásukra és döntésük meghozatalához Önök elé terjesztem a 20</w:t>
      </w:r>
      <w:r w:rsidR="00573A97">
        <w:rPr>
          <w:sz w:val="24"/>
        </w:rPr>
        <w:t>20</w:t>
      </w:r>
      <w:r w:rsidR="00AC4C95">
        <w:rPr>
          <w:sz w:val="24"/>
        </w:rPr>
        <w:t xml:space="preserve">. </w:t>
      </w:r>
      <w:r w:rsidRPr="00DB71BE">
        <w:rPr>
          <w:sz w:val="24"/>
        </w:rPr>
        <w:t>évi költségvetés módosítását, mely az alábbiak miatt vált szükségessé:</w:t>
      </w:r>
    </w:p>
    <w:p w:rsidR="000637E7" w:rsidRDefault="003644AD" w:rsidP="00ED05D1">
      <w:pPr>
        <w:pStyle w:val="Listaszerbekezds"/>
      </w:pPr>
      <w:r w:rsidRPr="0085317C">
        <w:t>„Nyári diákmunka</w:t>
      </w:r>
      <w:r>
        <w:t xml:space="preserve"> 2020</w:t>
      </w:r>
      <w:r w:rsidRPr="0085317C">
        <w:t>” elnevezésű program keretén belül önkormányzatunk támogatást igényel</w:t>
      </w:r>
      <w:r>
        <w:t>t</w:t>
      </w:r>
      <w:r w:rsidRPr="0085317C">
        <w:t xml:space="preserve"> diák</w:t>
      </w:r>
      <w:r>
        <w:t>ok</w:t>
      </w:r>
      <w:r w:rsidRPr="0085317C">
        <w:t xml:space="preserve"> 1 hónapon</w:t>
      </w:r>
      <w:r>
        <w:t xml:space="preserve"> </w:t>
      </w:r>
      <w:r w:rsidRPr="0085317C">
        <w:t>keresztül</w:t>
      </w:r>
      <w:r>
        <w:t xml:space="preserve"> </w:t>
      </w:r>
      <w:r w:rsidRPr="0085317C">
        <w:t>történő foglalkoztatására nap</w:t>
      </w:r>
      <w:r>
        <w:t>i</w:t>
      </w:r>
      <w:r w:rsidRPr="0085317C">
        <w:t xml:space="preserve"> 6 órában.</w:t>
      </w:r>
      <w:r>
        <w:t xml:space="preserve"> Július és </w:t>
      </w:r>
      <w:r w:rsidR="00E173D8">
        <w:t>a</w:t>
      </w:r>
      <w:r>
        <w:t>ugusztus hónapokra összesen 2</w:t>
      </w:r>
      <w:r w:rsidR="008C2958">
        <w:t>6</w:t>
      </w:r>
      <w:r>
        <w:t xml:space="preserve"> fő foglalkoztatására kaptunk engedélyt.</w:t>
      </w:r>
      <w:r w:rsidRPr="0085317C">
        <w:t xml:space="preserve"> A személyi juttatás és a szociális hozzájárulási adó összegét 100 %-ban támogatja az állam.</w:t>
      </w:r>
      <w:r w:rsidR="008C2958">
        <w:t xml:space="preserve"> Az orvosi alkalmassági vizsgálat díját (8000 Ft/fő AM) azonban önerőből szükséges biztosítani.</w:t>
      </w:r>
      <w:r w:rsidRPr="0085317C">
        <w:t xml:space="preserve"> Ezért az önkormányzat költségvetésében </w:t>
      </w:r>
      <w:r w:rsidR="000637E7">
        <w:t>az alábbi átcsoportosítást javaslom.</w:t>
      </w:r>
    </w:p>
    <w:p w:rsidR="000637E7" w:rsidRDefault="008C2958" w:rsidP="00ED05D1">
      <w:pPr>
        <w:pStyle w:val="Listaszerbekezds"/>
        <w:numPr>
          <w:ilvl w:val="0"/>
          <w:numId w:val="0"/>
        </w:numPr>
        <w:ind w:left="426"/>
      </w:pPr>
      <w:r w:rsidRPr="008C2958">
        <w:drawing>
          <wp:inline distT="0" distB="0" distL="0" distR="0" wp14:anchorId="75E3F2B8" wp14:editId="44E3678B">
            <wp:extent cx="5761355" cy="2025190"/>
            <wp:effectExtent l="0" t="0" r="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02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4F4" w:rsidRDefault="00D864F4" w:rsidP="00ED05D1">
      <w:pPr>
        <w:pStyle w:val="Listaszerbekezds"/>
      </w:pPr>
      <w:r>
        <w:t xml:space="preserve">Önkormányzatunk 2020. április 20. napján 5.200.000 Ft felajánlást kapott civil személyektől, vállalkozásoktól és egyéb szervezetektől a járóbeteg szakellátás fejlesztését célzó eszközbeszerzésre. </w:t>
      </w:r>
      <w:r w:rsidR="006F5F50">
        <w:t>A 107/2020 számú saját hatáskörű döntésben</w:t>
      </w:r>
      <w:r>
        <w:t xml:space="preserve"> a felajánlás kiadási oldala már betervezésre került. Két ülés között átruházott hatáskörű döntéssel a bevételi előirányzat nem növelhető, ezért a bevételi oldal betervezése szükséges. </w:t>
      </w:r>
    </w:p>
    <w:p w:rsidR="00573A97" w:rsidRDefault="00573A97" w:rsidP="00AB695A">
      <w:pPr>
        <w:pStyle w:val="Listaszerbekezds"/>
        <w:numPr>
          <w:ilvl w:val="0"/>
          <w:numId w:val="0"/>
        </w:numPr>
        <w:ind w:left="426"/>
      </w:pPr>
      <w:r>
        <w:t>Ezért az Önkormányzat költségvetésében</w:t>
      </w:r>
      <w:r w:rsidR="00E77C92">
        <w:t xml:space="preserve"> a</w:t>
      </w:r>
      <w:r>
        <w:t xml:space="preserve"> </w:t>
      </w:r>
      <w:proofErr w:type="spellStart"/>
      <w:r w:rsidR="00E77C92" w:rsidRPr="00E77C92">
        <w:t>Járóbetegek</w:t>
      </w:r>
      <w:proofErr w:type="spellEnd"/>
      <w:r w:rsidR="00E77C92" w:rsidRPr="00E77C92">
        <w:t xml:space="preserve"> gyógyító szakellátása </w:t>
      </w:r>
      <w:r>
        <w:t>(</w:t>
      </w:r>
      <w:r w:rsidR="00CE15D0">
        <w:t>072210-ÖNV</w:t>
      </w:r>
      <w:r>
        <w:t>) kormányzati-funkción a</w:t>
      </w:r>
      <w:r w:rsidR="00E77C92">
        <w:t>z</w:t>
      </w:r>
      <w:r>
        <w:t xml:space="preserve"> </w:t>
      </w:r>
      <w:r w:rsidR="00E77C92" w:rsidRPr="00E77C92">
        <w:t xml:space="preserve">Egyéb felhalmozási célú átvett pénzeszközök </w:t>
      </w:r>
      <w:r>
        <w:t>(B</w:t>
      </w:r>
      <w:r w:rsidR="00E77C92">
        <w:t>75</w:t>
      </w:r>
      <w:r>
        <w:t xml:space="preserve">) bevételi előirányzata </w:t>
      </w:r>
      <w:r w:rsidR="00E77C92">
        <w:t>5.200.000</w:t>
      </w:r>
      <w:r>
        <w:t xml:space="preserve"> Ft-tal nő, az általános tartalék azonos összegű növelése mellett.</w:t>
      </w:r>
    </w:p>
    <w:p w:rsidR="00126C6A" w:rsidRDefault="00126C6A" w:rsidP="00ED05D1">
      <w:pPr>
        <w:pStyle w:val="Listaszerbekezds"/>
      </w:pPr>
      <w:r>
        <w:t xml:space="preserve">A 32/2020. számú saját hatáskörű döntéssel azért hajtottam végre átcsoportosítást mivel a Vasvári Hírmondó főszerkesztője nem megbízási jogviszony keretében látja el a </w:t>
      </w:r>
      <w:r>
        <w:lastRenderedPageBreak/>
        <w:t xml:space="preserve">feladatot, hanem számlát állít ki. Azonban </w:t>
      </w:r>
      <w:r w:rsidR="00F3717C">
        <w:t xml:space="preserve">emiatt a változás miatt a tervezetthez képest többletként jelentkezik </w:t>
      </w:r>
      <w:r>
        <w:t>a 2019. december hónapra jutó nettó és bruttó megbízási díj különbözete.</w:t>
      </w:r>
    </w:p>
    <w:p w:rsidR="00126C6A" w:rsidRDefault="00126C6A" w:rsidP="00126C6A">
      <w:pPr>
        <w:spacing w:after="360"/>
        <w:ind w:left="426"/>
        <w:jc w:val="both"/>
        <w:rPr>
          <w:sz w:val="24"/>
          <w:szCs w:val="24"/>
        </w:rPr>
      </w:pPr>
      <w:r w:rsidRPr="00126C6A">
        <w:rPr>
          <w:sz w:val="24"/>
          <w:szCs w:val="24"/>
        </w:rPr>
        <w:t>Ezért az Önkormányzat költségvetésében az Egyé</w:t>
      </w:r>
      <w:r w:rsidR="00E173D8">
        <w:rPr>
          <w:sz w:val="24"/>
          <w:szCs w:val="24"/>
        </w:rPr>
        <w:t>b kiadói tevékenység (083030-ÖNV</w:t>
      </w:r>
      <w:r w:rsidRPr="00126C6A">
        <w:rPr>
          <w:sz w:val="24"/>
          <w:szCs w:val="24"/>
        </w:rPr>
        <w:t xml:space="preserve">) kormányzati-funkción a Munkavégzésre irányuló egyéb jogviszonyban nem saját foglalkoztatottnak fizetett juttatás (K122) kiadási előirányzatát </w:t>
      </w:r>
      <w:r>
        <w:rPr>
          <w:sz w:val="24"/>
          <w:szCs w:val="24"/>
        </w:rPr>
        <w:t>60.674</w:t>
      </w:r>
      <w:r w:rsidRPr="00126C6A">
        <w:rPr>
          <w:sz w:val="24"/>
          <w:szCs w:val="24"/>
        </w:rPr>
        <w:t xml:space="preserve"> Ft-tal </w:t>
      </w:r>
      <w:r>
        <w:rPr>
          <w:sz w:val="24"/>
          <w:szCs w:val="24"/>
        </w:rPr>
        <w:t>javaslom megemelni</w:t>
      </w:r>
      <w:r w:rsidRPr="00126C6A">
        <w:rPr>
          <w:sz w:val="24"/>
          <w:szCs w:val="24"/>
        </w:rPr>
        <w:t xml:space="preserve">, az </w:t>
      </w:r>
      <w:r w:rsidR="00F3717C">
        <w:rPr>
          <w:sz w:val="24"/>
          <w:szCs w:val="24"/>
        </w:rPr>
        <w:t>általános tartalék</w:t>
      </w:r>
      <w:r w:rsidRPr="00126C6A">
        <w:rPr>
          <w:sz w:val="24"/>
          <w:szCs w:val="24"/>
        </w:rPr>
        <w:t xml:space="preserve"> azonos összegű </w:t>
      </w:r>
      <w:r>
        <w:rPr>
          <w:sz w:val="24"/>
          <w:szCs w:val="24"/>
        </w:rPr>
        <w:t>csökkentése</w:t>
      </w:r>
      <w:r w:rsidR="00BB5CD9">
        <w:rPr>
          <w:sz w:val="24"/>
          <w:szCs w:val="24"/>
        </w:rPr>
        <w:t xml:space="preserve"> mellett.</w:t>
      </w:r>
    </w:p>
    <w:p w:rsidR="006506B7" w:rsidRDefault="006506B7" w:rsidP="00ED05D1">
      <w:pPr>
        <w:pStyle w:val="Listaszerbekezds"/>
      </w:pPr>
      <w:r>
        <w:t xml:space="preserve">A Polgármesteri Hivatal irattárában </w:t>
      </w:r>
      <w:r w:rsidR="00C63491">
        <w:t xml:space="preserve">legalább </w:t>
      </w:r>
      <w:r w:rsidR="00C641AA">
        <w:t>az elmúlt 10 évben</w:t>
      </w:r>
      <w:r w:rsidR="00C63491">
        <w:t xml:space="preserve"> nem történt átfogó iratselejtezés, emiatt</w:t>
      </w:r>
      <w:r w:rsidR="00C641AA">
        <w:t xml:space="preserve"> </w:t>
      </w:r>
      <w:r>
        <w:t>annyi ira</w:t>
      </w:r>
      <w:r w:rsidR="00C641AA">
        <w:t>tanyag gyűlt össze</w:t>
      </w:r>
      <w:r>
        <w:t>, hogy már az irodákból az előző évek anyagait nem tudjuk irattárazni helyhiány miatt. Az iratok selejtezéséhez és szükség esetén központi irattárba küldéséhez a teljes iratanyag átválogatása szükséges. Jelenleg egy árajánlattal rendelkezünk irattár rendezési-selejtezési szolgáltatásra, további árajánlatok kérése folyamatban van, azonban megállapítható, hogy a</w:t>
      </w:r>
      <w:r w:rsidR="00DB14F3">
        <w:t>z erre a célra</w:t>
      </w:r>
      <w:r>
        <w:t xml:space="preserve"> betervezett</w:t>
      </w:r>
      <w:r w:rsidR="00DB14F3">
        <w:t xml:space="preserve"> kiadási előirányzat előreláthatólag nem fog fedezetet nyújtani.</w:t>
      </w:r>
      <w:r w:rsidR="00C63491">
        <w:t xml:space="preserve"> A kapott árajánlat alanyi adómentes vállalkozótól érkezett, ezért célszerű az eredetileg betervezett előirányzatot is adómentesre átcsoportosítani.</w:t>
      </w:r>
    </w:p>
    <w:p w:rsidR="00DB14F3" w:rsidRDefault="00DB14F3" w:rsidP="00ED05D1">
      <w:pPr>
        <w:pStyle w:val="Listaszerbekezds"/>
        <w:numPr>
          <w:ilvl w:val="0"/>
          <w:numId w:val="0"/>
        </w:numPr>
        <w:ind w:left="426"/>
      </w:pPr>
      <w:r>
        <w:t xml:space="preserve">Fent leírtak miatt a Polgármesteri Hivatal költségvetésében az </w:t>
      </w:r>
      <w:r w:rsidRPr="00DB14F3">
        <w:t>Önkormányzatok és önkormányzati hivatalok jogalkotó és általános igazgatási tevékenysége</w:t>
      </w:r>
      <w:r>
        <w:t xml:space="preserve"> (011130-ÁIG) kormányzati funkción az </w:t>
      </w:r>
      <w:r w:rsidRPr="00DB14F3">
        <w:t>Egyéb szolgáltatások</w:t>
      </w:r>
      <w:r>
        <w:t xml:space="preserve"> (K337) kiadási előirányzatot 1.261.300 Ft-tal javaslom megemelni, a </w:t>
      </w:r>
      <w:r w:rsidRPr="00DB14F3">
        <w:t>Működési célú előzetesen felszámított általános forgalmi adó</w:t>
      </w:r>
      <w:r>
        <w:t xml:space="preserve"> (K351) kiadási előirányzatának 54.000 Ft-os és az általános tartalék 1.207.300 Ft-os csökkentése mellett.</w:t>
      </w:r>
    </w:p>
    <w:p w:rsidR="008B3F04" w:rsidRDefault="008B3F04" w:rsidP="008B3F04">
      <w:pPr>
        <w:pStyle w:val="Listaszerbekezds"/>
      </w:pPr>
      <w:r>
        <w:t xml:space="preserve">Az „Esély és otthon - mindkettő lehetséges! Komplex beavatkozások megvalósítása a fiatalok elvándorlásának csökkentése érdekében Tiszavasváriban” című pályázatban megvalósuló lakásfelújításokhoz április hónapban már biztosításra került saját erő terhére többletköltség, azonban a gázórák visszahelyezése és </w:t>
      </w:r>
      <w:r w:rsidR="00287B9E">
        <w:t>más</w:t>
      </w:r>
      <w:r>
        <w:t xml:space="preserve"> előre nem kalkulált kisebb munká</w:t>
      </w:r>
      <w:r w:rsidR="00287B9E">
        <w:t xml:space="preserve">kra további kiadási előirányzat biztosítása szükséges. </w:t>
      </w:r>
      <w:r>
        <w:t>A többletköltséget az Önkormányzatnak saját forrásból szükséges biztosítani.</w:t>
      </w:r>
      <w:r w:rsidR="00670930">
        <w:t xml:space="preserve"> Továbbá a költségvetés tervezésekor technikai hiba következtében </w:t>
      </w:r>
      <w:r w:rsidR="00365EC2">
        <w:t>figyelembevételre került egy olyan felújítás</w:t>
      </w:r>
      <w:r w:rsidR="00467666">
        <w:t xml:space="preserve">, bruttó 1.206.500 Ft értékben, </w:t>
      </w:r>
      <w:r w:rsidR="00365EC2">
        <w:t xml:space="preserve">amely a pályázattal érintett ingatlanon került végrehajtásra, de az nem a pályázat része. (Károly Róbert utca 2. tetőfelújítás) Emiatt a pályázat </w:t>
      </w:r>
      <w:r w:rsidR="003D650E">
        <w:t xml:space="preserve">kiadási </w:t>
      </w:r>
      <w:r w:rsidR="00365EC2">
        <w:t xml:space="preserve">előirányzatát </w:t>
      </w:r>
      <w:r w:rsidR="003D650E">
        <w:t>és a</w:t>
      </w:r>
      <w:r w:rsidR="00365EC2">
        <w:t xml:space="preserve"> rendelet </w:t>
      </w:r>
      <w:r w:rsidR="00467666">
        <w:t xml:space="preserve">8.1. számú </w:t>
      </w:r>
      <w:r w:rsidR="00365EC2">
        <w:t>mellékletét is</w:t>
      </w:r>
      <w:r w:rsidR="003D650E">
        <w:t xml:space="preserve"> szükséges</w:t>
      </w:r>
      <w:r w:rsidR="00467666">
        <w:t xml:space="preserve"> módosítani.</w:t>
      </w:r>
    </w:p>
    <w:p w:rsidR="008B3F04" w:rsidRDefault="008B3F04" w:rsidP="008B3F04">
      <w:pPr>
        <w:pStyle w:val="Listaszerbekezds"/>
        <w:numPr>
          <w:ilvl w:val="0"/>
          <w:numId w:val="0"/>
        </w:numPr>
        <w:ind w:left="426"/>
      </w:pPr>
      <w:r>
        <w:t xml:space="preserve">Ezért az Önkormányzat költségvetésében a fiatalok társadalmi integrációját segítő struktúra, szakmai szolgáltatások fejlesztése, működtetése (084070-KÖT, R-511) kormányzati funkción az Ingatlanok felújítása (K71) kiadási előirányzatát </w:t>
      </w:r>
      <w:r w:rsidR="003D650E">
        <w:t>1.20</w:t>
      </w:r>
      <w:r w:rsidR="00287B9E">
        <w:t xml:space="preserve">0.000 Ft-tal, a Felújítási célú előzetesen felszámított általános forgalmi adó (K74) kiadási előirányzatát </w:t>
      </w:r>
      <w:r w:rsidR="003D650E">
        <w:t>324</w:t>
      </w:r>
      <w:r w:rsidR="00287B9E">
        <w:t>.</w:t>
      </w:r>
      <w:r w:rsidR="003D650E">
        <w:t>0</w:t>
      </w:r>
      <w:r w:rsidR="00287B9E">
        <w:t xml:space="preserve">00 Ft-tal javaslom </w:t>
      </w:r>
      <w:r>
        <w:t>mege</w:t>
      </w:r>
      <w:r w:rsidR="00287B9E">
        <w:t>melni</w:t>
      </w:r>
      <w:r>
        <w:t xml:space="preserve"> az általános tartalék </w:t>
      </w:r>
      <w:r w:rsidR="003D650E">
        <w:t>1.524</w:t>
      </w:r>
      <w:r w:rsidR="00287B9E">
        <w:t>.</w:t>
      </w:r>
      <w:r w:rsidR="003D650E">
        <w:t>0</w:t>
      </w:r>
      <w:r w:rsidR="00287B9E">
        <w:t xml:space="preserve">00 Ft-os </w:t>
      </w:r>
      <w:r>
        <w:t>összegű csökkentése mellett.</w:t>
      </w:r>
    </w:p>
    <w:p w:rsidR="00F942B4" w:rsidRPr="009824BC" w:rsidRDefault="00F942B4" w:rsidP="00F942B4">
      <w:pPr>
        <w:pStyle w:val="Listaszerbekezds"/>
      </w:pPr>
      <w:r w:rsidRPr="009824BC">
        <w:t xml:space="preserve">Önkormányzatunknak perveszteség miatt 12.427.014 Ft tőke, 216.843 Ft perköltség és számításaink alapján </w:t>
      </w:r>
      <w:r w:rsidR="00D75062" w:rsidRPr="009824BC">
        <w:t xml:space="preserve">4.684.560 Ft kamatfizetési kötelezettsége keletkezett. Ezt szükséges a tartalék terhére előirányozni. </w:t>
      </w:r>
    </w:p>
    <w:p w:rsidR="00D75062" w:rsidRDefault="00D75062" w:rsidP="00D75062">
      <w:pPr>
        <w:pStyle w:val="Listaszerbekezds"/>
        <w:numPr>
          <w:ilvl w:val="0"/>
          <w:numId w:val="0"/>
        </w:numPr>
        <w:ind w:left="426"/>
      </w:pPr>
      <w:r>
        <w:t xml:space="preserve">Ezért az Önkormányzat költségvetésében az </w:t>
      </w:r>
      <w:r w:rsidRPr="00D75062">
        <w:t>önkormányzati vagyonnal való gazdálkodással kapcsolatos feladatok</w:t>
      </w:r>
      <w:r>
        <w:t xml:space="preserve"> (013350-KÖT) kormányzati funkción az </w:t>
      </w:r>
      <w:r w:rsidRPr="00D75062">
        <w:t xml:space="preserve">Egyéb </w:t>
      </w:r>
      <w:r w:rsidRPr="00D75062">
        <w:lastRenderedPageBreak/>
        <w:t>dologi kiadások</w:t>
      </w:r>
      <w:r>
        <w:t xml:space="preserve"> (K355) kiadási előirányzatát 17.328.417 Ft-tal javaslom megemelni a céltartalék 15.000.000 Ft-os és az általános tartalék 2.328.417 Ft-os csökkentése mellett.</w:t>
      </w:r>
    </w:p>
    <w:p w:rsidR="000F4989" w:rsidRDefault="000F4989" w:rsidP="000F4989">
      <w:pPr>
        <w:pStyle w:val="Listaszerbekezds"/>
      </w:pPr>
      <w:r>
        <w:t>Önkormányzatunk a</w:t>
      </w:r>
      <w:r w:rsidRPr="000F4989">
        <w:t xml:space="preserve"> települési önkormányzatok által biztosított egyes közszolgáltatásokat érintő bérintézkedések kiadásainak támogatásáról</w:t>
      </w:r>
      <w:r>
        <w:t xml:space="preserve"> szóló 305/2020. (VI.30.) Korm. rendelet alapján 50.111.619 Ft kiegészítő támogatásra vált jogosulttá. Ez a támogatás a</w:t>
      </w:r>
      <w:r w:rsidRPr="000F4989">
        <w:t xml:space="preserve"> minimálbér és a garantált bérminimum 2020. január 1-jétől történő emelésének</w:t>
      </w:r>
      <w:r>
        <w:t xml:space="preserve"> és a pedagógusok illetményemelésének az ellentételezése. Emiatt a</w:t>
      </w:r>
      <w:r w:rsidR="00F8041C">
        <w:t>z Önkormányzat költségvetésében az</w:t>
      </w:r>
      <w:r>
        <w:t xml:space="preserve"> előirányzatok az alábbi táblázat szerint módosulnak</w:t>
      </w:r>
      <w:r w:rsidR="00F8041C">
        <w:t>:</w:t>
      </w:r>
    </w:p>
    <w:p w:rsidR="00F8041C" w:rsidRDefault="00645A8D" w:rsidP="00F8041C">
      <w:pPr>
        <w:pStyle w:val="Listaszerbekezds"/>
        <w:numPr>
          <w:ilvl w:val="0"/>
          <w:numId w:val="0"/>
        </w:numPr>
      </w:pPr>
      <w:r w:rsidRPr="00645A8D">
        <w:rPr>
          <w:noProof/>
        </w:rPr>
        <w:drawing>
          <wp:inline distT="0" distB="0" distL="0" distR="0" wp14:anchorId="6B256A20" wp14:editId="156544B0">
            <wp:extent cx="5761355" cy="2761312"/>
            <wp:effectExtent l="0" t="0" r="0" b="127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761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2787" w:rsidRDefault="00CA6FA2" w:rsidP="00782787">
      <w:pPr>
        <w:pStyle w:val="Listaszerbekezds"/>
      </w:pPr>
      <w:r>
        <w:t>„A komplex energetikai fejlesztések Tiszavasváriban” című projekt keretében megvalósul energetikai beruházás a Kornisné Liptay Elza Szociális és Gyermekjóléti Központ területén. Azonban ehhez amperbővítés szükséges, mely költségei a pályázat költségvetésébe már nem férnek bele. Emiatt erre előirányzat biztosítása szükséges.</w:t>
      </w:r>
    </w:p>
    <w:p w:rsidR="00CA6FA2" w:rsidRDefault="00CA6FA2" w:rsidP="00CA6FA2">
      <w:pPr>
        <w:pStyle w:val="Listaszerbekezds"/>
        <w:numPr>
          <w:ilvl w:val="0"/>
          <w:numId w:val="0"/>
        </w:numPr>
        <w:ind w:left="426"/>
      </w:pPr>
      <w:r>
        <w:t>Ezért az Önkormányzat költségvetésében a</w:t>
      </w:r>
      <w:r w:rsidRPr="00CA6FA2">
        <w:t>z önkormányzati vagyonnal való gazdálkodással kapcsolatos feladatok</w:t>
      </w:r>
      <w:r>
        <w:t xml:space="preserve"> (013350-KÖT</w:t>
      </w:r>
      <w:r w:rsidR="003D388D">
        <w:t>, R-53</w:t>
      </w:r>
      <w:r>
        <w:t xml:space="preserve">) kormányzati funkción </w:t>
      </w:r>
      <w:r w:rsidR="00985D49">
        <w:t xml:space="preserve">az </w:t>
      </w:r>
      <w:r w:rsidR="00985D49" w:rsidRPr="00985D49">
        <w:t>Ingatlanok beszerzése, létesítése</w:t>
      </w:r>
      <w:r w:rsidR="00985D49">
        <w:t xml:space="preserve"> (K62</w:t>
      </w:r>
      <w:r>
        <w:t xml:space="preserve">) kiadási előirányzatát </w:t>
      </w:r>
      <w:r w:rsidR="00985D49">
        <w:t>468</w:t>
      </w:r>
      <w:r>
        <w:t>.</w:t>
      </w:r>
      <w:r w:rsidR="00985D49">
        <w:t xml:space="preserve">000 Ft-tal, a </w:t>
      </w:r>
      <w:r w:rsidR="00985D49" w:rsidRPr="00985D49">
        <w:t xml:space="preserve">Beruházási célú előzetesen felszámított általános forgalmi adó </w:t>
      </w:r>
      <w:r w:rsidR="00985D49">
        <w:t xml:space="preserve">(K67) kiadási előirányzatát 126.360 Ft-tal javaslom megemelni </w:t>
      </w:r>
      <w:r>
        <w:t xml:space="preserve">az általános tartalék </w:t>
      </w:r>
      <w:r w:rsidR="00985D49">
        <w:t>594.360</w:t>
      </w:r>
      <w:r>
        <w:t xml:space="preserve"> Ft-os csökkentése mellett.</w:t>
      </w:r>
    </w:p>
    <w:p w:rsidR="008A0614" w:rsidRDefault="00514460" w:rsidP="008A0614">
      <w:pPr>
        <w:pStyle w:val="Listaszerbekezds"/>
      </w:pPr>
      <w:r>
        <w:t xml:space="preserve">A 76/2020. számú saját hatáskörű döntéssel átcsoportosításra kerültek a 2020. első négy hónapjában felajánlott tiszteletdíjak. Ezért most a negyedik és ötödik hónap felajánlásait szükséges átvezetni. Ebben az időszakban 3 képviselő mondott le tiszteletdíjáról, mely összesen 347.250 Ft felajánlást jelent. </w:t>
      </w:r>
    </w:p>
    <w:p w:rsidR="00514460" w:rsidRDefault="00514460" w:rsidP="00514460">
      <w:pPr>
        <w:pStyle w:val="Listaszerbekezds"/>
        <w:numPr>
          <w:ilvl w:val="0"/>
          <w:numId w:val="0"/>
        </w:numPr>
        <w:ind w:left="426"/>
      </w:pPr>
      <w:r>
        <w:t>Ezért az Önkormányzat költségvetésében az alábbi átcsoportosítást javaslom:</w:t>
      </w:r>
    </w:p>
    <w:p w:rsidR="00514460" w:rsidRPr="007F339F" w:rsidRDefault="00514460" w:rsidP="00514460">
      <w:pPr>
        <w:tabs>
          <w:tab w:val="left" w:pos="851"/>
        </w:tabs>
        <w:jc w:val="both"/>
        <w:rPr>
          <w:b/>
          <w:i/>
          <w:sz w:val="24"/>
          <w:szCs w:val="24"/>
          <w:u w:val="single"/>
        </w:rPr>
      </w:pPr>
      <w:r w:rsidRPr="007F339F">
        <w:rPr>
          <w:b/>
          <w:i/>
          <w:sz w:val="24"/>
          <w:szCs w:val="24"/>
          <w:u w:val="single"/>
        </w:rPr>
        <w:t>0</w:t>
      </w:r>
      <w:r>
        <w:rPr>
          <w:b/>
          <w:i/>
          <w:sz w:val="24"/>
          <w:szCs w:val="24"/>
          <w:u w:val="single"/>
        </w:rPr>
        <w:t>11130</w:t>
      </w:r>
      <w:r w:rsidRPr="007F339F">
        <w:rPr>
          <w:b/>
          <w:i/>
          <w:sz w:val="24"/>
          <w:szCs w:val="24"/>
          <w:u w:val="single"/>
        </w:rPr>
        <w:t xml:space="preserve"> </w:t>
      </w:r>
      <w:r w:rsidRPr="00382974">
        <w:rPr>
          <w:b/>
          <w:i/>
          <w:sz w:val="24"/>
          <w:szCs w:val="24"/>
          <w:u w:val="single"/>
        </w:rPr>
        <w:t>Önkormányzatok és önkormányzati hivatalok jogalkotó és általános igazgatási tevékenysége</w:t>
      </w:r>
      <w:r>
        <w:rPr>
          <w:b/>
          <w:i/>
          <w:sz w:val="24"/>
          <w:szCs w:val="24"/>
          <w:u w:val="single"/>
        </w:rPr>
        <w:t xml:space="preserve"> kormányzati-funkción:</w:t>
      </w:r>
    </w:p>
    <w:p w:rsidR="00514460" w:rsidRDefault="00514460" w:rsidP="00514460">
      <w:pPr>
        <w:tabs>
          <w:tab w:val="left" w:pos="284"/>
          <w:tab w:val="right" w:pos="8789"/>
        </w:tabs>
        <w:jc w:val="both"/>
        <w:rPr>
          <w:sz w:val="24"/>
          <w:szCs w:val="24"/>
        </w:rPr>
      </w:pPr>
      <w:r w:rsidRPr="007F339F">
        <w:rPr>
          <w:sz w:val="24"/>
          <w:szCs w:val="24"/>
        </w:rPr>
        <w:tab/>
      </w:r>
      <w:r>
        <w:rPr>
          <w:sz w:val="24"/>
          <w:szCs w:val="24"/>
        </w:rPr>
        <w:tab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7054"/>
        <w:gridCol w:w="2158"/>
      </w:tblGrid>
      <w:tr w:rsidR="00514460" w:rsidRPr="00DD70B5" w:rsidTr="006941EC">
        <w:trPr>
          <w:trHeight w:val="610"/>
        </w:trPr>
        <w:tc>
          <w:tcPr>
            <w:tcW w:w="7054" w:type="dxa"/>
            <w:shd w:val="clear" w:color="auto" w:fill="auto"/>
          </w:tcPr>
          <w:p w:rsidR="00514460" w:rsidRPr="00DD70B5" w:rsidRDefault="00514460" w:rsidP="006941EC">
            <w:pPr>
              <w:tabs>
                <w:tab w:val="left" w:pos="284"/>
              </w:tabs>
              <w:ind w:left="284"/>
              <w:jc w:val="both"/>
              <w:rPr>
                <w:sz w:val="24"/>
                <w:szCs w:val="24"/>
              </w:rPr>
            </w:pPr>
            <w:r w:rsidRPr="00DD70B5">
              <w:rPr>
                <w:sz w:val="24"/>
                <w:szCs w:val="24"/>
              </w:rPr>
              <w:t>K121 Választott tisztviselők juttatásai kiadási előirányzata:</w:t>
            </w:r>
          </w:p>
        </w:tc>
        <w:tc>
          <w:tcPr>
            <w:tcW w:w="2158" w:type="dxa"/>
            <w:shd w:val="clear" w:color="auto" w:fill="auto"/>
          </w:tcPr>
          <w:p w:rsidR="00514460" w:rsidRPr="00DD70B5" w:rsidRDefault="00514460" w:rsidP="006941EC">
            <w:pPr>
              <w:tabs>
                <w:tab w:val="left" w:pos="284"/>
                <w:tab w:val="right" w:pos="8789"/>
              </w:tabs>
              <w:jc w:val="right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- 300</w:t>
            </w:r>
            <w:r w:rsidRPr="00DD70B5">
              <w:rPr>
                <w:b/>
                <w:sz w:val="24"/>
                <w:szCs w:val="24"/>
              </w:rPr>
              <w:t>.000.-Ft</w:t>
            </w:r>
          </w:p>
          <w:p w:rsidR="00514460" w:rsidRPr="00DD70B5" w:rsidRDefault="00514460" w:rsidP="006941EC">
            <w:pPr>
              <w:tabs>
                <w:tab w:val="right" w:pos="1735"/>
              </w:tabs>
              <w:jc w:val="center"/>
              <w:rPr>
                <w:b/>
                <w:sz w:val="24"/>
                <w:szCs w:val="24"/>
              </w:rPr>
            </w:pPr>
          </w:p>
        </w:tc>
      </w:tr>
      <w:tr w:rsidR="00514460" w:rsidRPr="00DD70B5" w:rsidTr="006941EC">
        <w:trPr>
          <w:trHeight w:val="610"/>
        </w:trPr>
        <w:tc>
          <w:tcPr>
            <w:tcW w:w="7054" w:type="dxa"/>
            <w:shd w:val="clear" w:color="auto" w:fill="auto"/>
          </w:tcPr>
          <w:p w:rsidR="00514460" w:rsidRPr="00DD70B5" w:rsidRDefault="00514460" w:rsidP="006941EC">
            <w:pPr>
              <w:tabs>
                <w:tab w:val="left" w:pos="284"/>
              </w:tabs>
              <w:ind w:left="284"/>
              <w:jc w:val="both"/>
              <w:rPr>
                <w:sz w:val="24"/>
                <w:szCs w:val="24"/>
              </w:rPr>
            </w:pPr>
            <w:r w:rsidRPr="00DD70B5">
              <w:rPr>
                <w:sz w:val="24"/>
                <w:szCs w:val="24"/>
              </w:rPr>
              <w:lastRenderedPageBreak/>
              <w:t>K2 Munkaadókat terhelő járulékok és szociális hozzájárulási adó kiadási előirányzata (SZOCHO):</w:t>
            </w:r>
          </w:p>
        </w:tc>
        <w:tc>
          <w:tcPr>
            <w:tcW w:w="2158" w:type="dxa"/>
            <w:shd w:val="clear" w:color="auto" w:fill="auto"/>
            <w:vAlign w:val="center"/>
          </w:tcPr>
          <w:p w:rsidR="00514460" w:rsidRPr="00DD70B5" w:rsidRDefault="00514460" w:rsidP="00514460">
            <w:pPr>
              <w:tabs>
                <w:tab w:val="right" w:pos="1735"/>
              </w:tabs>
              <w:jc w:val="right"/>
              <w:rPr>
                <w:b/>
                <w:sz w:val="24"/>
                <w:szCs w:val="24"/>
              </w:rPr>
            </w:pPr>
            <w:r w:rsidRPr="00DD70B5">
              <w:rPr>
                <w:b/>
                <w:sz w:val="24"/>
                <w:szCs w:val="24"/>
              </w:rPr>
              <w:t xml:space="preserve">- </w:t>
            </w:r>
            <w:r>
              <w:rPr>
                <w:b/>
                <w:sz w:val="24"/>
                <w:szCs w:val="24"/>
              </w:rPr>
              <w:t>47</w:t>
            </w:r>
            <w:r w:rsidRPr="00DD70B5">
              <w:rPr>
                <w:b/>
                <w:sz w:val="24"/>
                <w:szCs w:val="24"/>
              </w:rPr>
              <w:t>.</w:t>
            </w:r>
            <w:r>
              <w:rPr>
                <w:b/>
                <w:sz w:val="24"/>
                <w:szCs w:val="24"/>
              </w:rPr>
              <w:t>250</w:t>
            </w:r>
            <w:r w:rsidRPr="00DD70B5">
              <w:rPr>
                <w:b/>
                <w:sz w:val="24"/>
                <w:szCs w:val="24"/>
              </w:rPr>
              <w:t>. -Ft</w:t>
            </w:r>
          </w:p>
        </w:tc>
      </w:tr>
    </w:tbl>
    <w:p w:rsidR="00514460" w:rsidRDefault="00514460" w:rsidP="00514460">
      <w:pPr>
        <w:tabs>
          <w:tab w:val="left" w:pos="851"/>
        </w:tabs>
        <w:jc w:val="both"/>
        <w:rPr>
          <w:b/>
          <w:i/>
          <w:sz w:val="24"/>
          <w:szCs w:val="24"/>
          <w:u w:val="single"/>
        </w:rPr>
      </w:pPr>
    </w:p>
    <w:p w:rsidR="00514460" w:rsidRPr="007F339F" w:rsidRDefault="00514460" w:rsidP="00514460">
      <w:pPr>
        <w:tabs>
          <w:tab w:val="left" w:pos="851"/>
        </w:tabs>
        <w:jc w:val="both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084031</w:t>
      </w:r>
      <w:r w:rsidRPr="007F339F">
        <w:rPr>
          <w:b/>
          <w:i/>
          <w:sz w:val="24"/>
          <w:szCs w:val="24"/>
          <w:u w:val="single"/>
        </w:rPr>
        <w:t xml:space="preserve"> </w:t>
      </w:r>
      <w:r w:rsidRPr="00382974">
        <w:rPr>
          <w:b/>
          <w:i/>
          <w:sz w:val="24"/>
          <w:szCs w:val="24"/>
          <w:u w:val="single"/>
        </w:rPr>
        <w:t>Civil szervezetek működési támogatása</w:t>
      </w:r>
      <w:r>
        <w:rPr>
          <w:b/>
          <w:i/>
          <w:sz w:val="24"/>
          <w:szCs w:val="24"/>
          <w:u w:val="single"/>
        </w:rPr>
        <w:t xml:space="preserve"> kormányzati-funkción:</w:t>
      </w:r>
    </w:p>
    <w:p w:rsidR="00514460" w:rsidRPr="00382974" w:rsidRDefault="00514460" w:rsidP="00514460">
      <w:pPr>
        <w:tabs>
          <w:tab w:val="left" w:pos="284"/>
        </w:tabs>
        <w:jc w:val="both"/>
        <w:rPr>
          <w:sz w:val="24"/>
          <w:szCs w:val="24"/>
        </w:rPr>
      </w:pPr>
      <w:r>
        <w:rPr>
          <w:sz w:val="24"/>
          <w:szCs w:val="24"/>
        </w:rPr>
        <w:tab/>
      </w:r>
    </w:p>
    <w:tbl>
      <w:tblPr>
        <w:tblW w:w="0" w:type="auto"/>
        <w:tblBorders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7054"/>
        <w:gridCol w:w="2158"/>
      </w:tblGrid>
      <w:tr w:rsidR="00514460" w:rsidRPr="00DD70B5" w:rsidTr="006941EC">
        <w:trPr>
          <w:trHeight w:val="610"/>
        </w:trPr>
        <w:tc>
          <w:tcPr>
            <w:tcW w:w="7054" w:type="dxa"/>
            <w:shd w:val="clear" w:color="auto" w:fill="auto"/>
          </w:tcPr>
          <w:p w:rsidR="00514460" w:rsidRPr="00DD70B5" w:rsidRDefault="00514460" w:rsidP="00514460">
            <w:pPr>
              <w:tabs>
                <w:tab w:val="left" w:pos="284"/>
              </w:tabs>
              <w:ind w:left="284"/>
              <w:jc w:val="both"/>
              <w:rPr>
                <w:sz w:val="24"/>
                <w:szCs w:val="24"/>
              </w:rPr>
            </w:pPr>
            <w:r w:rsidRPr="00DD70B5">
              <w:rPr>
                <w:sz w:val="24"/>
                <w:szCs w:val="24"/>
              </w:rPr>
              <w:t>K5</w:t>
            </w:r>
            <w:r>
              <w:rPr>
                <w:sz w:val="24"/>
                <w:szCs w:val="24"/>
              </w:rPr>
              <w:t>12</w:t>
            </w:r>
            <w:r w:rsidRPr="00DD70B5">
              <w:rPr>
                <w:sz w:val="24"/>
                <w:szCs w:val="24"/>
              </w:rPr>
              <w:t xml:space="preserve"> Egyéb működési célú támogatások államháztartáson kívülre előirányzata:</w:t>
            </w:r>
          </w:p>
        </w:tc>
        <w:tc>
          <w:tcPr>
            <w:tcW w:w="2158" w:type="dxa"/>
            <w:shd w:val="clear" w:color="auto" w:fill="auto"/>
            <w:vAlign w:val="center"/>
          </w:tcPr>
          <w:p w:rsidR="00514460" w:rsidRPr="00DD70B5" w:rsidRDefault="00514460" w:rsidP="00514460">
            <w:pPr>
              <w:tabs>
                <w:tab w:val="right" w:pos="1735"/>
              </w:tabs>
              <w:jc w:val="right"/>
              <w:rPr>
                <w:sz w:val="24"/>
                <w:szCs w:val="24"/>
              </w:rPr>
            </w:pPr>
            <w:r w:rsidRPr="00DD70B5">
              <w:rPr>
                <w:b/>
                <w:sz w:val="24"/>
                <w:szCs w:val="24"/>
              </w:rPr>
              <w:t xml:space="preserve">+ </w:t>
            </w:r>
            <w:r>
              <w:rPr>
                <w:b/>
                <w:sz w:val="24"/>
                <w:szCs w:val="24"/>
              </w:rPr>
              <w:t>347</w:t>
            </w:r>
            <w:r w:rsidRPr="00DD70B5">
              <w:rPr>
                <w:b/>
                <w:sz w:val="24"/>
                <w:szCs w:val="24"/>
              </w:rPr>
              <w:t>.</w:t>
            </w:r>
            <w:r>
              <w:rPr>
                <w:b/>
                <w:sz w:val="24"/>
                <w:szCs w:val="24"/>
              </w:rPr>
              <w:t>25</w:t>
            </w:r>
            <w:r w:rsidRPr="00DD70B5">
              <w:rPr>
                <w:b/>
                <w:sz w:val="24"/>
                <w:szCs w:val="24"/>
              </w:rPr>
              <w:t>0. -Ft</w:t>
            </w:r>
          </w:p>
        </w:tc>
      </w:tr>
    </w:tbl>
    <w:p w:rsidR="00573A97" w:rsidRDefault="00573A97" w:rsidP="00985D49">
      <w:pPr>
        <w:pStyle w:val="Listaszerbekezds"/>
      </w:pPr>
      <w:r w:rsidRPr="00ED05D1">
        <w:t xml:space="preserve">Az intézmények felügyeleti hatáskörű igényeit az előterjesztés melléklete tartalmazza. Ennek hatására az általános tartalék előirányzata </w:t>
      </w:r>
      <w:r w:rsidR="00AD68EB">
        <w:t>14</w:t>
      </w:r>
      <w:r w:rsidRPr="00ED05D1">
        <w:t>.</w:t>
      </w:r>
      <w:r w:rsidR="00AD68EB">
        <w:t>357</w:t>
      </w:r>
      <w:r w:rsidRPr="00ED05D1">
        <w:t>.</w:t>
      </w:r>
      <w:r w:rsidR="00AD68EB">
        <w:t>317</w:t>
      </w:r>
      <w:r w:rsidRPr="00ED05D1">
        <w:t xml:space="preserve"> Ft-tal csökken. </w:t>
      </w:r>
    </w:p>
    <w:p w:rsidR="00ED05D1" w:rsidRPr="00ED05D1" w:rsidRDefault="00ED05D1" w:rsidP="00C22EF4">
      <w:pPr>
        <w:pStyle w:val="Listaszerbekezds"/>
      </w:pPr>
      <w:r w:rsidRPr="00ED05D1">
        <w:t xml:space="preserve">A költségvetésről szóló 3/2020.(II.17.) önkormányzati rendelet 10. § (4) bekezdés alapján a polgármester saját hatáskörű átcsoportosításait negyedévente a rendeleten át kell vezetni. </w:t>
      </w:r>
      <w:r>
        <w:t>Tájékoztatásul közlöm</w:t>
      </w:r>
      <w:r w:rsidRPr="00ED05D1">
        <w:t>, hogy az alábbiakban felsoroltak a kö</w:t>
      </w:r>
      <w:r>
        <w:t>ltségvetésben átvezetésre kerüln</w:t>
      </w:r>
      <w:r w:rsidRPr="00ED05D1">
        <w:t>ek:</w:t>
      </w:r>
    </w:p>
    <w:p w:rsidR="001E7825" w:rsidRDefault="00ED05D1" w:rsidP="00ED05D1">
      <w:pPr>
        <w:pStyle w:val="Listaszerbekezds"/>
        <w:numPr>
          <w:ilvl w:val="0"/>
          <w:numId w:val="0"/>
        </w:numPr>
        <w:ind w:left="426"/>
      </w:pPr>
      <w:r w:rsidRPr="00ED05D1">
        <w:t xml:space="preserve">A </w:t>
      </w:r>
      <w:r w:rsidR="00C22EF4" w:rsidRPr="00F4698D">
        <w:rPr>
          <w:b/>
        </w:rPr>
        <w:t>76</w:t>
      </w:r>
      <w:r w:rsidRPr="00F4698D">
        <w:rPr>
          <w:b/>
        </w:rPr>
        <w:t>/2020.</w:t>
      </w:r>
      <w:r w:rsidRPr="00ED05D1">
        <w:t xml:space="preserve"> saját hatáskörű döntésre azért volt szükség, mert </w:t>
      </w:r>
      <w:r w:rsidR="001E7825" w:rsidRPr="001E7825">
        <w:t xml:space="preserve">2020. első négy hónapjában öt képviselő mondott le a tiszteletdíjáról </w:t>
      </w:r>
      <w:r w:rsidR="001E7825">
        <w:t>mely felajánlások végrehajtása érdekében az alábbi átcsoportosítás volt szükséges:</w:t>
      </w:r>
    </w:p>
    <w:p w:rsidR="00565CBF" w:rsidRDefault="00565CBF" w:rsidP="00F4698D">
      <w:pPr>
        <w:tabs>
          <w:tab w:val="left" w:pos="851"/>
        </w:tabs>
        <w:jc w:val="both"/>
        <w:rPr>
          <w:b/>
          <w:i/>
          <w:sz w:val="24"/>
          <w:szCs w:val="24"/>
          <w:u w:val="single"/>
        </w:rPr>
      </w:pPr>
    </w:p>
    <w:p w:rsidR="00565CBF" w:rsidRDefault="00565CBF" w:rsidP="00F4698D">
      <w:pPr>
        <w:tabs>
          <w:tab w:val="left" w:pos="851"/>
        </w:tabs>
        <w:jc w:val="both"/>
        <w:rPr>
          <w:b/>
          <w:i/>
          <w:sz w:val="24"/>
          <w:szCs w:val="24"/>
          <w:u w:val="single"/>
        </w:rPr>
      </w:pPr>
    </w:p>
    <w:p w:rsidR="00F4698D" w:rsidRPr="007F339F" w:rsidRDefault="00F4698D" w:rsidP="00F4698D">
      <w:pPr>
        <w:tabs>
          <w:tab w:val="left" w:pos="851"/>
        </w:tabs>
        <w:jc w:val="both"/>
        <w:rPr>
          <w:b/>
          <w:i/>
          <w:sz w:val="24"/>
          <w:szCs w:val="24"/>
          <w:u w:val="single"/>
        </w:rPr>
      </w:pPr>
      <w:r w:rsidRPr="007F339F">
        <w:rPr>
          <w:b/>
          <w:i/>
          <w:sz w:val="24"/>
          <w:szCs w:val="24"/>
          <w:u w:val="single"/>
        </w:rPr>
        <w:t>0</w:t>
      </w:r>
      <w:r>
        <w:rPr>
          <w:b/>
          <w:i/>
          <w:sz w:val="24"/>
          <w:szCs w:val="24"/>
          <w:u w:val="single"/>
        </w:rPr>
        <w:t>11130</w:t>
      </w:r>
      <w:r w:rsidRPr="007F339F">
        <w:rPr>
          <w:b/>
          <w:i/>
          <w:sz w:val="24"/>
          <w:szCs w:val="24"/>
          <w:u w:val="single"/>
        </w:rPr>
        <w:t xml:space="preserve"> </w:t>
      </w:r>
      <w:r w:rsidRPr="00382974">
        <w:rPr>
          <w:b/>
          <w:i/>
          <w:sz w:val="24"/>
          <w:szCs w:val="24"/>
          <w:u w:val="single"/>
        </w:rPr>
        <w:t>Önkormányzatok és önkormányzati hivatalok jogalkotó és általános igazgatási tevékenysége</w:t>
      </w:r>
      <w:r>
        <w:rPr>
          <w:b/>
          <w:i/>
          <w:sz w:val="24"/>
          <w:szCs w:val="24"/>
          <w:u w:val="single"/>
        </w:rPr>
        <w:t xml:space="preserve"> kormányzati-funkción:</w:t>
      </w:r>
    </w:p>
    <w:p w:rsidR="00F4698D" w:rsidRDefault="00F4698D" w:rsidP="00F4698D">
      <w:pPr>
        <w:tabs>
          <w:tab w:val="left" w:pos="284"/>
          <w:tab w:val="right" w:pos="8789"/>
        </w:tabs>
        <w:jc w:val="both"/>
        <w:rPr>
          <w:sz w:val="24"/>
          <w:szCs w:val="24"/>
        </w:rPr>
      </w:pPr>
      <w:r w:rsidRPr="007F339F">
        <w:rPr>
          <w:sz w:val="24"/>
          <w:szCs w:val="24"/>
        </w:rPr>
        <w:tab/>
      </w:r>
      <w:r>
        <w:rPr>
          <w:sz w:val="24"/>
          <w:szCs w:val="24"/>
        </w:rPr>
        <w:tab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7054"/>
        <w:gridCol w:w="2158"/>
      </w:tblGrid>
      <w:tr w:rsidR="00F4698D" w:rsidRPr="00DD70B5" w:rsidTr="00B45995">
        <w:trPr>
          <w:trHeight w:val="610"/>
        </w:trPr>
        <w:tc>
          <w:tcPr>
            <w:tcW w:w="7054" w:type="dxa"/>
            <w:shd w:val="clear" w:color="auto" w:fill="auto"/>
          </w:tcPr>
          <w:p w:rsidR="00F4698D" w:rsidRPr="00DD70B5" w:rsidRDefault="00F4698D" w:rsidP="00B45995">
            <w:pPr>
              <w:tabs>
                <w:tab w:val="left" w:pos="284"/>
              </w:tabs>
              <w:ind w:left="284"/>
              <w:jc w:val="both"/>
              <w:rPr>
                <w:sz w:val="24"/>
                <w:szCs w:val="24"/>
              </w:rPr>
            </w:pPr>
            <w:r w:rsidRPr="00DD70B5">
              <w:rPr>
                <w:sz w:val="24"/>
                <w:szCs w:val="24"/>
              </w:rPr>
              <w:t>K121 Választott tisztviselők juttatásai kiadási előirányzata:</w:t>
            </w:r>
          </w:p>
        </w:tc>
        <w:tc>
          <w:tcPr>
            <w:tcW w:w="2158" w:type="dxa"/>
            <w:shd w:val="clear" w:color="auto" w:fill="auto"/>
          </w:tcPr>
          <w:p w:rsidR="00F4698D" w:rsidRPr="00DD70B5" w:rsidRDefault="00F4698D" w:rsidP="00B45995">
            <w:pPr>
              <w:tabs>
                <w:tab w:val="left" w:pos="284"/>
                <w:tab w:val="right" w:pos="8789"/>
              </w:tabs>
              <w:jc w:val="right"/>
              <w:rPr>
                <w:sz w:val="24"/>
                <w:szCs w:val="24"/>
              </w:rPr>
            </w:pPr>
            <w:r w:rsidRPr="00DD70B5">
              <w:rPr>
                <w:b/>
                <w:sz w:val="24"/>
                <w:szCs w:val="24"/>
              </w:rPr>
              <w:t>- 552.000.-Ft</w:t>
            </w:r>
          </w:p>
          <w:p w:rsidR="00F4698D" w:rsidRPr="00DD70B5" w:rsidRDefault="00F4698D" w:rsidP="00B45995">
            <w:pPr>
              <w:tabs>
                <w:tab w:val="right" w:pos="1735"/>
              </w:tabs>
              <w:jc w:val="center"/>
              <w:rPr>
                <w:b/>
                <w:sz w:val="24"/>
                <w:szCs w:val="24"/>
              </w:rPr>
            </w:pPr>
          </w:p>
        </w:tc>
      </w:tr>
      <w:tr w:rsidR="00F4698D" w:rsidRPr="00DD70B5" w:rsidTr="00B45995">
        <w:trPr>
          <w:trHeight w:val="610"/>
        </w:trPr>
        <w:tc>
          <w:tcPr>
            <w:tcW w:w="7054" w:type="dxa"/>
            <w:shd w:val="clear" w:color="auto" w:fill="auto"/>
          </w:tcPr>
          <w:p w:rsidR="00F4698D" w:rsidRPr="00DD70B5" w:rsidRDefault="00F4698D" w:rsidP="00B45995">
            <w:pPr>
              <w:tabs>
                <w:tab w:val="left" w:pos="284"/>
              </w:tabs>
              <w:ind w:left="284"/>
              <w:jc w:val="both"/>
              <w:rPr>
                <w:sz w:val="24"/>
                <w:szCs w:val="24"/>
              </w:rPr>
            </w:pPr>
            <w:r w:rsidRPr="00DD70B5">
              <w:rPr>
                <w:sz w:val="24"/>
                <w:szCs w:val="24"/>
              </w:rPr>
              <w:t>K2 Munkaadókat terhelő járulékok és szociális hozzájárulási adó kiadási előirányzata (SZOCHO):</w:t>
            </w:r>
          </w:p>
        </w:tc>
        <w:tc>
          <w:tcPr>
            <w:tcW w:w="2158" w:type="dxa"/>
            <w:shd w:val="clear" w:color="auto" w:fill="auto"/>
            <w:vAlign w:val="center"/>
          </w:tcPr>
          <w:p w:rsidR="00F4698D" w:rsidRPr="00DD70B5" w:rsidRDefault="00F4698D" w:rsidP="00B45995">
            <w:pPr>
              <w:tabs>
                <w:tab w:val="right" w:pos="1735"/>
              </w:tabs>
              <w:jc w:val="right"/>
              <w:rPr>
                <w:b/>
                <w:sz w:val="24"/>
                <w:szCs w:val="24"/>
              </w:rPr>
            </w:pPr>
            <w:r w:rsidRPr="00DD70B5">
              <w:rPr>
                <w:b/>
                <w:sz w:val="24"/>
                <w:szCs w:val="24"/>
              </w:rPr>
              <w:t>- 86.940. -Ft</w:t>
            </w:r>
          </w:p>
        </w:tc>
      </w:tr>
    </w:tbl>
    <w:p w:rsidR="00F4698D" w:rsidRDefault="00F4698D" w:rsidP="00F4698D">
      <w:pPr>
        <w:tabs>
          <w:tab w:val="left" w:pos="851"/>
        </w:tabs>
        <w:jc w:val="both"/>
        <w:rPr>
          <w:b/>
          <w:i/>
          <w:sz w:val="24"/>
          <w:szCs w:val="24"/>
          <w:u w:val="single"/>
        </w:rPr>
      </w:pPr>
    </w:p>
    <w:p w:rsidR="00F4698D" w:rsidRPr="007F339F" w:rsidRDefault="00F4698D" w:rsidP="00F4698D">
      <w:pPr>
        <w:tabs>
          <w:tab w:val="left" w:pos="851"/>
        </w:tabs>
        <w:jc w:val="both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084031</w:t>
      </w:r>
      <w:r w:rsidRPr="007F339F">
        <w:rPr>
          <w:b/>
          <w:i/>
          <w:sz w:val="24"/>
          <w:szCs w:val="24"/>
          <w:u w:val="single"/>
        </w:rPr>
        <w:t xml:space="preserve"> </w:t>
      </w:r>
      <w:r w:rsidRPr="00382974">
        <w:rPr>
          <w:b/>
          <w:i/>
          <w:sz w:val="24"/>
          <w:szCs w:val="24"/>
          <w:u w:val="single"/>
        </w:rPr>
        <w:t>Civil szervezetek működési támogatása</w:t>
      </w:r>
      <w:r>
        <w:rPr>
          <w:b/>
          <w:i/>
          <w:sz w:val="24"/>
          <w:szCs w:val="24"/>
          <w:u w:val="single"/>
        </w:rPr>
        <w:t xml:space="preserve"> kormányzati-funkción:</w:t>
      </w:r>
    </w:p>
    <w:p w:rsidR="00F4698D" w:rsidRPr="00382974" w:rsidRDefault="00F4698D" w:rsidP="00F4698D">
      <w:pPr>
        <w:tabs>
          <w:tab w:val="left" w:pos="284"/>
        </w:tabs>
        <w:jc w:val="both"/>
        <w:rPr>
          <w:sz w:val="24"/>
          <w:szCs w:val="24"/>
        </w:rPr>
      </w:pPr>
      <w:r>
        <w:rPr>
          <w:sz w:val="24"/>
          <w:szCs w:val="24"/>
        </w:rPr>
        <w:tab/>
      </w:r>
    </w:p>
    <w:tbl>
      <w:tblPr>
        <w:tblW w:w="0" w:type="auto"/>
        <w:tblBorders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7054"/>
        <w:gridCol w:w="2158"/>
      </w:tblGrid>
      <w:tr w:rsidR="00F4698D" w:rsidRPr="00DD70B5" w:rsidTr="00B45995">
        <w:trPr>
          <w:trHeight w:val="610"/>
        </w:trPr>
        <w:tc>
          <w:tcPr>
            <w:tcW w:w="7054" w:type="dxa"/>
            <w:shd w:val="clear" w:color="auto" w:fill="auto"/>
          </w:tcPr>
          <w:p w:rsidR="00F4698D" w:rsidRPr="00DD70B5" w:rsidRDefault="00F4698D" w:rsidP="00B45995">
            <w:pPr>
              <w:tabs>
                <w:tab w:val="left" w:pos="284"/>
              </w:tabs>
              <w:ind w:left="284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K512</w:t>
            </w:r>
            <w:r w:rsidRPr="00DD70B5">
              <w:rPr>
                <w:sz w:val="24"/>
                <w:szCs w:val="24"/>
              </w:rPr>
              <w:t xml:space="preserve"> Egyéb működési célú támogatások államháztartáson kívülre előirányzata:</w:t>
            </w:r>
          </w:p>
        </w:tc>
        <w:tc>
          <w:tcPr>
            <w:tcW w:w="2158" w:type="dxa"/>
            <w:shd w:val="clear" w:color="auto" w:fill="auto"/>
            <w:vAlign w:val="center"/>
          </w:tcPr>
          <w:p w:rsidR="00F4698D" w:rsidRPr="00DD70B5" w:rsidRDefault="00F4698D" w:rsidP="00B45995">
            <w:pPr>
              <w:tabs>
                <w:tab w:val="right" w:pos="1735"/>
              </w:tabs>
              <w:jc w:val="right"/>
              <w:rPr>
                <w:sz w:val="24"/>
                <w:szCs w:val="24"/>
              </w:rPr>
            </w:pPr>
            <w:r w:rsidRPr="00DD70B5">
              <w:rPr>
                <w:b/>
                <w:sz w:val="24"/>
                <w:szCs w:val="24"/>
              </w:rPr>
              <w:t>+ 638.940. -Ft</w:t>
            </w:r>
          </w:p>
        </w:tc>
      </w:tr>
    </w:tbl>
    <w:p w:rsidR="00CB2C2F" w:rsidRDefault="00F4698D" w:rsidP="007D7A4B">
      <w:pPr>
        <w:pStyle w:val="Listaszerbekezds"/>
        <w:numPr>
          <w:ilvl w:val="0"/>
          <w:numId w:val="0"/>
        </w:numPr>
        <w:ind w:left="426"/>
      </w:pPr>
      <w:r w:rsidRPr="00ED05D1">
        <w:t xml:space="preserve">A </w:t>
      </w:r>
      <w:r>
        <w:rPr>
          <w:b/>
        </w:rPr>
        <w:t>107</w:t>
      </w:r>
      <w:r w:rsidRPr="00F4698D">
        <w:rPr>
          <w:b/>
        </w:rPr>
        <w:t>/2020.</w:t>
      </w:r>
      <w:r w:rsidRPr="00ED05D1">
        <w:t xml:space="preserve"> saját hatáskörű döntésre azért volt szükség</w:t>
      </w:r>
      <w:r>
        <w:t xml:space="preserve">, mert </w:t>
      </w:r>
      <w:r w:rsidRPr="00F4698D">
        <w:t>Önkormányzatunk 2020. április 20. napján 5.200.000 Ft felajánlást kapott civil személyektől, vállalkozásoktól és egyéb szervezetektől a járóbeteg szakellátás fejlesztését célzó eszközbeszerzésre.</w:t>
      </w:r>
      <w:r>
        <w:t xml:space="preserve"> </w:t>
      </w:r>
      <w:r w:rsidR="00CB2C2F">
        <w:t>A bevételi oldal jelen előterjesztés külön pontjában szerepel. A felajánlásból kötelezettségvállalás már korábban szükséges volt.</w:t>
      </w:r>
    </w:p>
    <w:p w:rsidR="00ED05D1" w:rsidRDefault="00CB2C2F" w:rsidP="00CB2C2F">
      <w:pPr>
        <w:pStyle w:val="Listaszerbekezds"/>
        <w:numPr>
          <w:ilvl w:val="0"/>
          <w:numId w:val="0"/>
        </w:numPr>
        <w:ind w:left="426"/>
      </w:pPr>
      <w:r>
        <w:t>A fent leírtak miatt</w:t>
      </w:r>
      <w:r w:rsidRPr="00CB2C2F">
        <w:t xml:space="preserve"> az Önkormányzat költségvetésében a </w:t>
      </w:r>
      <w:proofErr w:type="spellStart"/>
      <w:r w:rsidRPr="00CB2C2F">
        <w:t>Járóbetegek</w:t>
      </w:r>
      <w:proofErr w:type="spellEnd"/>
      <w:r w:rsidRPr="00CB2C2F">
        <w:t xml:space="preserve"> gyógyító szakellátása (072210-Önk) kormányzati-funkción az Egyéb tárgyi eszközök beszerzése, létesítése (K64) kiadási előirányzatát 4.094.488 Ft-tal a Beruházási célú előzetesen felszámított általános forgalmi adó (K67) kiadási előirányzatát 1.105.5</w:t>
      </w:r>
      <w:r>
        <w:t>12 Ft-tal megnöveltem</w:t>
      </w:r>
      <w:r w:rsidRPr="00CB2C2F">
        <w:t xml:space="preserve"> az Általános tartalék 5.200.000 Ft-os csökkentése mellett.</w:t>
      </w:r>
    </w:p>
    <w:p w:rsidR="00C76572" w:rsidRDefault="009B5B48" w:rsidP="007D7A4B">
      <w:pPr>
        <w:pStyle w:val="Listaszerbekezds"/>
        <w:numPr>
          <w:ilvl w:val="0"/>
          <w:numId w:val="0"/>
        </w:numPr>
        <w:ind w:left="426"/>
      </w:pPr>
      <w:r>
        <w:t xml:space="preserve">A </w:t>
      </w:r>
      <w:r w:rsidRPr="006C2DFE">
        <w:rPr>
          <w:b/>
        </w:rPr>
        <w:t>110/2</w:t>
      </w:r>
      <w:r w:rsidR="006C2DFE">
        <w:rPr>
          <w:b/>
        </w:rPr>
        <w:t>0</w:t>
      </w:r>
      <w:r w:rsidRPr="006C2DFE">
        <w:rPr>
          <w:b/>
        </w:rPr>
        <w:t>20.</w:t>
      </w:r>
      <w:r>
        <w:t xml:space="preserve"> saját hatáskörű döntésre azért volt szükség, mert a </w:t>
      </w:r>
      <w:r w:rsidRPr="009B5B48">
        <w:t xml:space="preserve">kormány a Gazdaságvédelmi Akcióterv keretében a koronavírus-járvány gazdasági hatásainak mérséklése érdekében szükséges adózási könnyítésekről szóló 140/2020. (IV. 21.) Korm. </w:t>
      </w:r>
      <w:r w:rsidRPr="009B5B48">
        <w:lastRenderedPageBreak/>
        <w:t xml:space="preserve">rendelet 3. § (3) – (4) bekezdésében döntött arról, hogy Széchenyi Pihenő Kártya kártyaszámlájára utalt béren kívüli juttatásnak minősülő összeget 2020. december 31-ig adott juttatások tekintetében nem terheli szociális hozzájárulási adó. Ez azt jelenti, hogy az Önkormányzatunk </w:t>
      </w:r>
      <w:proofErr w:type="spellStart"/>
      <w:r w:rsidRPr="009B5B48">
        <w:t>cafetéria</w:t>
      </w:r>
      <w:proofErr w:type="spellEnd"/>
      <w:r w:rsidRPr="009B5B48">
        <w:t xml:space="preserve"> rendszerében a szociális hozzájárulási adóra tervezett előirányzat fennmaradó részét szükséges </w:t>
      </w:r>
      <w:r>
        <w:t xml:space="preserve">béren kívüli juttatásra </w:t>
      </w:r>
      <w:r w:rsidRPr="009B5B48">
        <w:t>átcsoportosítani.</w:t>
      </w:r>
      <w:r>
        <w:t xml:space="preserve"> </w:t>
      </w:r>
      <w:r w:rsidRPr="009B5B48">
        <w:t>Fent leírtak miatt az előirányzatokat az alábbi módon átcsoportosít</w:t>
      </w:r>
      <w:r>
        <w:t>otta</w:t>
      </w:r>
      <w:r w:rsidRPr="009B5B48">
        <w:t>m:</w:t>
      </w:r>
    </w:p>
    <w:tbl>
      <w:tblPr>
        <w:tblW w:w="9072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6837"/>
        <w:gridCol w:w="1275"/>
      </w:tblGrid>
      <w:tr w:rsidR="009B5B48" w:rsidRPr="009B5B48" w:rsidTr="006B648F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81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13C21" w:rsidRDefault="00513C21" w:rsidP="006C2DFE">
            <w:pPr>
              <w:overflowPunct/>
              <w:autoSpaceDE/>
              <w:autoSpaceDN/>
              <w:adjustRightInd/>
              <w:ind w:left="-873" w:hanging="15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</w:p>
          <w:p w:rsidR="009B5B48" w:rsidRPr="009B5B48" w:rsidRDefault="009B5B48" w:rsidP="006C2DFE">
            <w:pPr>
              <w:overflowPunct/>
              <w:autoSpaceDE/>
              <w:autoSpaceDN/>
              <w:adjustRightInd/>
              <w:ind w:left="-873" w:hanging="15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  <w:r w:rsidRPr="009B5B48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  <w:t>Tiszavasvári Város Önkormányzata költségvetésében</w:t>
            </w:r>
          </w:p>
        </w:tc>
      </w:tr>
      <w:tr w:rsidR="009B5B48" w:rsidRPr="009B5B48" w:rsidTr="006B648F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68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</w:p>
        </w:tc>
      </w:tr>
      <w:tr w:rsidR="009B5B48" w:rsidRPr="009B5B48" w:rsidTr="006B648F">
        <w:trPr>
          <w:trHeight w:val="675"/>
        </w:trPr>
        <w:tc>
          <w:tcPr>
            <w:tcW w:w="9072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center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az Önkormányzatok és önkormányzati hivatalok jogalkotó és általános igazgatási tevékenysége (011130-KÖT) kormányzati funkción</w:t>
            </w:r>
          </w:p>
        </w:tc>
      </w:tr>
      <w:tr w:rsidR="009B5B48" w:rsidRPr="009B5B48" w:rsidTr="006B648F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Rovat</w:t>
            </w:r>
          </w:p>
        </w:tc>
        <w:tc>
          <w:tcPr>
            <w:tcW w:w="68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center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center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Összeg</w:t>
            </w:r>
          </w:p>
        </w:tc>
      </w:tr>
      <w:tr w:rsidR="009B5B48" w:rsidRPr="009B5B48" w:rsidTr="006B648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K121</w:t>
            </w:r>
          </w:p>
        </w:tc>
        <w:tc>
          <w:tcPr>
            <w:tcW w:w="6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Választott tisztviselők juttatásai (</w:t>
            </w:r>
            <w:proofErr w:type="spellStart"/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Cafetéria</w:t>
            </w:r>
            <w:proofErr w:type="spellEnd"/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13 316 Ft</w:t>
            </w:r>
          </w:p>
        </w:tc>
      </w:tr>
      <w:tr w:rsidR="009B5B48" w:rsidRPr="009B5B48" w:rsidTr="006B648F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K2</w:t>
            </w:r>
          </w:p>
        </w:tc>
        <w:tc>
          <w:tcPr>
            <w:tcW w:w="6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Munkaadókat terhelő járulékok és szociális hozzájárulási adó kiadási előirányzata (</w:t>
            </w:r>
            <w:proofErr w:type="spellStart"/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Szocho</w:t>
            </w:r>
            <w:proofErr w:type="spellEnd"/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: -15.314 Ft, Szja: + 1.998 Ft)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-13 316 Ft</w:t>
            </w:r>
          </w:p>
        </w:tc>
      </w:tr>
      <w:tr w:rsidR="009B5B48" w:rsidRPr="009B5B48" w:rsidTr="006B648F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68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9B5B48" w:rsidRPr="009B5B48" w:rsidTr="006B648F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81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13C21" w:rsidRDefault="00513C21" w:rsidP="006C2DFE">
            <w:pPr>
              <w:overflowPunct/>
              <w:autoSpaceDE/>
              <w:autoSpaceDN/>
              <w:adjustRightInd/>
              <w:ind w:left="-873" w:hanging="15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</w:p>
          <w:p w:rsidR="009B5B48" w:rsidRPr="009B5B48" w:rsidRDefault="009B5B48" w:rsidP="006C2DFE">
            <w:pPr>
              <w:overflowPunct/>
              <w:autoSpaceDE/>
              <w:autoSpaceDN/>
              <w:adjustRightInd/>
              <w:ind w:left="-873" w:hanging="15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  <w:r w:rsidRPr="009B5B48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  <w:t xml:space="preserve">Tiszavasvári Polgármesteri Hivatal költségvetésében </w:t>
            </w:r>
          </w:p>
        </w:tc>
      </w:tr>
      <w:tr w:rsidR="009B5B48" w:rsidRPr="009B5B48" w:rsidTr="006B648F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68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</w:p>
        </w:tc>
      </w:tr>
      <w:tr w:rsidR="009B5B48" w:rsidRPr="009B5B48" w:rsidTr="00565CBF">
        <w:trPr>
          <w:trHeight w:val="431"/>
        </w:trPr>
        <w:tc>
          <w:tcPr>
            <w:tcW w:w="9072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center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az Önkormányzatok és önkormányzati hivatalok jogalkotó és általános igazgatási tevékenysége (011130-ÁIG) kormányzati funkción</w:t>
            </w:r>
          </w:p>
        </w:tc>
      </w:tr>
      <w:tr w:rsidR="009B5B48" w:rsidRPr="009B5B48" w:rsidTr="006B648F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Rovat</w:t>
            </w:r>
          </w:p>
        </w:tc>
        <w:tc>
          <w:tcPr>
            <w:tcW w:w="68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center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center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Összeg</w:t>
            </w:r>
          </w:p>
        </w:tc>
      </w:tr>
      <w:tr w:rsidR="009B5B48" w:rsidRPr="009B5B48" w:rsidTr="006B648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K1107</w:t>
            </w:r>
          </w:p>
        </w:tc>
        <w:tc>
          <w:tcPr>
            <w:tcW w:w="6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Béren kívüli juttatások kiadási előirányzata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604 421 Ft</w:t>
            </w:r>
          </w:p>
        </w:tc>
      </w:tr>
      <w:tr w:rsidR="009B5B48" w:rsidRPr="009B5B48" w:rsidTr="006B648F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K2</w:t>
            </w:r>
          </w:p>
        </w:tc>
        <w:tc>
          <w:tcPr>
            <w:tcW w:w="6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a Munkaadókat terhelő járulékok és szociális hozzájárulási adó  kiadási előirányzata  (</w:t>
            </w:r>
            <w:proofErr w:type="spellStart"/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Szocho</w:t>
            </w:r>
            <w:proofErr w:type="spellEnd"/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: -695.084 Ft, Szja: + 90.663 Ft)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B48" w:rsidRPr="009B5B48" w:rsidRDefault="009B5B48" w:rsidP="006B648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-604 421 Ft</w:t>
            </w:r>
          </w:p>
        </w:tc>
      </w:tr>
      <w:tr w:rsidR="009B5B48" w:rsidRPr="009B5B48" w:rsidTr="006B648F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68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9B5B48" w:rsidRPr="009B5B48" w:rsidTr="006B648F">
        <w:trPr>
          <w:trHeight w:val="315"/>
        </w:trPr>
        <w:tc>
          <w:tcPr>
            <w:tcW w:w="9072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center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a Közterület rendjének fenntartása (031030-KÖT) kormányzati funkción</w:t>
            </w:r>
          </w:p>
        </w:tc>
      </w:tr>
      <w:tr w:rsidR="009B5B48" w:rsidRPr="009B5B48" w:rsidTr="006B648F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Rovat</w:t>
            </w:r>
          </w:p>
        </w:tc>
        <w:tc>
          <w:tcPr>
            <w:tcW w:w="68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center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center"/>
              <w:textAlignment w:val="auto"/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Összeg</w:t>
            </w:r>
          </w:p>
        </w:tc>
      </w:tr>
      <w:tr w:rsidR="009B5B48" w:rsidRPr="009B5B48" w:rsidTr="006B648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K1107</w:t>
            </w:r>
          </w:p>
        </w:tc>
        <w:tc>
          <w:tcPr>
            <w:tcW w:w="6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Béren kívüli juttatások kiadási előirányzata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33 950 Ft</w:t>
            </w:r>
          </w:p>
        </w:tc>
      </w:tr>
      <w:tr w:rsidR="009B5B48" w:rsidRPr="009B5B48" w:rsidTr="006B648F">
        <w:trPr>
          <w:trHeight w:val="6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K2</w:t>
            </w:r>
          </w:p>
        </w:tc>
        <w:tc>
          <w:tcPr>
            <w:tcW w:w="6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a Munkaadókat terhelő járulékok és szociális hozzájárulási adó  kiadási előirányzata  (</w:t>
            </w:r>
            <w:proofErr w:type="spellStart"/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Szocho</w:t>
            </w:r>
            <w:proofErr w:type="spellEnd"/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: -39.043 Ft, Szja: + 5.093 Ft)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B48" w:rsidRPr="009B5B48" w:rsidRDefault="009B5B48" w:rsidP="009B5B48">
            <w:pPr>
              <w:overflowPunct/>
              <w:autoSpaceDE/>
              <w:autoSpaceDN/>
              <w:adjustRightInd/>
              <w:ind w:left="-873" w:firstLine="873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B5B48">
              <w:rPr>
                <w:rFonts w:ascii="Calibri" w:hAnsi="Calibri" w:cs="Calibri"/>
                <w:color w:val="000000"/>
                <w:sz w:val="22"/>
                <w:szCs w:val="22"/>
              </w:rPr>
              <w:t>-33 950 Ft</w:t>
            </w:r>
          </w:p>
        </w:tc>
      </w:tr>
    </w:tbl>
    <w:p w:rsidR="009B5B48" w:rsidRDefault="006C2DFE" w:rsidP="007D7A4B">
      <w:pPr>
        <w:pStyle w:val="Listaszerbekezds"/>
        <w:numPr>
          <w:ilvl w:val="0"/>
          <w:numId w:val="0"/>
        </w:numPr>
        <w:ind w:left="426"/>
      </w:pPr>
      <w:r>
        <w:t xml:space="preserve">A </w:t>
      </w:r>
      <w:r w:rsidRPr="006C2DFE">
        <w:rPr>
          <w:b/>
        </w:rPr>
        <w:t>111/2020.</w:t>
      </w:r>
      <w:r>
        <w:t xml:space="preserve"> saját hatáskörű döntésre azért volt szükség, mert </w:t>
      </w:r>
      <w:r w:rsidRPr="006C2DFE">
        <w:t>Önkormányzatunk a Köztisztviselők napja alkalmából kirándulást tervezett, azonba</w:t>
      </w:r>
      <w:r>
        <w:t>n a veszélyhelyzet miatt erre nem volt</w:t>
      </w:r>
      <w:r w:rsidRPr="006C2DFE">
        <w:t xml:space="preserve"> lehetőség. A Gazdaságvédelmi Akcióterv keretében a koronavírus-járvány gazdasági hatásainak mérséklése érdekében szükséges adózási könnyítésekről szóló 140/2020. (IV. 21.) Korm. rendelet lehetőséget biztosít arra, hogy a munkavállalók </w:t>
      </w:r>
      <w:proofErr w:type="spellStart"/>
      <w:r w:rsidRPr="006C2DFE">
        <w:t>cafetéria</w:t>
      </w:r>
      <w:proofErr w:type="spellEnd"/>
      <w:r w:rsidRPr="006C2DFE">
        <w:t xml:space="preserve"> keretét Önkormányzatunk megemelje. A kirándulásra elkülönített előirányzat személyi juttatás formájában kerül kiosztásra. A dolgozók szempontjából az adóterheket figyelembe véve jelenleg a legkedvezőbb megoldás az éves </w:t>
      </w:r>
      <w:proofErr w:type="spellStart"/>
      <w:r w:rsidRPr="006C2DFE">
        <w:t>cafetéria</w:t>
      </w:r>
      <w:proofErr w:type="spellEnd"/>
      <w:r w:rsidRPr="006C2DFE">
        <w:t xml:space="preserve"> keret megemelés</w:t>
      </w:r>
      <w:r>
        <w:t>e. Ez a többletjuttatás érintette</w:t>
      </w:r>
      <w:r w:rsidRPr="006C2DFE">
        <w:t xml:space="preserve"> a mezőőröket is, de az ő esetükben célszerűbb </w:t>
      </w:r>
      <w:r>
        <w:t xml:space="preserve">volt </w:t>
      </w:r>
      <w:r w:rsidRPr="006C2DFE">
        <w:t>normatív jutalomként számfejteni, mivel nem rendelkeznek az Önkormányzat által biztosított Szép Kártyával.</w:t>
      </w:r>
      <w:r>
        <w:t xml:space="preserve"> </w:t>
      </w:r>
      <w:r w:rsidRPr="006C2DFE">
        <w:t>Fent leírtak miatt az előirányzatokat</w:t>
      </w:r>
      <w:r>
        <w:t xml:space="preserve"> az alábbi módon átcsoportosítottam:</w:t>
      </w:r>
    </w:p>
    <w:p w:rsidR="006C2DFE" w:rsidRDefault="006C2DFE" w:rsidP="006C2DFE">
      <w:pPr>
        <w:pStyle w:val="Listaszerbekezds"/>
        <w:numPr>
          <w:ilvl w:val="0"/>
          <w:numId w:val="0"/>
        </w:numPr>
        <w:ind w:left="426"/>
      </w:pPr>
      <w:r>
        <w:rPr>
          <w:noProof/>
        </w:rPr>
        <w:lastRenderedPageBreak/>
        <w:drawing>
          <wp:inline distT="0" distB="0" distL="0" distR="0">
            <wp:extent cx="5381625" cy="4330247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164" cy="4334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B48" w:rsidRDefault="006C2DFE" w:rsidP="009B5B48">
      <w:pPr>
        <w:pStyle w:val="Listaszerbekezds"/>
        <w:numPr>
          <w:ilvl w:val="0"/>
          <w:numId w:val="0"/>
        </w:numPr>
        <w:ind w:left="426"/>
        <w:rPr>
          <w:szCs w:val="24"/>
        </w:rPr>
      </w:pPr>
      <w:r>
        <w:t xml:space="preserve">A </w:t>
      </w:r>
      <w:r w:rsidRPr="0061682C">
        <w:rPr>
          <w:b/>
        </w:rPr>
        <w:t>112/2020</w:t>
      </w:r>
      <w:r>
        <w:t xml:space="preserve">. számú saját körű döntéssel a Petőfi utca egy szakaszán az útburkolat kiszélesítésére, valamint a csónakázó tó környezetének megóvása érdekében egy térfigyelő kamera kihelyezésére biztosítottam előirányzatot. </w:t>
      </w:r>
      <w:r w:rsidRPr="0061682C">
        <w:rPr>
          <w:szCs w:val="24"/>
        </w:rPr>
        <w:t xml:space="preserve">Az eredeti költségvetésben tervezésre került az orvosi ügyelettel kapcsolatos eszközbeszerzés arra az esetre, ha a feladatot új vállalkozó nyerte volna el, ez a kiadás nem fog felmerülni ezért célszerű </w:t>
      </w:r>
      <w:r w:rsidR="0061682C" w:rsidRPr="0061682C">
        <w:rPr>
          <w:szCs w:val="24"/>
        </w:rPr>
        <w:t xml:space="preserve">volt </w:t>
      </w:r>
      <w:r w:rsidRPr="0061682C">
        <w:rPr>
          <w:szCs w:val="24"/>
        </w:rPr>
        <w:t>az előirányzatot</w:t>
      </w:r>
      <w:r w:rsidR="0061682C" w:rsidRPr="0061682C">
        <w:rPr>
          <w:szCs w:val="24"/>
        </w:rPr>
        <w:t xml:space="preserve"> erről a célról</w:t>
      </w:r>
      <w:r w:rsidRPr="0061682C">
        <w:rPr>
          <w:szCs w:val="24"/>
        </w:rPr>
        <w:t xml:space="preserve"> átcsoportosítani, </w:t>
      </w:r>
      <w:r w:rsidR="0061682C">
        <w:rPr>
          <w:szCs w:val="24"/>
        </w:rPr>
        <w:t>az alábbiak szerint:</w:t>
      </w:r>
    </w:p>
    <w:p w:rsidR="0061682C" w:rsidRDefault="0061682C" w:rsidP="009B5B48">
      <w:pPr>
        <w:pStyle w:val="Listaszerbekezds"/>
        <w:numPr>
          <w:ilvl w:val="0"/>
          <w:numId w:val="0"/>
        </w:numPr>
        <w:ind w:left="426"/>
      </w:pPr>
      <w:r>
        <w:rPr>
          <w:noProof/>
        </w:rPr>
        <w:drawing>
          <wp:inline distT="0" distB="0" distL="0" distR="0">
            <wp:extent cx="5761355" cy="2837824"/>
            <wp:effectExtent l="0" t="0" r="0" b="63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837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82C" w:rsidRDefault="007B152E" w:rsidP="009B5B48">
      <w:pPr>
        <w:pStyle w:val="Listaszerbekezds"/>
        <w:numPr>
          <w:ilvl w:val="0"/>
          <w:numId w:val="0"/>
        </w:numPr>
        <w:ind w:left="426"/>
      </w:pPr>
      <w:r>
        <w:lastRenderedPageBreak/>
        <w:t xml:space="preserve">A </w:t>
      </w:r>
      <w:r w:rsidRPr="007B152E">
        <w:rPr>
          <w:b/>
        </w:rPr>
        <w:t xml:space="preserve">125/2020. </w:t>
      </w:r>
      <w:r>
        <w:t xml:space="preserve">számú saját hatáskörű döntésre azért volt szükség, mert </w:t>
      </w:r>
      <w:r w:rsidRPr="007B152E">
        <w:t>Önkormányzatunk a SZOC-FP-19-KK-0183 okiratszámú támogatói okirat alapján 935.000 Ft támogatásban részesült. Azonban a pályázat megvalósítása meghiúsult, emiatt az Önkormányzatnak visszafizetési kötelezettsége keletkezett. A fent leírtak miatt az alábbi átcsoportosításokat hajto</w:t>
      </w:r>
      <w:r>
        <w:t>ttam végre:</w:t>
      </w:r>
    </w:p>
    <w:p w:rsidR="007B152E" w:rsidRPr="00ED05D1" w:rsidRDefault="007B152E" w:rsidP="009B5B48">
      <w:pPr>
        <w:pStyle w:val="Listaszerbekezds"/>
        <w:numPr>
          <w:ilvl w:val="0"/>
          <w:numId w:val="0"/>
        </w:numPr>
        <w:ind w:left="426"/>
      </w:pPr>
      <w:r>
        <w:rPr>
          <w:noProof/>
        </w:rPr>
        <w:drawing>
          <wp:inline distT="0" distB="0" distL="0" distR="0">
            <wp:extent cx="5761355" cy="2247405"/>
            <wp:effectExtent l="0" t="0" r="0" b="63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24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3A97" w:rsidRDefault="00573A97" w:rsidP="00573A97"/>
    <w:p w:rsidR="007D7A4B" w:rsidRPr="00573A97" w:rsidRDefault="007D7A4B" w:rsidP="00573A97"/>
    <w:p w:rsidR="005F5B60" w:rsidRDefault="005F5B60" w:rsidP="00C91F1A">
      <w:pPr>
        <w:spacing w:after="240"/>
        <w:jc w:val="both"/>
        <w:rPr>
          <w:sz w:val="24"/>
        </w:rPr>
      </w:pPr>
      <w:r>
        <w:rPr>
          <w:sz w:val="24"/>
        </w:rPr>
        <w:t>Tiszavasvári,</w:t>
      </w:r>
      <w:r w:rsidR="00830A64">
        <w:rPr>
          <w:sz w:val="24"/>
        </w:rPr>
        <w:t xml:space="preserve"> 2</w:t>
      </w:r>
      <w:r>
        <w:rPr>
          <w:sz w:val="24"/>
        </w:rPr>
        <w:t>0</w:t>
      </w:r>
      <w:r w:rsidR="00A6483F">
        <w:rPr>
          <w:sz w:val="24"/>
        </w:rPr>
        <w:t>20</w:t>
      </w:r>
      <w:r>
        <w:rPr>
          <w:sz w:val="24"/>
        </w:rPr>
        <w:t>.</w:t>
      </w:r>
      <w:r w:rsidR="00830A64">
        <w:rPr>
          <w:sz w:val="24"/>
        </w:rPr>
        <w:t xml:space="preserve"> </w:t>
      </w:r>
      <w:r w:rsidR="00EB13EA">
        <w:rPr>
          <w:sz w:val="24"/>
        </w:rPr>
        <w:t xml:space="preserve">július </w:t>
      </w:r>
      <w:r w:rsidR="00676CC3">
        <w:rPr>
          <w:sz w:val="24"/>
        </w:rPr>
        <w:t>24.</w:t>
      </w:r>
    </w:p>
    <w:p w:rsidR="00676CC3" w:rsidRDefault="00676CC3" w:rsidP="00C91F1A">
      <w:pPr>
        <w:spacing w:after="240"/>
        <w:jc w:val="both"/>
        <w:rPr>
          <w:sz w:val="24"/>
        </w:rPr>
      </w:pPr>
    </w:p>
    <w:p w:rsidR="005F5B60" w:rsidRPr="005F5B60" w:rsidRDefault="00A6483F" w:rsidP="00A6483F">
      <w:pPr>
        <w:tabs>
          <w:tab w:val="center" w:pos="6804"/>
        </w:tabs>
        <w:jc w:val="both"/>
        <w:rPr>
          <w:b/>
          <w:sz w:val="24"/>
        </w:rPr>
      </w:pPr>
      <w:r>
        <w:rPr>
          <w:b/>
          <w:sz w:val="24"/>
        </w:rPr>
        <w:tab/>
      </w:r>
      <w:r w:rsidR="005F5B60" w:rsidRPr="005F5B60">
        <w:rPr>
          <w:b/>
          <w:sz w:val="24"/>
        </w:rPr>
        <w:t>Szőke Zoltán</w:t>
      </w:r>
    </w:p>
    <w:p w:rsidR="003E4F8D" w:rsidRDefault="00A6483F" w:rsidP="002E0BC9">
      <w:pPr>
        <w:tabs>
          <w:tab w:val="center" w:pos="6804"/>
        </w:tabs>
        <w:jc w:val="both"/>
        <w:rPr>
          <w:b/>
          <w:sz w:val="24"/>
        </w:rPr>
      </w:pPr>
      <w:r>
        <w:rPr>
          <w:b/>
          <w:sz w:val="24"/>
        </w:rPr>
        <w:tab/>
      </w:r>
      <w:r w:rsidR="005F5B60" w:rsidRPr="005F5B60">
        <w:rPr>
          <w:b/>
          <w:sz w:val="24"/>
        </w:rPr>
        <w:t>polgármester</w:t>
      </w:r>
      <w:r>
        <w:rPr>
          <w:b/>
          <w:sz w:val="24"/>
        </w:rPr>
        <w:br w:type="page"/>
      </w:r>
    </w:p>
    <w:p w:rsidR="003E4F8D" w:rsidRPr="00AD1D98" w:rsidRDefault="00AD1D98" w:rsidP="00AD1D98">
      <w:pPr>
        <w:overflowPunct/>
        <w:autoSpaceDE/>
        <w:autoSpaceDN/>
        <w:adjustRightInd/>
        <w:jc w:val="right"/>
        <w:textAlignment w:val="auto"/>
        <w:rPr>
          <w:sz w:val="24"/>
        </w:rPr>
      </w:pPr>
      <w:r w:rsidRPr="00AD1D98">
        <w:rPr>
          <w:sz w:val="24"/>
        </w:rPr>
        <w:lastRenderedPageBreak/>
        <w:t>Előterjesztés melléklete</w:t>
      </w:r>
    </w:p>
    <w:p w:rsidR="00AD1D98" w:rsidRDefault="00AD1D98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noProof/>
          <w:sz w:val="24"/>
        </w:rPr>
        <w:drawing>
          <wp:inline distT="0" distB="0" distL="0" distR="0">
            <wp:extent cx="6042992" cy="8531750"/>
            <wp:effectExtent l="0" t="0" r="0" b="3175"/>
            <wp:docPr id="12" name="Kép 12" descr="C:\Users\Girus András\AppData\Local\Microsoft\Windows\INetCache\Content.Word\Előirányzat módosítási kérelem -július_Oldal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Girus András\AppData\Local\Microsoft\Windows\INetCache\Content.Word\Előirányzat módosítási kérelem -július_Oldal_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671" cy="8539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1D98" w:rsidRDefault="00AD1D98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3pt;height:641.1pt">
            <v:imagedata r:id="rId15" o:title="Előirányzat módosítási kérelem -július_Oldal_2"/>
          </v:shape>
        </w:pict>
      </w:r>
    </w:p>
    <w:p w:rsidR="00AD1D98" w:rsidRDefault="00AD1D98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br w:type="page"/>
      </w:r>
    </w:p>
    <w:p w:rsidR="00AD1D98" w:rsidRDefault="00AD1D98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noProof/>
          <w:sz w:val="24"/>
        </w:rPr>
        <w:lastRenderedPageBreak/>
        <w:drawing>
          <wp:inline distT="0" distB="0" distL="0" distR="0">
            <wp:extent cx="5751976" cy="8507896"/>
            <wp:effectExtent l="0" t="0" r="1270" b="7620"/>
            <wp:docPr id="13" name="Kép 13" descr="C:\Users\Girus András\AppData\Local\Microsoft\Windows\INetCache\Content.Word\Előirányzat módosítási kérelem -július_Oldal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Girus András\AppData\Local\Microsoft\Windows\INetCache\Content.Word\Előirányzat módosítási kérelem -július_Oldal_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850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1D98" w:rsidRDefault="00AD1D98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lastRenderedPageBreak/>
        <w:pict>
          <v:shape id="_x0000_i1026" type="#_x0000_t75" style="width:453.3pt;height:694.95pt">
            <v:imagedata r:id="rId17" o:title="Előirányzat módosítási kérelem -július_Oldal_4"/>
          </v:shape>
        </w:pict>
      </w:r>
    </w:p>
    <w:p w:rsidR="00AD1D98" w:rsidRDefault="00AD1D98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noProof/>
          <w:sz w:val="24"/>
        </w:rPr>
        <w:lastRenderedPageBreak/>
        <w:drawing>
          <wp:inline distT="0" distB="0" distL="0" distR="0">
            <wp:extent cx="5751976" cy="8674873"/>
            <wp:effectExtent l="0" t="0" r="1270" b="0"/>
            <wp:docPr id="14" name="Kép 14" descr="C:\Users\Girus András\AppData\Local\Microsoft\Windows\INetCache\Content.Word\Előirányzat módosítási kérelem -július_Oldal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Girus András\AppData\Local\Microsoft\Windows\INetCache\Content.Word\Előirányzat módosítási kérelem -július_Oldal_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867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</w:rPr>
        <w:br w:type="page"/>
      </w:r>
    </w:p>
    <w:p w:rsidR="00AD1D98" w:rsidRDefault="00AD1D98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noProof/>
          <w:sz w:val="24"/>
        </w:rPr>
        <w:lastRenderedPageBreak/>
        <w:drawing>
          <wp:inline distT="0" distB="0" distL="0" distR="0">
            <wp:extent cx="5751976" cy="8706679"/>
            <wp:effectExtent l="0" t="0" r="1270" b="0"/>
            <wp:docPr id="15" name="Kép 15" descr="C:\Users\Girus András\AppData\Local\Microsoft\Windows\INetCache\Content.Word\Előirányzat módosítási kérelem -július_Oldal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Girus András\AppData\Local\Microsoft\Windows\INetCache\Content.Word\Előirányzat módosítási kérelem -július_Oldal_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8705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CCE" w:rsidRDefault="00AD1D98">
      <w:pPr>
        <w:overflowPunct/>
        <w:autoSpaceDE/>
        <w:autoSpaceDN/>
        <w:adjustRightInd/>
        <w:textAlignment w:val="auto"/>
        <w:rPr>
          <w:b/>
          <w:sz w:val="24"/>
        </w:rPr>
        <w:sectPr w:rsidR="00B76CCE" w:rsidSect="001965E1">
          <w:footerReference w:type="even" r:id="rId20"/>
          <w:footerReference w:type="default" r:id="rId21"/>
          <w:pgSz w:w="11907" w:h="16840" w:code="9"/>
          <w:pgMar w:top="1417" w:right="1417" w:bottom="1417" w:left="1417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br w:type="page"/>
      </w:r>
    </w:p>
    <w:p w:rsidR="002F3CF0" w:rsidRDefault="00AD1D98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</w:pPr>
      <w:r>
        <w:rPr>
          <w:b/>
          <w:sz w:val="24"/>
        </w:rPr>
        <w:lastRenderedPageBreak/>
        <w:pict>
          <v:shape id="_x0000_i1027" type="#_x0000_t75" style="width:669.9pt;height:453.3pt">
            <v:imagedata r:id="rId22" o:title="Előirányzat módosítási kérelem -július_Oldal_7"/>
          </v:shape>
        </w:pict>
      </w:r>
    </w:p>
    <w:p w:rsidR="00AD1D98" w:rsidRDefault="00AD1D98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  <w:sectPr w:rsidR="00AD1D98" w:rsidSect="003E4F8D">
          <w:pgSz w:w="16840" w:h="11907" w:orient="landscape" w:code="9"/>
          <w:pgMar w:top="1417" w:right="1417" w:bottom="1417" w:left="1417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lastRenderedPageBreak/>
        <w:pict>
          <v:shape id="_x0000_i1028" type="#_x0000_t75" style="width:641.1pt;height:453.3pt">
            <v:imagedata r:id="rId23" o:title="Előirányzat módosítási kérelem -július_Oldal_8"/>
          </v:shape>
        </w:pict>
      </w:r>
    </w:p>
    <w:p w:rsidR="00A93BD4" w:rsidRPr="00FD5786" w:rsidRDefault="00EC1722" w:rsidP="008D555F">
      <w:pPr>
        <w:overflowPunct/>
        <w:autoSpaceDE/>
        <w:autoSpaceDN/>
        <w:adjustRightInd/>
        <w:jc w:val="center"/>
        <w:textAlignment w:val="auto"/>
        <w:rPr>
          <w:b/>
          <w:color w:val="FF0000"/>
          <w:sz w:val="24"/>
        </w:rPr>
      </w:pPr>
      <w:r w:rsidRPr="00DB71BE">
        <w:rPr>
          <w:b/>
          <w:sz w:val="24"/>
        </w:rPr>
        <w:lastRenderedPageBreak/>
        <w:t>R</w:t>
      </w:r>
      <w:r w:rsidR="00A93BD4" w:rsidRPr="00DB71BE">
        <w:rPr>
          <w:b/>
          <w:sz w:val="24"/>
        </w:rPr>
        <w:t>ENDELETTERVEZET</w:t>
      </w:r>
    </w:p>
    <w:p w:rsidR="00F63087" w:rsidRPr="00FD5786" w:rsidRDefault="00F63087">
      <w:pPr>
        <w:jc w:val="center"/>
        <w:rPr>
          <w:color w:val="FF0000"/>
        </w:rPr>
      </w:pPr>
    </w:p>
    <w:p w:rsidR="0014179E" w:rsidRPr="00DB71BE" w:rsidRDefault="0014179E">
      <w:pPr>
        <w:jc w:val="center"/>
      </w:pPr>
    </w:p>
    <w:p w:rsidR="0014179E" w:rsidRPr="00DB71BE" w:rsidRDefault="0014179E">
      <w:pPr>
        <w:jc w:val="center"/>
      </w:pP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</w:t>
      </w:r>
    </w:p>
    <w:p w:rsidR="00A93BD4" w:rsidRPr="00DB71BE" w:rsidRDefault="00A93BD4">
      <w:pPr>
        <w:jc w:val="center"/>
        <w:rPr>
          <w:b/>
          <w:caps/>
          <w:smallCaps/>
          <w:sz w:val="24"/>
        </w:rPr>
      </w:pPr>
      <w:r w:rsidRPr="00DB71BE">
        <w:rPr>
          <w:b/>
          <w:sz w:val="24"/>
        </w:rPr>
        <w:t>Képviselő-testületének</w:t>
      </w: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../…...(…...) önkormányzati</w:t>
      </w:r>
    </w:p>
    <w:p w:rsidR="00A93BD4" w:rsidRPr="00DB71BE" w:rsidRDefault="00A93BD4" w:rsidP="00431CD4">
      <w:pPr>
        <w:jc w:val="center"/>
        <w:rPr>
          <w:b/>
          <w:sz w:val="24"/>
        </w:rPr>
      </w:pPr>
      <w:r w:rsidRPr="00DB71BE">
        <w:rPr>
          <w:b/>
          <w:sz w:val="24"/>
        </w:rPr>
        <w:t>rendelete</w:t>
      </w:r>
    </w:p>
    <w:p w:rsidR="00F63087" w:rsidRPr="00DB71BE" w:rsidRDefault="00F63087" w:rsidP="00431CD4">
      <w:pPr>
        <w:rPr>
          <w:b/>
          <w:sz w:val="24"/>
        </w:rPr>
      </w:pPr>
    </w:p>
    <w:p w:rsidR="00F52405" w:rsidRPr="00DB71BE" w:rsidRDefault="00F52405" w:rsidP="00431CD4">
      <w:pPr>
        <w:rPr>
          <w:b/>
          <w:sz w:val="24"/>
        </w:rPr>
      </w:pP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 20</w:t>
      </w:r>
      <w:r w:rsidR="007E66FB">
        <w:rPr>
          <w:b/>
          <w:sz w:val="24"/>
        </w:rPr>
        <w:t>20</w:t>
      </w:r>
      <w:r w:rsidRPr="00DB71BE">
        <w:rPr>
          <w:b/>
          <w:sz w:val="24"/>
        </w:rPr>
        <w:t xml:space="preserve">. évi költségvetéséről szóló </w:t>
      </w:r>
      <w:r w:rsidR="007E66FB">
        <w:rPr>
          <w:b/>
          <w:sz w:val="24"/>
        </w:rPr>
        <w:t>3</w:t>
      </w:r>
      <w:r w:rsidRPr="00DB71BE">
        <w:rPr>
          <w:b/>
          <w:sz w:val="24"/>
        </w:rPr>
        <w:t>/20</w:t>
      </w:r>
      <w:r w:rsidR="007E66FB">
        <w:rPr>
          <w:b/>
          <w:sz w:val="24"/>
        </w:rPr>
        <w:t>20</w:t>
      </w:r>
      <w:r w:rsidRPr="00DB71BE">
        <w:rPr>
          <w:b/>
          <w:sz w:val="24"/>
        </w:rPr>
        <w:t>.(II.</w:t>
      </w:r>
      <w:r w:rsidR="007E66FB">
        <w:rPr>
          <w:b/>
          <w:sz w:val="24"/>
        </w:rPr>
        <w:t>17</w:t>
      </w:r>
      <w:r w:rsidRPr="00DB71BE">
        <w:rPr>
          <w:b/>
          <w:sz w:val="24"/>
        </w:rPr>
        <w:t>.) önkormányzati rendeletének módosításáról</w:t>
      </w:r>
    </w:p>
    <w:p w:rsidR="00A93BD4" w:rsidRPr="00DB71BE" w:rsidRDefault="00A93BD4" w:rsidP="00431CD4">
      <w:pPr>
        <w:rPr>
          <w:b/>
          <w:sz w:val="24"/>
        </w:rPr>
      </w:pPr>
    </w:p>
    <w:p w:rsidR="00186592" w:rsidRPr="00DB71BE" w:rsidRDefault="00186592" w:rsidP="00431CD4">
      <w:pPr>
        <w:rPr>
          <w:b/>
          <w:sz w:val="24"/>
        </w:rPr>
      </w:pPr>
    </w:p>
    <w:p w:rsidR="0082591F" w:rsidRPr="00C96792" w:rsidRDefault="007E66FB" w:rsidP="007E66FB">
      <w:pPr>
        <w:jc w:val="both"/>
        <w:rPr>
          <w:sz w:val="24"/>
        </w:rPr>
      </w:pPr>
      <w:r w:rsidRPr="007E66FB">
        <w:rPr>
          <w:sz w:val="24"/>
        </w:rPr>
        <w:t xml:space="preserve">A helyi önkormányzatok és szerveik, a köztársasági megbízottak, valamint egyes centrális alárendeltségű szervek feladat-és hatásköreiről szóló 1991. évi XX. törvény 138. § (1) bekezdés b) pontjában kapott felhatalmazás alapján, az Alaptörvény 32. cikk (1) bekezdés a) pontjában meghatározott feladatkörében eljárva - a Magyarország helyi önkormányzatairól szóló 2011. évi CLXXXIX. törvény 120. § (1) bekezdés a) pontjában, valamint </w:t>
      </w:r>
      <w:r w:rsidRPr="007E66FB">
        <w:rPr>
          <w:bCs/>
          <w:sz w:val="24"/>
        </w:rPr>
        <w:t>Tiszavasvári Város Önkormányzata Képviselő-testülete szervezeti és működési szabályzatáról szóló rendelet megalkotásáról</w:t>
      </w:r>
      <w:r w:rsidRPr="007E66FB">
        <w:rPr>
          <w:b/>
          <w:sz w:val="24"/>
        </w:rPr>
        <w:t xml:space="preserve"> </w:t>
      </w:r>
      <w:r w:rsidRPr="007E66FB">
        <w:rPr>
          <w:sz w:val="24"/>
        </w:rPr>
        <w:t xml:space="preserve">szóló 1/2019. (II.1.) önkormányzati rendelet 3. melléklet 2 pont 1 alpontjában, és a 4. melléklet 1. pont 2. alpontjában biztosított véleményezési jogkörében illetékes Pénzügyi és Ügyrendi Bizottság, a </w:t>
      </w:r>
      <w:r w:rsidRPr="007E66FB">
        <w:rPr>
          <w:bCs/>
          <w:sz w:val="24"/>
        </w:rPr>
        <w:t>Tiszavasvári Város Önkormányzata Képviselő-testülete szervezeti és működési szabályzatáról szóló rendelet megalkotásáról</w:t>
      </w:r>
      <w:r w:rsidRPr="007E66FB">
        <w:rPr>
          <w:sz w:val="24"/>
        </w:rPr>
        <w:t xml:space="preserve"> szóló 1/2019. (II.1.) önkormányzati rendelet 3. melléklet 2. pont 1. alpontjában biztosított véleményezési jogkörében illetékes Szociális és Humán Bizottság</w:t>
      </w:r>
      <w:r>
        <w:rPr>
          <w:sz w:val="24"/>
        </w:rPr>
        <w:t xml:space="preserve"> </w:t>
      </w:r>
      <w:r w:rsidRPr="007E66FB">
        <w:rPr>
          <w:sz w:val="24"/>
        </w:rPr>
        <w:t>véleményének kikérésével a következőket rendeli el:</w:t>
      </w:r>
    </w:p>
    <w:p w:rsidR="0082591F" w:rsidRPr="00C96792" w:rsidRDefault="0082591F" w:rsidP="00556694">
      <w:pPr>
        <w:ind w:left="-426"/>
        <w:jc w:val="both"/>
        <w:rPr>
          <w:sz w:val="24"/>
        </w:rPr>
      </w:pPr>
    </w:p>
    <w:p w:rsidR="0082591F" w:rsidRPr="00C96792" w:rsidRDefault="0082591F" w:rsidP="006C70EB">
      <w:pPr>
        <w:jc w:val="both"/>
        <w:rPr>
          <w:sz w:val="24"/>
        </w:rPr>
      </w:pPr>
      <w:r w:rsidRPr="00C96792">
        <w:rPr>
          <w:b/>
          <w:sz w:val="24"/>
        </w:rPr>
        <w:t>1. §</w:t>
      </w:r>
      <w:r w:rsidRPr="00C96792">
        <w:rPr>
          <w:sz w:val="24"/>
        </w:rPr>
        <w:t xml:space="preserve"> Tiszavasvári Város Önkormányzata 20</w:t>
      </w:r>
      <w:r w:rsidR="00820F96">
        <w:rPr>
          <w:sz w:val="24"/>
        </w:rPr>
        <w:t xml:space="preserve">20. </w:t>
      </w:r>
      <w:r w:rsidRPr="00C96792">
        <w:rPr>
          <w:sz w:val="24"/>
        </w:rPr>
        <w:t xml:space="preserve">évi költségvetéséről szóló </w:t>
      </w:r>
      <w:r w:rsidR="00820F96">
        <w:rPr>
          <w:sz w:val="24"/>
        </w:rPr>
        <w:t>3</w:t>
      </w:r>
      <w:r w:rsidRPr="00C96792">
        <w:rPr>
          <w:sz w:val="24"/>
        </w:rPr>
        <w:t>/20</w:t>
      </w:r>
      <w:r w:rsidR="00820F96">
        <w:rPr>
          <w:sz w:val="24"/>
        </w:rPr>
        <w:t>20</w:t>
      </w:r>
      <w:r w:rsidRPr="00C96792">
        <w:rPr>
          <w:sz w:val="24"/>
        </w:rPr>
        <w:t>.(II.1</w:t>
      </w:r>
      <w:r w:rsidR="00820F96">
        <w:rPr>
          <w:sz w:val="24"/>
        </w:rPr>
        <w:t>7</w:t>
      </w:r>
      <w:r w:rsidRPr="00C96792">
        <w:rPr>
          <w:sz w:val="24"/>
        </w:rPr>
        <w:t xml:space="preserve">.) önkormányzati rendelet 2. § (1) bekezdése helyébe a következő rendelkezés lép: </w:t>
      </w:r>
    </w:p>
    <w:p w:rsidR="0082591F" w:rsidRPr="00C96792" w:rsidRDefault="0082591F" w:rsidP="0082591F">
      <w:pPr>
        <w:jc w:val="both"/>
        <w:rPr>
          <w:sz w:val="24"/>
        </w:rPr>
      </w:pPr>
    </w:p>
    <w:p w:rsidR="0082591F" w:rsidRPr="00C96792" w:rsidRDefault="0082591F" w:rsidP="0082591F">
      <w:pPr>
        <w:jc w:val="both"/>
        <w:rPr>
          <w:sz w:val="24"/>
        </w:rPr>
      </w:pPr>
      <w:r w:rsidRPr="00C96792">
        <w:rPr>
          <w:sz w:val="24"/>
        </w:rPr>
        <w:t>2. § (1) A képviselő-testület az önkormányzat 20</w:t>
      </w:r>
      <w:r w:rsidR="00820F96">
        <w:rPr>
          <w:sz w:val="24"/>
        </w:rPr>
        <w:t>20</w:t>
      </w:r>
      <w:r w:rsidRPr="00C96792">
        <w:rPr>
          <w:sz w:val="24"/>
        </w:rPr>
        <w:t>. évi költségvetését:</w:t>
      </w:r>
    </w:p>
    <w:p w:rsidR="0082591F" w:rsidRPr="00C96792" w:rsidRDefault="0082591F" w:rsidP="0082591F">
      <w:pPr>
        <w:tabs>
          <w:tab w:val="right" w:pos="2268"/>
          <w:tab w:val="left" w:pos="2552"/>
        </w:tabs>
        <w:jc w:val="both"/>
        <w:rPr>
          <w:sz w:val="24"/>
        </w:rPr>
      </w:pPr>
      <w:r w:rsidRPr="00C96792">
        <w:rPr>
          <w:sz w:val="24"/>
        </w:rPr>
        <w:t>a)</w:t>
      </w:r>
      <w:r w:rsidRPr="00C96792">
        <w:rPr>
          <w:sz w:val="24"/>
        </w:rPr>
        <w:tab/>
      </w:r>
      <w:r w:rsidR="00820F96" w:rsidRPr="00763609">
        <w:rPr>
          <w:b/>
          <w:sz w:val="24"/>
        </w:rPr>
        <w:t>2</w:t>
      </w:r>
      <w:r w:rsidRPr="00763609">
        <w:rPr>
          <w:b/>
          <w:sz w:val="24"/>
        </w:rPr>
        <w:t>.</w:t>
      </w:r>
      <w:r w:rsidR="00820F96" w:rsidRPr="00763609">
        <w:rPr>
          <w:b/>
          <w:sz w:val="24"/>
        </w:rPr>
        <w:t>7</w:t>
      </w:r>
      <w:r w:rsidR="00492E60">
        <w:rPr>
          <w:b/>
          <w:sz w:val="24"/>
        </w:rPr>
        <w:t>82</w:t>
      </w:r>
      <w:r w:rsidR="002D4C7E" w:rsidRPr="00763609">
        <w:rPr>
          <w:b/>
          <w:sz w:val="24"/>
        </w:rPr>
        <w:t>.</w:t>
      </w:r>
      <w:r w:rsidR="008B6E32">
        <w:rPr>
          <w:b/>
          <w:sz w:val="24"/>
        </w:rPr>
        <w:t>563</w:t>
      </w:r>
      <w:r w:rsidR="002D4C7E" w:rsidRPr="00763609">
        <w:rPr>
          <w:b/>
          <w:sz w:val="24"/>
        </w:rPr>
        <w:t>.</w:t>
      </w:r>
      <w:r w:rsidR="008B6E32">
        <w:rPr>
          <w:b/>
          <w:sz w:val="24"/>
        </w:rPr>
        <w:t>126</w:t>
      </w:r>
      <w:r w:rsidRPr="00763609">
        <w:rPr>
          <w:b/>
          <w:sz w:val="24"/>
        </w:rPr>
        <w:t xml:space="preserve"> </w:t>
      </w:r>
      <w:r w:rsidRPr="00492E60">
        <w:rPr>
          <w:sz w:val="24"/>
        </w:rPr>
        <w:t>Ft</w:t>
      </w:r>
      <w:r w:rsidRPr="00C96792">
        <w:rPr>
          <w:sz w:val="24"/>
        </w:rPr>
        <w:t xml:space="preserve"> </w:t>
      </w:r>
      <w:r w:rsidRPr="00C96792">
        <w:rPr>
          <w:sz w:val="24"/>
        </w:rPr>
        <w:tab/>
        <w:t>költségvetési bevétellel</w:t>
      </w:r>
    </w:p>
    <w:p w:rsidR="0082591F" w:rsidRPr="00C96792" w:rsidRDefault="0082591F" w:rsidP="0082591F">
      <w:pPr>
        <w:tabs>
          <w:tab w:val="right" w:pos="2268"/>
          <w:tab w:val="left" w:pos="2552"/>
        </w:tabs>
        <w:jc w:val="both"/>
        <w:rPr>
          <w:sz w:val="24"/>
        </w:rPr>
      </w:pPr>
      <w:r w:rsidRPr="00C96792">
        <w:rPr>
          <w:sz w:val="24"/>
        </w:rPr>
        <w:t>b)</w:t>
      </w:r>
      <w:r w:rsidRPr="00C96792">
        <w:rPr>
          <w:sz w:val="24"/>
        </w:rPr>
        <w:tab/>
      </w:r>
      <w:r w:rsidR="00820F96" w:rsidRPr="00492E60">
        <w:rPr>
          <w:b/>
          <w:sz w:val="24"/>
        </w:rPr>
        <w:t>3</w:t>
      </w:r>
      <w:r w:rsidRPr="00492E60">
        <w:rPr>
          <w:b/>
          <w:sz w:val="24"/>
        </w:rPr>
        <w:t>.</w:t>
      </w:r>
      <w:r w:rsidR="00492E60" w:rsidRPr="00492E60">
        <w:rPr>
          <w:b/>
          <w:sz w:val="24"/>
        </w:rPr>
        <w:t>763</w:t>
      </w:r>
      <w:r w:rsidRPr="00492E60">
        <w:rPr>
          <w:b/>
          <w:sz w:val="24"/>
        </w:rPr>
        <w:t>.</w:t>
      </w:r>
      <w:r w:rsidR="008B6E32">
        <w:rPr>
          <w:b/>
          <w:sz w:val="24"/>
        </w:rPr>
        <w:t>571</w:t>
      </w:r>
      <w:r w:rsidRPr="00492E60">
        <w:rPr>
          <w:b/>
          <w:sz w:val="24"/>
        </w:rPr>
        <w:t>.</w:t>
      </w:r>
      <w:r w:rsidR="008B6E32">
        <w:rPr>
          <w:b/>
          <w:sz w:val="24"/>
        </w:rPr>
        <w:t>875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költségvetési kiadással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77757E" wp14:editId="5BE33618">
                <wp:simplePos x="0" y="0"/>
                <wp:positionH relativeFrom="column">
                  <wp:posOffset>15240</wp:posOffset>
                </wp:positionH>
                <wp:positionV relativeFrom="paragraph">
                  <wp:posOffset>-3175</wp:posOffset>
                </wp:positionV>
                <wp:extent cx="3638550" cy="0"/>
                <wp:effectExtent l="0" t="0" r="0" b="0"/>
                <wp:wrapNone/>
                <wp:docPr id="2" name="Egyenes összekötő nyíll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7EAB853" id="_x0000_t32" coordsize="21600,21600" o:spt="32" o:oned="t" path="m,l21600,21600e" filled="f">
                <v:path arrowok="t" fillok="f" o:connecttype="none"/>
                <o:lock v:ext="edit" shapetype="t"/>
              </v:shapetype>
              <v:shape id="Egyenes összekötő nyíllal 2" o:spid="_x0000_s1026" type="#_x0000_t32" style="position:absolute;margin-left:1.2pt;margin-top:-.25pt;width:286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"/>
            </w:pict>
          </mc:Fallback>
        </mc:AlternateContent>
      </w:r>
      <w:r w:rsidRPr="00C96792">
        <w:rPr>
          <w:sz w:val="24"/>
        </w:rPr>
        <w:t>c)</w:t>
      </w:r>
      <w:r w:rsidRPr="00C96792">
        <w:rPr>
          <w:sz w:val="24"/>
        </w:rPr>
        <w:tab/>
      </w:r>
      <w:r w:rsidRPr="00485CCA">
        <w:rPr>
          <w:b/>
          <w:sz w:val="24"/>
        </w:rPr>
        <w:tab/>
      </w:r>
      <w:r w:rsidR="00820F96">
        <w:rPr>
          <w:b/>
          <w:sz w:val="24"/>
        </w:rPr>
        <w:t>98</w:t>
      </w:r>
      <w:r w:rsidR="00492E60">
        <w:rPr>
          <w:b/>
          <w:sz w:val="24"/>
        </w:rPr>
        <w:t>1</w:t>
      </w:r>
      <w:r w:rsidRPr="00C96792">
        <w:rPr>
          <w:b/>
          <w:sz w:val="24"/>
        </w:rPr>
        <w:t>.</w:t>
      </w:r>
      <w:r w:rsidR="00492E60">
        <w:rPr>
          <w:b/>
          <w:sz w:val="24"/>
        </w:rPr>
        <w:t>008</w:t>
      </w:r>
      <w:r w:rsidRPr="00C96792">
        <w:rPr>
          <w:b/>
          <w:sz w:val="24"/>
        </w:rPr>
        <w:t>.</w:t>
      </w:r>
      <w:r w:rsidR="00492E60">
        <w:rPr>
          <w:b/>
          <w:sz w:val="24"/>
        </w:rPr>
        <w:t>749</w:t>
      </w:r>
      <w:r w:rsidRPr="00C96792">
        <w:rPr>
          <w:sz w:val="24"/>
        </w:rPr>
        <w:t xml:space="preserve"> Ft</w:t>
      </w:r>
      <w:r w:rsidRPr="00C96792">
        <w:rPr>
          <w:sz w:val="24"/>
        </w:rPr>
        <w:tab/>
        <w:t>költségvetési hiánnyal, ebből: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ca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C2820">
        <w:rPr>
          <w:b/>
          <w:sz w:val="24"/>
        </w:rPr>
        <w:tab/>
      </w:r>
      <w:r w:rsidR="00492E60">
        <w:rPr>
          <w:b/>
          <w:sz w:val="24"/>
        </w:rPr>
        <w:t>47</w:t>
      </w:r>
      <w:r w:rsidR="00CC2820" w:rsidRPr="00CC2820">
        <w:rPr>
          <w:b/>
          <w:sz w:val="24"/>
        </w:rPr>
        <w:t>.</w:t>
      </w:r>
      <w:r w:rsidR="00492E60">
        <w:rPr>
          <w:b/>
          <w:sz w:val="24"/>
        </w:rPr>
        <w:t>736</w:t>
      </w:r>
      <w:r w:rsidRPr="00CC2820">
        <w:rPr>
          <w:b/>
          <w:sz w:val="24"/>
        </w:rPr>
        <w:t>.</w:t>
      </w:r>
      <w:r w:rsidR="00492E60">
        <w:rPr>
          <w:b/>
          <w:sz w:val="24"/>
        </w:rPr>
        <w:t>126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>Ft</w:t>
      </w:r>
      <w:r w:rsidRPr="00C96792">
        <w:rPr>
          <w:sz w:val="24"/>
        </w:rPr>
        <w:tab/>
        <w:t xml:space="preserve">működési </w:t>
      </w:r>
      <w:r w:rsidR="00583CD1">
        <w:rPr>
          <w:sz w:val="24"/>
        </w:rPr>
        <w:t>hiánnyal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cb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BE4E60">
        <w:rPr>
          <w:b/>
          <w:sz w:val="24"/>
        </w:rPr>
        <w:tab/>
      </w:r>
      <w:r w:rsidR="00492E60">
        <w:rPr>
          <w:b/>
          <w:sz w:val="24"/>
        </w:rPr>
        <w:t>933</w:t>
      </w:r>
      <w:r w:rsidRPr="00BE4E60">
        <w:rPr>
          <w:b/>
          <w:sz w:val="24"/>
        </w:rPr>
        <w:t>.</w:t>
      </w:r>
      <w:r w:rsidR="00492E60">
        <w:rPr>
          <w:b/>
          <w:sz w:val="24"/>
        </w:rPr>
        <w:t>272</w:t>
      </w:r>
      <w:r w:rsidRPr="00C96792">
        <w:rPr>
          <w:b/>
          <w:sz w:val="24"/>
        </w:rPr>
        <w:t>.</w:t>
      </w:r>
      <w:r w:rsidR="00492E60">
        <w:rPr>
          <w:b/>
          <w:sz w:val="24"/>
        </w:rPr>
        <w:t>623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>Ft</w:t>
      </w:r>
      <w:r w:rsidRPr="00C96792">
        <w:rPr>
          <w:sz w:val="24"/>
        </w:rPr>
        <w:tab/>
        <w:t>felhalmozási hiánnyal</w:t>
      </w:r>
    </w:p>
    <w:p w:rsidR="00BE4E60" w:rsidRPr="00DF2D5D" w:rsidRDefault="00BE4E60" w:rsidP="00BE4E60">
      <w:pPr>
        <w:tabs>
          <w:tab w:val="right" w:pos="2268"/>
          <w:tab w:val="left" w:pos="2552"/>
        </w:tabs>
        <w:jc w:val="both"/>
        <w:rPr>
          <w:sz w:val="24"/>
        </w:rPr>
      </w:pPr>
      <w:r>
        <w:rPr>
          <w:sz w:val="24"/>
        </w:rPr>
        <w:t>d</w:t>
      </w:r>
      <w:r w:rsidRPr="00DF2D5D">
        <w:rPr>
          <w:sz w:val="24"/>
        </w:rPr>
        <w:t>)</w:t>
      </w:r>
      <w:r w:rsidRPr="009A0B15">
        <w:rPr>
          <w:b/>
          <w:sz w:val="24"/>
        </w:rPr>
        <w:tab/>
        <w:t>1.7</w:t>
      </w:r>
      <w:r w:rsidR="00492E60">
        <w:rPr>
          <w:b/>
          <w:sz w:val="24"/>
        </w:rPr>
        <w:t>52</w:t>
      </w:r>
      <w:r w:rsidRPr="009A0B15">
        <w:rPr>
          <w:b/>
          <w:sz w:val="24"/>
        </w:rPr>
        <w:t>.</w:t>
      </w:r>
      <w:r w:rsidR="00492E60">
        <w:rPr>
          <w:b/>
          <w:sz w:val="24"/>
        </w:rPr>
        <w:t>719</w:t>
      </w:r>
      <w:r w:rsidRPr="009A0B15">
        <w:rPr>
          <w:b/>
          <w:sz w:val="24"/>
        </w:rPr>
        <w:t>.</w:t>
      </w:r>
      <w:r w:rsidR="00492E60">
        <w:rPr>
          <w:b/>
          <w:sz w:val="24"/>
        </w:rPr>
        <w:t>437</w:t>
      </w:r>
      <w:r w:rsidRPr="00DF2D5D">
        <w:rPr>
          <w:b/>
          <w:sz w:val="24"/>
        </w:rPr>
        <w:t xml:space="preserve"> </w:t>
      </w:r>
      <w:r w:rsidRPr="00DF2D5D">
        <w:rPr>
          <w:sz w:val="24"/>
        </w:rPr>
        <w:t xml:space="preserve">Ft </w:t>
      </w:r>
      <w:r>
        <w:rPr>
          <w:sz w:val="24"/>
        </w:rPr>
        <w:tab/>
        <w:t>finanszírozási</w:t>
      </w:r>
      <w:r w:rsidRPr="00DF2D5D">
        <w:rPr>
          <w:sz w:val="24"/>
        </w:rPr>
        <w:t xml:space="preserve"> bevétellel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sz w:val="24"/>
        </w:rPr>
        <w:t>e)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BE4E60">
        <w:rPr>
          <w:b/>
          <w:sz w:val="24"/>
        </w:rPr>
        <w:t>7</w:t>
      </w:r>
      <w:r w:rsidR="00492E60">
        <w:rPr>
          <w:b/>
          <w:sz w:val="24"/>
        </w:rPr>
        <w:t>71</w:t>
      </w:r>
      <w:r w:rsidRPr="00485CCA">
        <w:rPr>
          <w:b/>
          <w:sz w:val="24"/>
        </w:rPr>
        <w:t>.</w:t>
      </w:r>
      <w:r w:rsidR="00492E60">
        <w:rPr>
          <w:b/>
          <w:sz w:val="24"/>
        </w:rPr>
        <w:t>710</w:t>
      </w:r>
      <w:r w:rsidRPr="00C96792">
        <w:rPr>
          <w:b/>
          <w:sz w:val="24"/>
        </w:rPr>
        <w:t>.</w:t>
      </w:r>
      <w:r w:rsidR="00492E60">
        <w:rPr>
          <w:b/>
          <w:sz w:val="24"/>
        </w:rPr>
        <w:t>688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finanszírozási kiadással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69F0FF6" wp14:editId="0F3410A9">
                <wp:simplePos x="0" y="0"/>
                <wp:positionH relativeFrom="column">
                  <wp:posOffset>15240</wp:posOffset>
                </wp:positionH>
                <wp:positionV relativeFrom="paragraph">
                  <wp:posOffset>-3175</wp:posOffset>
                </wp:positionV>
                <wp:extent cx="3638550" cy="0"/>
                <wp:effectExtent l="0" t="0" r="0" b="0"/>
                <wp:wrapNone/>
                <wp:docPr id="1" name="Egyenes összekötő nyíllal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74A6DD" id="Egyenes összekötő nyíllal 1" o:spid="_x0000_s1026" type="#_x0000_t32" style="position:absolute;margin-left:1.2pt;margin-top:-.25pt;width:286.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"/>
            </w:pict>
          </mc:Fallback>
        </mc:AlternateContent>
      </w:r>
      <w:r w:rsidRPr="00C96792">
        <w:rPr>
          <w:sz w:val="24"/>
        </w:rPr>
        <w:t>f)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BE4E60">
        <w:rPr>
          <w:b/>
          <w:sz w:val="24"/>
        </w:rPr>
        <w:t>98</w:t>
      </w:r>
      <w:r w:rsidR="00492E60">
        <w:rPr>
          <w:b/>
          <w:sz w:val="24"/>
        </w:rPr>
        <w:t>1</w:t>
      </w:r>
      <w:r w:rsidRPr="00C96792">
        <w:rPr>
          <w:b/>
          <w:sz w:val="24"/>
        </w:rPr>
        <w:t>.</w:t>
      </w:r>
      <w:r w:rsidR="00492E60">
        <w:rPr>
          <w:b/>
          <w:sz w:val="24"/>
        </w:rPr>
        <w:t>008</w:t>
      </w:r>
      <w:r w:rsidRPr="00C96792">
        <w:rPr>
          <w:b/>
          <w:sz w:val="24"/>
        </w:rPr>
        <w:t>.</w:t>
      </w:r>
      <w:r w:rsidR="00492E60">
        <w:rPr>
          <w:b/>
          <w:sz w:val="24"/>
        </w:rPr>
        <w:t>749</w:t>
      </w:r>
      <w:r w:rsidRPr="00C96792">
        <w:rPr>
          <w:sz w:val="24"/>
        </w:rPr>
        <w:t xml:space="preserve"> Ft</w:t>
      </w:r>
      <w:r w:rsidRPr="00C96792">
        <w:rPr>
          <w:sz w:val="24"/>
        </w:rPr>
        <w:tab/>
        <w:t>finanszírozási többlettel, ebből: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sz w:val="24"/>
        </w:rPr>
        <w:t>fa)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BE4E60" w:rsidRPr="00BE4E60">
        <w:rPr>
          <w:b/>
          <w:sz w:val="24"/>
        </w:rPr>
        <w:t>96</w:t>
      </w:r>
      <w:r w:rsidR="00492E60">
        <w:rPr>
          <w:b/>
          <w:sz w:val="24"/>
        </w:rPr>
        <w:t>4</w:t>
      </w:r>
      <w:r w:rsidRPr="00BE4E60">
        <w:rPr>
          <w:b/>
          <w:sz w:val="24"/>
        </w:rPr>
        <w:t>.</w:t>
      </w:r>
      <w:r w:rsidR="00492E60">
        <w:rPr>
          <w:b/>
          <w:sz w:val="24"/>
        </w:rPr>
        <w:t>635</w:t>
      </w:r>
      <w:r w:rsidRPr="00C96792">
        <w:rPr>
          <w:b/>
          <w:sz w:val="24"/>
        </w:rPr>
        <w:t>.</w:t>
      </w:r>
      <w:r w:rsidR="00492E60">
        <w:rPr>
          <w:b/>
          <w:sz w:val="24"/>
        </w:rPr>
        <w:t>284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működési többlettel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fb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BE4E60">
        <w:rPr>
          <w:b/>
          <w:sz w:val="24"/>
        </w:rPr>
        <w:tab/>
      </w:r>
      <w:r w:rsidR="00BE4E60" w:rsidRPr="00BE4E60">
        <w:rPr>
          <w:b/>
          <w:sz w:val="24"/>
        </w:rPr>
        <w:t>16</w:t>
      </w:r>
      <w:r w:rsidRPr="00BE4E60">
        <w:rPr>
          <w:b/>
          <w:sz w:val="24"/>
        </w:rPr>
        <w:t>.</w:t>
      </w:r>
      <w:r w:rsidR="00BE4E60" w:rsidRPr="00BE4E60">
        <w:rPr>
          <w:b/>
          <w:sz w:val="24"/>
        </w:rPr>
        <w:t>373</w:t>
      </w:r>
      <w:r w:rsidRPr="00BE4E60">
        <w:rPr>
          <w:b/>
          <w:sz w:val="24"/>
        </w:rPr>
        <w:t>.</w:t>
      </w:r>
      <w:r w:rsidR="00BE4E60" w:rsidRPr="00BE4E60">
        <w:rPr>
          <w:b/>
          <w:sz w:val="24"/>
        </w:rPr>
        <w:t>465</w:t>
      </w:r>
      <w:r w:rsidRPr="00BE4E60">
        <w:rPr>
          <w:b/>
          <w:sz w:val="24"/>
        </w:rPr>
        <w:t xml:space="preserve">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felhalmozási többlettel</w:t>
      </w:r>
    </w:p>
    <w:p w:rsidR="0082591F" w:rsidRPr="00C96792" w:rsidRDefault="0082591F" w:rsidP="0082591F">
      <w:pPr>
        <w:jc w:val="both"/>
        <w:rPr>
          <w:sz w:val="24"/>
        </w:rPr>
      </w:pPr>
      <w:r w:rsidRPr="00C96792">
        <w:rPr>
          <w:sz w:val="24"/>
        </w:rPr>
        <w:t>állapítja meg.</w:t>
      </w:r>
    </w:p>
    <w:p w:rsidR="0082591F" w:rsidRPr="00C96792" w:rsidRDefault="0082591F" w:rsidP="0082591F">
      <w:pPr>
        <w:jc w:val="both"/>
        <w:rPr>
          <w:sz w:val="24"/>
        </w:rPr>
      </w:pPr>
    </w:p>
    <w:p w:rsidR="0082591F" w:rsidRPr="00C96792" w:rsidRDefault="0082591F" w:rsidP="0082591F">
      <w:pPr>
        <w:ind w:left="737" w:hanging="737"/>
        <w:rPr>
          <w:b/>
          <w:sz w:val="24"/>
        </w:rPr>
      </w:pPr>
    </w:p>
    <w:p w:rsidR="00E92AC9" w:rsidRPr="00C96792" w:rsidRDefault="00BE4E60" w:rsidP="006C70EB">
      <w:pPr>
        <w:jc w:val="both"/>
        <w:rPr>
          <w:sz w:val="24"/>
        </w:rPr>
      </w:pPr>
      <w:r>
        <w:rPr>
          <w:b/>
          <w:sz w:val="24"/>
        </w:rPr>
        <w:t>2</w:t>
      </w:r>
      <w:r w:rsidR="00A93BD4" w:rsidRPr="00300645">
        <w:rPr>
          <w:b/>
          <w:sz w:val="24"/>
        </w:rPr>
        <w:t>.§</w:t>
      </w:r>
      <w:r w:rsidR="00A93BD4" w:rsidRPr="00C96792">
        <w:rPr>
          <w:sz w:val="24"/>
        </w:rPr>
        <w:t xml:space="preserve"> Tiszavasvári Város Önkormán</w:t>
      </w:r>
      <w:r w:rsidR="00AC4C95">
        <w:rPr>
          <w:sz w:val="24"/>
        </w:rPr>
        <w:t>yzata 2020</w:t>
      </w:r>
      <w:r w:rsidR="00A93BD4" w:rsidRPr="00C96792">
        <w:rPr>
          <w:sz w:val="24"/>
        </w:rPr>
        <w:t>. é</w:t>
      </w:r>
      <w:r w:rsidR="006071AB" w:rsidRPr="00C96792">
        <w:rPr>
          <w:sz w:val="24"/>
        </w:rPr>
        <w:t xml:space="preserve">vi költségvetéséről szóló </w:t>
      </w:r>
      <w:r w:rsidR="00AC4C95">
        <w:rPr>
          <w:sz w:val="24"/>
        </w:rPr>
        <w:t>3</w:t>
      </w:r>
      <w:r w:rsidR="006071AB" w:rsidRPr="00C96792">
        <w:rPr>
          <w:sz w:val="24"/>
        </w:rPr>
        <w:t>/20</w:t>
      </w:r>
      <w:r w:rsidR="00AC4C95">
        <w:rPr>
          <w:sz w:val="24"/>
        </w:rPr>
        <w:t>20</w:t>
      </w:r>
      <w:r w:rsidR="006071AB" w:rsidRPr="00C96792">
        <w:rPr>
          <w:sz w:val="24"/>
        </w:rPr>
        <w:t>.(II.</w:t>
      </w:r>
      <w:r w:rsidR="0082591F" w:rsidRPr="00C96792">
        <w:rPr>
          <w:sz w:val="24"/>
        </w:rPr>
        <w:t>1</w:t>
      </w:r>
      <w:r w:rsidR="00AC4C95">
        <w:rPr>
          <w:sz w:val="24"/>
        </w:rPr>
        <w:t>7</w:t>
      </w:r>
      <w:r w:rsidR="00A93BD4" w:rsidRPr="00C96792">
        <w:rPr>
          <w:sz w:val="24"/>
        </w:rPr>
        <w:t>.) önkormányzati rendelet 1.</w:t>
      </w:r>
      <w:r w:rsidR="00D50E6C" w:rsidRPr="00C96792">
        <w:rPr>
          <w:sz w:val="24"/>
        </w:rPr>
        <w:t>1</w:t>
      </w:r>
      <w:r w:rsidR="00B83121" w:rsidRPr="00C96792">
        <w:rPr>
          <w:sz w:val="24"/>
        </w:rPr>
        <w:t>,</w:t>
      </w:r>
      <w:r w:rsidR="000075D9" w:rsidRPr="00C96792">
        <w:rPr>
          <w:sz w:val="24"/>
        </w:rPr>
        <w:t xml:space="preserve"> </w:t>
      </w:r>
      <w:r w:rsidR="00B83121" w:rsidRPr="00C96792">
        <w:rPr>
          <w:sz w:val="24"/>
        </w:rPr>
        <w:t>1</w:t>
      </w:r>
      <w:r w:rsidR="00D50E6C" w:rsidRPr="00C96792">
        <w:rPr>
          <w:sz w:val="24"/>
        </w:rPr>
        <w:t>.2,</w:t>
      </w:r>
      <w:r w:rsidR="00BF1DF0">
        <w:rPr>
          <w:sz w:val="24"/>
        </w:rPr>
        <w:t xml:space="preserve"> 1.3,</w:t>
      </w:r>
      <w:r w:rsidR="00AC4C95">
        <w:rPr>
          <w:sz w:val="24"/>
        </w:rPr>
        <w:t xml:space="preserve"> 1.</w:t>
      </w:r>
      <w:r w:rsidR="00440ECC">
        <w:rPr>
          <w:sz w:val="24"/>
        </w:rPr>
        <w:t>4</w:t>
      </w:r>
      <w:r w:rsidR="00BF1DF0">
        <w:rPr>
          <w:sz w:val="24"/>
        </w:rPr>
        <w:t xml:space="preserve"> </w:t>
      </w:r>
      <w:r w:rsidR="00F77FDE">
        <w:rPr>
          <w:sz w:val="24"/>
        </w:rPr>
        <w:t>2.1</w:t>
      </w:r>
      <w:r w:rsidR="00805E17" w:rsidRPr="00C96792">
        <w:rPr>
          <w:sz w:val="24"/>
        </w:rPr>
        <w:t>,</w:t>
      </w:r>
      <w:r w:rsidR="00440ECC">
        <w:rPr>
          <w:sz w:val="24"/>
        </w:rPr>
        <w:t xml:space="preserve"> 2.2, 6, 7, 8, 8.1, </w:t>
      </w:r>
      <w:r w:rsidR="00805E17" w:rsidRPr="00C96792">
        <w:rPr>
          <w:sz w:val="24"/>
        </w:rPr>
        <w:t>9.1, 9.1.1,</w:t>
      </w:r>
      <w:r w:rsidR="00440ECC">
        <w:rPr>
          <w:sz w:val="24"/>
        </w:rPr>
        <w:t xml:space="preserve"> 9.1.2, 9.2, 9.2.1, 9.2.3, 9.3, 9.3.1, 9.4, 9.4.1, 9.5,  9.5.1, 9.6, 9.6.1, 9.6.2, 9.7, 9.7.1, 10, </w:t>
      </w:r>
      <w:r w:rsidR="00805E17" w:rsidRPr="00C96792">
        <w:rPr>
          <w:sz w:val="24"/>
        </w:rPr>
        <w:t xml:space="preserve">és a </w:t>
      </w:r>
      <w:r w:rsidR="00AC4C95">
        <w:rPr>
          <w:sz w:val="24"/>
        </w:rPr>
        <w:t>1</w:t>
      </w:r>
      <w:r w:rsidR="00440ECC">
        <w:rPr>
          <w:sz w:val="24"/>
        </w:rPr>
        <w:t>1</w:t>
      </w:r>
      <w:r w:rsidR="00AC4C95">
        <w:rPr>
          <w:sz w:val="24"/>
        </w:rPr>
        <w:t>.</w:t>
      </w:r>
      <w:r w:rsidR="00D939B5" w:rsidRPr="00C96792">
        <w:rPr>
          <w:sz w:val="24"/>
        </w:rPr>
        <w:t xml:space="preserve"> </w:t>
      </w:r>
      <w:r w:rsidR="00A93BD4" w:rsidRPr="00C96792">
        <w:rPr>
          <w:sz w:val="24"/>
        </w:rPr>
        <w:t>melléklet</w:t>
      </w:r>
      <w:r w:rsidR="005355EF" w:rsidRPr="00C96792">
        <w:rPr>
          <w:sz w:val="24"/>
        </w:rPr>
        <w:t>e</w:t>
      </w:r>
      <w:r w:rsidR="00A93BD4" w:rsidRPr="00C96792">
        <w:rPr>
          <w:sz w:val="24"/>
        </w:rPr>
        <w:t xml:space="preserve"> helyébe e rendelet 1. 2. 3. 4. 5. 6.</w:t>
      </w:r>
      <w:r w:rsidR="00797471" w:rsidRPr="00C96792">
        <w:rPr>
          <w:sz w:val="24"/>
        </w:rPr>
        <w:t xml:space="preserve"> </w:t>
      </w:r>
      <w:r w:rsidR="00805E17" w:rsidRPr="00C96792">
        <w:rPr>
          <w:sz w:val="24"/>
        </w:rPr>
        <w:t>7.</w:t>
      </w:r>
      <w:r w:rsidR="00D04CFE">
        <w:rPr>
          <w:sz w:val="24"/>
        </w:rPr>
        <w:t xml:space="preserve"> 8.</w:t>
      </w:r>
      <w:r w:rsidR="00805E17" w:rsidRPr="00C96792">
        <w:rPr>
          <w:sz w:val="24"/>
        </w:rPr>
        <w:t xml:space="preserve"> 9.</w:t>
      </w:r>
      <w:r w:rsidR="00D04CFE">
        <w:rPr>
          <w:sz w:val="24"/>
        </w:rPr>
        <w:t xml:space="preserve"> 10. 11.</w:t>
      </w:r>
      <w:r w:rsidR="00805E17" w:rsidRPr="00C96792">
        <w:rPr>
          <w:sz w:val="24"/>
        </w:rPr>
        <w:t xml:space="preserve"> 12. 13. 14.</w:t>
      </w:r>
      <w:r w:rsidR="00440ECC">
        <w:rPr>
          <w:sz w:val="24"/>
        </w:rPr>
        <w:t xml:space="preserve"> 15. 16. 17. 18. 19. 20. 21. 22. 23. 24. 25. 26. 27. 28. 29.</w:t>
      </w:r>
      <w:r w:rsidR="00BF1DF0">
        <w:rPr>
          <w:sz w:val="24"/>
        </w:rPr>
        <w:t xml:space="preserve"> </w:t>
      </w:r>
      <w:r w:rsidR="002A2A29" w:rsidRPr="00C96792">
        <w:rPr>
          <w:sz w:val="24"/>
        </w:rPr>
        <w:t>melléklete,</w:t>
      </w:r>
      <w:r w:rsidR="00B44911">
        <w:rPr>
          <w:sz w:val="24"/>
        </w:rPr>
        <w:t xml:space="preserve"> az</w:t>
      </w:r>
      <w:r w:rsidR="00D01591" w:rsidRPr="00C96792">
        <w:rPr>
          <w:sz w:val="24"/>
        </w:rPr>
        <w:t xml:space="preserve"> </w:t>
      </w:r>
      <w:r w:rsidR="003178AF" w:rsidRPr="00C96792">
        <w:rPr>
          <w:sz w:val="24"/>
        </w:rPr>
        <w:t>1</w:t>
      </w:r>
      <w:r w:rsidR="001761FE" w:rsidRPr="00C96792">
        <w:rPr>
          <w:sz w:val="24"/>
        </w:rPr>
        <w:t>,</w:t>
      </w:r>
      <w:r w:rsidR="001305A3" w:rsidRPr="00C96792">
        <w:rPr>
          <w:sz w:val="24"/>
        </w:rPr>
        <w:t xml:space="preserve"> </w:t>
      </w:r>
      <w:r w:rsidR="00797471" w:rsidRPr="00C96792">
        <w:rPr>
          <w:sz w:val="24"/>
        </w:rPr>
        <w:t>4</w:t>
      </w:r>
      <w:r w:rsidR="00C66F8D">
        <w:rPr>
          <w:sz w:val="24"/>
        </w:rPr>
        <w:t>, 5,</w:t>
      </w:r>
      <w:r w:rsidR="00440ECC">
        <w:rPr>
          <w:sz w:val="24"/>
        </w:rPr>
        <w:t xml:space="preserve"> 6,</w:t>
      </w:r>
      <w:r w:rsidR="00C66F8D">
        <w:rPr>
          <w:sz w:val="24"/>
        </w:rPr>
        <w:t xml:space="preserve"> </w:t>
      </w:r>
      <w:r w:rsidR="00FE6822">
        <w:rPr>
          <w:sz w:val="24"/>
        </w:rPr>
        <w:t>é</w:t>
      </w:r>
      <w:r w:rsidR="00A967AE">
        <w:rPr>
          <w:sz w:val="24"/>
        </w:rPr>
        <w:t>s a</w:t>
      </w:r>
      <w:r w:rsidR="0061389C">
        <w:rPr>
          <w:sz w:val="24"/>
        </w:rPr>
        <w:t xml:space="preserve"> </w:t>
      </w:r>
      <w:r w:rsidR="00BF1DF0">
        <w:rPr>
          <w:sz w:val="24"/>
        </w:rPr>
        <w:t>7</w:t>
      </w:r>
      <w:r w:rsidR="00F77FDE">
        <w:rPr>
          <w:sz w:val="24"/>
        </w:rPr>
        <w:t>.</w:t>
      </w:r>
      <w:r w:rsidR="00C07CC3">
        <w:rPr>
          <w:sz w:val="24"/>
        </w:rPr>
        <w:t xml:space="preserve"> </w:t>
      </w:r>
      <w:r w:rsidR="00A93BD4" w:rsidRPr="00C96792">
        <w:rPr>
          <w:sz w:val="24"/>
        </w:rPr>
        <w:t>tájékozt</w:t>
      </w:r>
      <w:r w:rsidR="00272E4B" w:rsidRPr="00C96792">
        <w:rPr>
          <w:sz w:val="24"/>
        </w:rPr>
        <w:t>ató t</w:t>
      </w:r>
      <w:r w:rsidR="00542782" w:rsidRPr="00C96792">
        <w:rPr>
          <w:sz w:val="24"/>
        </w:rPr>
        <w:t xml:space="preserve">ábla helyébe </w:t>
      </w:r>
      <w:r w:rsidR="00BF1DF0">
        <w:rPr>
          <w:sz w:val="24"/>
        </w:rPr>
        <w:t>e</w:t>
      </w:r>
      <w:r w:rsidR="00542782" w:rsidRPr="00C96792">
        <w:rPr>
          <w:sz w:val="24"/>
        </w:rPr>
        <w:t xml:space="preserve"> rendelet </w:t>
      </w:r>
      <w:r w:rsidR="00440ECC">
        <w:rPr>
          <w:sz w:val="24"/>
        </w:rPr>
        <w:t>30</w:t>
      </w:r>
      <w:r w:rsidR="003D1AF2">
        <w:rPr>
          <w:sz w:val="24"/>
        </w:rPr>
        <w:t xml:space="preserve">, </w:t>
      </w:r>
      <w:r w:rsidR="00440ECC">
        <w:rPr>
          <w:sz w:val="24"/>
        </w:rPr>
        <w:t>31</w:t>
      </w:r>
      <w:r w:rsidR="003D1AF2">
        <w:rPr>
          <w:sz w:val="24"/>
        </w:rPr>
        <w:t xml:space="preserve">, </w:t>
      </w:r>
      <w:r w:rsidR="00440ECC">
        <w:rPr>
          <w:sz w:val="24"/>
        </w:rPr>
        <w:t>32</w:t>
      </w:r>
      <w:r w:rsidR="003D1AF2">
        <w:rPr>
          <w:sz w:val="24"/>
        </w:rPr>
        <w:t>,</w:t>
      </w:r>
      <w:r w:rsidR="00440ECC">
        <w:rPr>
          <w:sz w:val="24"/>
        </w:rPr>
        <w:t xml:space="preserve"> 33,</w:t>
      </w:r>
      <w:r w:rsidR="003D1AF2">
        <w:rPr>
          <w:sz w:val="24"/>
        </w:rPr>
        <w:t xml:space="preserve"> és </w:t>
      </w:r>
      <w:r w:rsidR="00440ECC">
        <w:rPr>
          <w:sz w:val="24"/>
        </w:rPr>
        <w:t>34</w:t>
      </w:r>
      <w:r w:rsidR="003D1AF2">
        <w:rPr>
          <w:sz w:val="24"/>
        </w:rPr>
        <w:t xml:space="preserve"> </w:t>
      </w:r>
      <w:r w:rsidR="00A93BD4" w:rsidRPr="00C96792">
        <w:rPr>
          <w:sz w:val="24"/>
        </w:rPr>
        <w:t>melléklete lép</w:t>
      </w:r>
      <w:r w:rsidR="00A967AE">
        <w:rPr>
          <w:sz w:val="24"/>
        </w:rPr>
        <w:t>.</w:t>
      </w:r>
    </w:p>
    <w:p w:rsidR="00556DAD" w:rsidRPr="00DB71BE" w:rsidRDefault="00E92AC9">
      <w:pPr>
        <w:ind w:left="-426"/>
        <w:jc w:val="both"/>
        <w:rPr>
          <w:b/>
          <w:sz w:val="24"/>
        </w:rPr>
      </w:pPr>
      <w:r w:rsidRPr="00DB71BE">
        <w:rPr>
          <w:b/>
          <w:sz w:val="24"/>
        </w:rPr>
        <w:lastRenderedPageBreak/>
        <w:t xml:space="preserve"> </w:t>
      </w:r>
    </w:p>
    <w:p w:rsidR="00D04CFE" w:rsidRDefault="00D04CFE" w:rsidP="006C70EB">
      <w:pPr>
        <w:jc w:val="both"/>
        <w:rPr>
          <w:b/>
          <w:sz w:val="24"/>
        </w:rPr>
      </w:pPr>
    </w:p>
    <w:p w:rsidR="00A93BD4" w:rsidRPr="00DB71BE" w:rsidRDefault="00BE4E60" w:rsidP="006C70EB">
      <w:pPr>
        <w:jc w:val="both"/>
        <w:rPr>
          <w:sz w:val="24"/>
        </w:rPr>
      </w:pPr>
      <w:r>
        <w:rPr>
          <w:b/>
          <w:sz w:val="24"/>
        </w:rPr>
        <w:t>3</w:t>
      </w:r>
      <w:r w:rsidR="006007C5" w:rsidRPr="00300645">
        <w:rPr>
          <w:b/>
          <w:sz w:val="24"/>
        </w:rPr>
        <w:t>.</w:t>
      </w:r>
      <w:r w:rsidR="0047464A" w:rsidRPr="00300645">
        <w:rPr>
          <w:b/>
          <w:sz w:val="24"/>
        </w:rPr>
        <w:t>§</w:t>
      </w:r>
      <w:r w:rsidR="0047464A" w:rsidRPr="00DB71BE">
        <w:rPr>
          <w:sz w:val="24"/>
        </w:rPr>
        <w:t xml:space="preserve"> Ez a rendelet 20</w:t>
      </w:r>
      <w:r w:rsidR="00C66F8D">
        <w:rPr>
          <w:sz w:val="24"/>
        </w:rPr>
        <w:t>20</w:t>
      </w:r>
      <w:r w:rsidR="0047464A" w:rsidRPr="00DB71BE">
        <w:rPr>
          <w:sz w:val="24"/>
        </w:rPr>
        <w:t>.</w:t>
      </w:r>
      <w:r w:rsidR="001B5135" w:rsidRPr="00DB71BE">
        <w:rPr>
          <w:sz w:val="24"/>
        </w:rPr>
        <w:t xml:space="preserve"> </w:t>
      </w:r>
      <w:r w:rsidR="00EB13EA">
        <w:rPr>
          <w:sz w:val="24"/>
        </w:rPr>
        <w:t xml:space="preserve">július </w:t>
      </w:r>
      <w:r w:rsidR="000D0B3A">
        <w:rPr>
          <w:sz w:val="24"/>
        </w:rPr>
        <w:t>31.-é</w:t>
      </w:r>
      <w:r w:rsidR="00747A2D" w:rsidRPr="00DB71BE">
        <w:rPr>
          <w:sz w:val="24"/>
        </w:rPr>
        <w:t xml:space="preserve">n </w:t>
      </w:r>
      <w:r w:rsidR="00643076" w:rsidRPr="00DB71BE">
        <w:rPr>
          <w:sz w:val="24"/>
        </w:rPr>
        <w:t>lép hatályba.</w:t>
      </w:r>
    </w:p>
    <w:p w:rsidR="00A93BD4" w:rsidRPr="00DB71BE" w:rsidRDefault="00A93BD4">
      <w:pPr>
        <w:ind w:left="426" w:hanging="426"/>
        <w:jc w:val="both"/>
        <w:rPr>
          <w:sz w:val="24"/>
        </w:rPr>
      </w:pPr>
    </w:p>
    <w:p w:rsidR="00643076" w:rsidRPr="00DB71BE" w:rsidRDefault="00643076">
      <w:pPr>
        <w:rPr>
          <w:sz w:val="24"/>
        </w:rPr>
      </w:pPr>
    </w:p>
    <w:p w:rsidR="004B29A1" w:rsidRPr="00DB71BE" w:rsidRDefault="00C66F8D">
      <w:pPr>
        <w:rPr>
          <w:sz w:val="24"/>
        </w:rPr>
      </w:pPr>
      <w:r>
        <w:rPr>
          <w:sz w:val="24"/>
        </w:rPr>
        <w:t xml:space="preserve">Tiszavasvári, 2020. </w:t>
      </w:r>
      <w:r w:rsidR="00EB13EA">
        <w:rPr>
          <w:sz w:val="24"/>
        </w:rPr>
        <w:t xml:space="preserve">július </w:t>
      </w:r>
      <w:r w:rsidR="000D0B3A">
        <w:rPr>
          <w:sz w:val="24"/>
        </w:rPr>
        <w:t>30</w:t>
      </w:r>
      <w:r>
        <w:rPr>
          <w:sz w:val="24"/>
        </w:rPr>
        <w:t>.</w:t>
      </w:r>
    </w:p>
    <w:p w:rsidR="001E32E7" w:rsidRPr="00DB71BE" w:rsidRDefault="001E32E7">
      <w:pPr>
        <w:rPr>
          <w:sz w:val="24"/>
        </w:rPr>
      </w:pPr>
    </w:p>
    <w:p w:rsidR="001E32E7" w:rsidRPr="00DB71BE" w:rsidRDefault="001E32E7">
      <w:pPr>
        <w:rPr>
          <w:sz w:val="24"/>
        </w:rPr>
      </w:pPr>
    </w:p>
    <w:p w:rsidR="00E661DA" w:rsidRPr="00DB71BE" w:rsidRDefault="00E661DA">
      <w:pPr>
        <w:rPr>
          <w:sz w:val="24"/>
        </w:rPr>
      </w:pPr>
    </w:p>
    <w:p w:rsidR="00E661DA" w:rsidRPr="00DB71BE" w:rsidRDefault="00E661DA">
      <w:pPr>
        <w:rPr>
          <w:b/>
          <w:sz w:val="24"/>
        </w:rPr>
      </w:pPr>
    </w:p>
    <w:p w:rsidR="00A93BD4" w:rsidRPr="00DB71BE" w:rsidRDefault="00E661DA" w:rsidP="00E661DA">
      <w:pPr>
        <w:tabs>
          <w:tab w:val="center" w:pos="2552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ab/>
      </w:r>
      <w:r w:rsidR="00194C7F" w:rsidRPr="00DB71BE">
        <w:rPr>
          <w:b/>
          <w:sz w:val="24"/>
        </w:rPr>
        <w:t>Szőke Zoltán</w:t>
      </w:r>
      <w:r w:rsidR="00A93BD4" w:rsidRPr="00DB71BE">
        <w:rPr>
          <w:b/>
          <w:sz w:val="24"/>
        </w:rPr>
        <w:tab/>
      </w:r>
      <w:r w:rsidR="00194C7F" w:rsidRPr="00DB71BE">
        <w:rPr>
          <w:b/>
          <w:sz w:val="24"/>
        </w:rPr>
        <w:t>Dr. Kórik Zsuzsanna</w:t>
      </w:r>
    </w:p>
    <w:p w:rsidR="00A93BD4" w:rsidRPr="00DB71BE" w:rsidRDefault="00A93BD4" w:rsidP="00194C7F">
      <w:pPr>
        <w:tabs>
          <w:tab w:val="center" w:pos="2552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ab/>
      </w:r>
      <w:r w:rsidR="00E661DA" w:rsidRPr="00DB71BE">
        <w:rPr>
          <w:b/>
          <w:bCs/>
          <w:sz w:val="24"/>
          <w:szCs w:val="24"/>
        </w:rPr>
        <w:t>polgármester</w:t>
      </w:r>
      <w:r w:rsidRPr="00DB71BE">
        <w:rPr>
          <w:b/>
          <w:sz w:val="24"/>
        </w:rPr>
        <w:tab/>
      </w:r>
      <w:r w:rsidR="00194C7F" w:rsidRPr="00DB71BE">
        <w:rPr>
          <w:b/>
          <w:sz w:val="24"/>
        </w:rPr>
        <w:t>jegyző</w:t>
      </w:r>
    </w:p>
    <w:p w:rsidR="00A93BD4" w:rsidRPr="00DB71BE" w:rsidRDefault="00A93BD4" w:rsidP="00E661DA">
      <w:pPr>
        <w:tabs>
          <w:tab w:val="center" w:pos="2552"/>
          <w:tab w:val="center" w:pos="6804"/>
        </w:tabs>
        <w:rPr>
          <w:b/>
          <w:sz w:val="24"/>
        </w:rPr>
      </w:pPr>
    </w:p>
    <w:p w:rsidR="00A93BD4" w:rsidRPr="00DB71BE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4B29A1" w:rsidRPr="00DB71BE" w:rsidRDefault="004B29A1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DB71BE" w:rsidRDefault="006E5998">
      <w:pPr>
        <w:tabs>
          <w:tab w:val="center" w:pos="2268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 xml:space="preserve">     </w:t>
      </w:r>
      <w:r w:rsidR="00A93BD4" w:rsidRPr="00DB71BE">
        <w:rPr>
          <w:b/>
          <w:sz w:val="24"/>
        </w:rPr>
        <w:t xml:space="preserve">Kihirdetve: </w:t>
      </w:r>
      <w:r w:rsidR="0047464A" w:rsidRPr="00DB71BE">
        <w:rPr>
          <w:sz w:val="24"/>
        </w:rPr>
        <w:t>20</w:t>
      </w:r>
      <w:r w:rsidR="00C66F8D">
        <w:rPr>
          <w:sz w:val="24"/>
        </w:rPr>
        <w:t>20</w:t>
      </w:r>
      <w:r w:rsidR="0047464A" w:rsidRPr="00DB71BE">
        <w:rPr>
          <w:sz w:val="24"/>
        </w:rPr>
        <w:t xml:space="preserve">. </w:t>
      </w:r>
      <w:r w:rsidR="00EB13EA">
        <w:rPr>
          <w:sz w:val="24"/>
        </w:rPr>
        <w:t xml:space="preserve">július </w:t>
      </w:r>
      <w:r w:rsidR="000D0B3A">
        <w:rPr>
          <w:sz w:val="24"/>
        </w:rPr>
        <w:t>30.</w:t>
      </w: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3379A4" w:rsidRPr="00C96792" w:rsidRDefault="003379A4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  <w:r w:rsidRPr="00C96792">
        <w:rPr>
          <w:b/>
          <w:sz w:val="24"/>
        </w:rPr>
        <w:tab/>
      </w:r>
      <w:r w:rsidR="00194C7F" w:rsidRPr="00C96792">
        <w:rPr>
          <w:b/>
          <w:sz w:val="24"/>
        </w:rPr>
        <w:t>Dr. Kórik Zsuzsanna</w:t>
      </w:r>
    </w:p>
    <w:p w:rsidR="00A93BD4" w:rsidRPr="00C96792" w:rsidRDefault="00A93BD4" w:rsidP="009411E6">
      <w:pPr>
        <w:tabs>
          <w:tab w:val="center" w:pos="2268"/>
          <w:tab w:val="center" w:pos="6804"/>
        </w:tabs>
        <w:rPr>
          <w:b/>
          <w:sz w:val="24"/>
        </w:rPr>
      </w:pPr>
      <w:r w:rsidRPr="00C96792">
        <w:rPr>
          <w:b/>
          <w:sz w:val="24"/>
        </w:rPr>
        <w:tab/>
        <w:t>jegyző</w:t>
      </w:r>
    </w:p>
    <w:p w:rsidR="00A93BD4" w:rsidRPr="00C96792" w:rsidRDefault="00A93BD4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013D0E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br w:type="page"/>
      </w:r>
      <w:r w:rsidR="00704D47" w:rsidRPr="00C96792">
        <w:rPr>
          <w:b/>
          <w:sz w:val="24"/>
        </w:rPr>
        <w:lastRenderedPageBreak/>
        <w:t>Indoklás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 xml:space="preserve">Tiszavasvári Város Önkormányzata 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Képviselő-testületének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az önkormányzat 20</w:t>
      </w:r>
      <w:r w:rsidR="00AC4C95">
        <w:rPr>
          <w:b/>
          <w:sz w:val="24"/>
        </w:rPr>
        <w:t>20</w:t>
      </w:r>
      <w:r w:rsidRPr="00C96792">
        <w:rPr>
          <w:b/>
          <w:sz w:val="24"/>
        </w:rPr>
        <w:t>. évi költségvetéséről szóló</w:t>
      </w:r>
    </w:p>
    <w:p w:rsidR="00704D47" w:rsidRPr="00C96792" w:rsidRDefault="00AC4C95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>
        <w:rPr>
          <w:b/>
          <w:sz w:val="24"/>
        </w:rPr>
        <w:t>3</w:t>
      </w:r>
      <w:r w:rsidR="00704D47" w:rsidRPr="00C96792">
        <w:rPr>
          <w:b/>
          <w:sz w:val="24"/>
        </w:rPr>
        <w:t>/20</w:t>
      </w:r>
      <w:r>
        <w:rPr>
          <w:b/>
          <w:sz w:val="24"/>
        </w:rPr>
        <w:t>20</w:t>
      </w:r>
      <w:r w:rsidR="00704D47" w:rsidRPr="00C96792">
        <w:rPr>
          <w:b/>
          <w:sz w:val="24"/>
        </w:rPr>
        <w:t>.(II.1</w:t>
      </w:r>
      <w:r>
        <w:rPr>
          <w:b/>
          <w:sz w:val="24"/>
        </w:rPr>
        <w:t>7</w:t>
      </w:r>
      <w:r w:rsidR="00704D47" w:rsidRPr="00C96792">
        <w:rPr>
          <w:b/>
          <w:sz w:val="24"/>
        </w:rPr>
        <w:t>.) önkormányzati rendelet módosításáról szóló …/…(…) önkormányzati rendelethez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Általános indoklás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 xml:space="preserve">Az államháztartásról szóló 2011. évi CXCV. törvény 34. § (1)-(5) bekezdésében foglaltak szerint, a helyi önkormányzat költségvetési rendeletét módosíthatja. 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Részletes indoklás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numPr>
          <w:ilvl w:val="0"/>
          <w:numId w:val="1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§-hoz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 xml:space="preserve">A költségvetési rendelet módosításával a költségvetési bevételi, kiadási főösszegek, a költségvetési egyenleg, a hiány összegei, a finanszírozási bevétel, kiadás, egyenleg e rendelet szerinti módosult összegeit mutatja be. 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Default="00704D47" w:rsidP="00704D47">
      <w:pPr>
        <w:numPr>
          <w:ilvl w:val="0"/>
          <w:numId w:val="1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:rsidR="00AC4C95" w:rsidRDefault="00AC4C95" w:rsidP="00AC4C95">
      <w:pPr>
        <w:tabs>
          <w:tab w:val="center" w:pos="1701"/>
          <w:tab w:val="center" w:pos="6804"/>
        </w:tabs>
        <w:ind w:left="720"/>
        <w:rPr>
          <w:b/>
          <w:sz w:val="24"/>
        </w:rPr>
      </w:pPr>
    </w:p>
    <w:p w:rsidR="00AC4C95" w:rsidRPr="00C96792" w:rsidRDefault="00AC4C95" w:rsidP="00AC4C95">
      <w:pPr>
        <w:tabs>
          <w:tab w:val="center" w:pos="1701"/>
          <w:tab w:val="center" w:pos="6804"/>
        </w:tabs>
        <w:rPr>
          <w:b/>
          <w:sz w:val="24"/>
        </w:rPr>
      </w:pPr>
      <w:r w:rsidRPr="00C96792">
        <w:rPr>
          <w:sz w:val="24"/>
        </w:rPr>
        <w:t>A költségvetési rendeleten belül a módosuló mellékletekre tesz javaslatot.</w:t>
      </w:r>
    </w:p>
    <w:p w:rsidR="00704D47" w:rsidRPr="00C96792" w:rsidRDefault="00704D47" w:rsidP="00704D47">
      <w:pPr>
        <w:tabs>
          <w:tab w:val="center" w:pos="1701"/>
          <w:tab w:val="center" w:pos="6804"/>
        </w:tabs>
        <w:jc w:val="center"/>
        <w:rPr>
          <w:sz w:val="24"/>
        </w:rPr>
      </w:pPr>
    </w:p>
    <w:p w:rsidR="00704D47" w:rsidRPr="00C96792" w:rsidRDefault="00704D47" w:rsidP="00EF6A00">
      <w:pPr>
        <w:ind w:left="426" w:hanging="426"/>
      </w:pPr>
    </w:p>
    <w:p w:rsidR="00704D47" w:rsidRPr="00C96792" w:rsidRDefault="00704D47" w:rsidP="00EF6A00">
      <w:pPr>
        <w:numPr>
          <w:ilvl w:val="0"/>
          <w:numId w:val="1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:rsidR="00704D47" w:rsidRDefault="00704D47" w:rsidP="00704D47">
      <w:pPr>
        <w:tabs>
          <w:tab w:val="center" w:pos="1701"/>
          <w:tab w:val="center" w:pos="6804"/>
        </w:tabs>
        <w:ind w:left="360"/>
        <w:rPr>
          <w:b/>
          <w:sz w:val="24"/>
        </w:rPr>
      </w:pPr>
    </w:p>
    <w:p w:rsidR="00AC4C95" w:rsidRPr="00C96792" w:rsidRDefault="00AC4C95" w:rsidP="00AC4C95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>A rendelet hatálybalépéséről rendelkezik.</w:t>
      </w:r>
    </w:p>
    <w:p w:rsidR="00F620B1" w:rsidRPr="00C96792" w:rsidRDefault="00F620B1" w:rsidP="00704D47">
      <w:pPr>
        <w:tabs>
          <w:tab w:val="center" w:pos="1701"/>
          <w:tab w:val="center" w:pos="6804"/>
        </w:tabs>
        <w:ind w:left="360"/>
        <w:rPr>
          <w:b/>
          <w:sz w:val="24"/>
        </w:rPr>
      </w:pPr>
    </w:p>
    <w:p w:rsidR="00F620B1" w:rsidRDefault="00F620B1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704D47" w:rsidRPr="00C96792" w:rsidRDefault="00704D47" w:rsidP="00704D47"/>
    <w:p w:rsidR="00704D47" w:rsidRPr="00C96792" w:rsidRDefault="00704D47" w:rsidP="00704D47"/>
    <w:p w:rsidR="00704D47" w:rsidRPr="00C96792" w:rsidRDefault="00704D47" w:rsidP="00704D47"/>
    <w:p w:rsidR="00A93BD4" w:rsidRPr="00C96792" w:rsidRDefault="00A93BD4" w:rsidP="00704D47">
      <w:pPr>
        <w:tabs>
          <w:tab w:val="center" w:pos="1701"/>
          <w:tab w:val="center" w:pos="6804"/>
        </w:tabs>
        <w:jc w:val="center"/>
      </w:pPr>
    </w:p>
    <w:p w:rsidR="00A93BD4" w:rsidRPr="00C96792" w:rsidRDefault="00A93BD4" w:rsidP="00CF0172"/>
    <w:sectPr w:rsidR="00A93BD4" w:rsidRPr="00C96792" w:rsidSect="001965E1">
      <w:pgSz w:w="11907" w:h="16840" w:code="9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25B54" w:rsidRDefault="00125B54">
      <w:r>
        <w:separator/>
      </w:r>
    </w:p>
  </w:endnote>
  <w:endnote w:type="continuationSeparator" w:id="0">
    <w:p w:rsidR="00125B54" w:rsidRDefault="00125B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60AA" w:rsidRDefault="00B760AA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>
      <w:rPr>
        <w:rStyle w:val="Oldalszm"/>
        <w:noProof/>
      </w:rPr>
      <w:t>1</w:t>
    </w:r>
    <w:r>
      <w:rPr>
        <w:rStyle w:val="Oldalszm"/>
      </w:rPr>
      <w:fldChar w:fldCharType="end"/>
    </w:r>
  </w:p>
  <w:p w:rsidR="00B760AA" w:rsidRDefault="00B760AA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60AA" w:rsidRDefault="00B760AA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C15C07">
      <w:rPr>
        <w:rStyle w:val="Oldalszm"/>
        <w:noProof/>
      </w:rPr>
      <w:t>2</w:t>
    </w:r>
    <w:r>
      <w:rPr>
        <w:rStyle w:val="Oldalszm"/>
      </w:rPr>
      <w:fldChar w:fldCharType="end"/>
    </w:r>
  </w:p>
  <w:p w:rsidR="00B760AA" w:rsidRDefault="00B760A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25B54" w:rsidRDefault="00125B54">
      <w:r>
        <w:separator/>
      </w:r>
    </w:p>
  </w:footnote>
  <w:footnote w:type="continuationSeparator" w:id="0">
    <w:p w:rsidR="00125B54" w:rsidRDefault="00125B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A3F5B"/>
    <w:multiLevelType w:val="hybridMultilevel"/>
    <w:tmpl w:val="B6940166"/>
    <w:lvl w:ilvl="0" w:tplc="040E000F">
      <w:start w:val="1"/>
      <w:numFmt w:val="decimal"/>
      <w:lvlText w:val="%1.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">
    <w:nsid w:val="087A5FE6"/>
    <w:multiLevelType w:val="hybridMultilevel"/>
    <w:tmpl w:val="27F65072"/>
    <w:lvl w:ilvl="0" w:tplc="CDB2C57E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8F30CC1"/>
    <w:multiLevelType w:val="hybridMultilevel"/>
    <w:tmpl w:val="CB18FFA0"/>
    <w:lvl w:ilvl="0" w:tplc="5BCAE3D0">
      <w:start w:val="1"/>
      <w:numFmt w:val="decimal"/>
      <w:lvlText w:val="%1.)"/>
      <w:lvlJc w:val="left"/>
      <w:pPr>
        <w:ind w:left="1069" w:hanging="360"/>
      </w:pPr>
    </w:lvl>
    <w:lvl w:ilvl="1" w:tplc="040E0019">
      <w:start w:val="1"/>
      <w:numFmt w:val="lowerLetter"/>
      <w:lvlText w:val="%2."/>
      <w:lvlJc w:val="left"/>
      <w:pPr>
        <w:ind w:left="1789" w:hanging="360"/>
      </w:pPr>
    </w:lvl>
    <w:lvl w:ilvl="2" w:tplc="040E001B">
      <w:start w:val="1"/>
      <w:numFmt w:val="lowerRoman"/>
      <w:lvlText w:val="%3."/>
      <w:lvlJc w:val="right"/>
      <w:pPr>
        <w:ind w:left="2509" w:hanging="180"/>
      </w:pPr>
    </w:lvl>
    <w:lvl w:ilvl="3" w:tplc="040E000F">
      <w:start w:val="1"/>
      <w:numFmt w:val="decimal"/>
      <w:lvlText w:val="%4."/>
      <w:lvlJc w:val="left"/>
      <w:pPr>
        <w:ind w:left="3229" w:hanging="360"/>
      </w:pPr>
    </w:lvl>
    <w:lvl w:ilvl="4" w:tplc="040E0019">
      <w:start w:val="1"/>
      <w:numFmt w:val="lowerLetter"/>
      <w:lvlText w:val="%5."/>
      <w:lvlJc w:val="left"/>
      <w:pPr>
        <w:ind w:left="3949" w:hanging="360"/>
      </w:pPr>
    </w:lvl>
    <w:lvl w:ilvl="5" w:tplc="040E001B">
      <w:start w:val="1"/>
      <w:numFmt w:val="lowerRoman"/>
      <w:lvlText w:val="%6."/>
      <w:lvlJc w:val="right"/>
      <w:pPr>
        <w:ind w:left="4669" w:hanging="180"/>
      </w:pPr>
    </w:lvl>
    <w:lvl w:ilvl="6" w:tplc="040E000F">
      <w:start w:val="1"/>
      <w:numFmt w:val="decimal"/>
      <w:lvlText w:val="%7."/>
      <w:lvlJc w:val="left"/>
      <w:pPr>
        <w:ind w:left="5389" w:hanging="360"/>
      </w:pPr>
    </w:lvl>
    <w:lvl w:ilvl="7" w:tplc="040E0019">
      <w:start w:val="1"/>
      <w:numFmt w:val="lowerLetter"/>
      <w:lvlText w:val="%8."/>
      <w:lvlJc w:val="left"/>
      <w:pPr>
        <w:ind w:left="6109" w:hanging="360"/>
      </w:pPr>
    </w:lvl>
    <w:lvl w:ilvl="8" w:tplc="040E001B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4261AE1"/>
    <w:multiLevelType w:val="hybridMultilevel"/>
    <w:tmpl w:val="D042095E"/>
    <w:lvl w:ilvl="0" w:tplc="1A08E8F2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BA547E"/>
    <w:multiLevelType w:val="hybridMultilevel"/>
    <w:tmpl w:val="71F8D532"/>
    <w:lvl w:ilvl="0" w:tplc="040E0017">
      <w:start w:val="1"/>
      <w:numFmt w:val="lowerLetter"/>
      <w:lvlText w:val="%1)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5">
    <w:nsid w:val="1DF7413C"/>
    <w:multiLevelType w:val="hybridMultilevel"/>
    <w:tmpl w:val="EA72D85C"/>
    <w:lvl w:ilvl="0" w:tplc="0CCEB8F4">
      <w:start w:val="7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AF5197"/>
    <w:multiLevelType w:val="hybridMultilevel"/>
    <w:tmpl w:val="1424065A"/>
    <w:lvl w:ilvl="0" w:tplc="2940DFCC">
      <w:start w:val="1"/>
      <w:numFmt w:val="decimal"/>
      <w:lvlText w:val="%1)"/>
      <w:lvlJc w:val="left"/>
      <w:pPr>
        <w:ind w:left="1575" w:hanging="360"/>
      </w:pPr>
      <w:rPr>
        <w:b w:val="0"/>
      </w:rPr>
    </w:lvl>
    <w:lvl w:ilvl="1" w:tplc="040E0019">
      <w:start w:val="1"/>
      <w:numFmt w:val="lowerLetter"/>
      <w:lvlText w:val="%2."/>
      <w:lvlJc w:val="left"/>
      <w:pPr>
        <w:ind w:left="2295" w:hanging="360"/>
      </w:pPr>
    </w:lvl>
    <w:lvl w:ilvl="2" w:tplc="040E001B">
      <w:start w:val="1"/>
      <w:numFmt w:val="lowerRoman"/>
      <w:lvlText w:val="%3."/>
      <w:lvlJc w:val="right"/>
      <w:pPr>
        <w:ind w:left="3015" w:hanging="180"/>
      </w:pPr>
    </w:lvl>
    <w:lvl w:ilvl="3" w:tplc="040E000F">
      <w:start w:val="1"/>
      <w:numFmt w:val="decimal"/>
      <w:lvlText w:val="%4."/>
      <w:lvlJc w:val="left"/>
      <w:pPr>
        <w:ind w:left="3735" w:hanging="360"/>
      </w:pPr>
    </w:lvl>
    <w:lvl w:ilvl="4" w:tplc="040E0019">
      <w:start w:val="1"/>
      <w:numFmt w:val="lowerLetter"/>
      <w:lvlText w:val="%5."/>
      <w:lvlJc w:val="left"/>
      <w:pPr>
        <w:ind w:left="4455" w:hanging="360"/>
      </w:pPr>
    </w:lvl>
    <w:lvl w:ilvl="5" w:tplc="040E001B">
      <w:start w:val="1"/>
      <w:numFmt w:val="lowerRoman"/>
      <w:lvlText w:val="%6."/>
      <w:lvlJc w:val="right"/>
      <w:pPr>
        <w:ind w:left="5175" w:hanging="180"/>
      </w:pPr>
    </w:lvl>
    <w:lvl w:ilvl="6" w:tplc="040E000F">
      <w:start w:val="1"/>
      <w:numFmt w:val="decimal"/>
      <w:lvlText w:val="%7."/>
      <w:lvlJc w:val="left"/>
      <w:pPr>
        <w:ind w:left="5895" w:hanging="360"/>
      </w:pPr>
    </w:lvl>
    <w:lvl w:ilvl="7" w:tplc="040E0019">
      <w:start w:val="1"/>
      <w:numFmt w:val="lowerLetter"/>
      <w:lvlText w:val="%8."/>
      <w:lvlJc w:val="left"/>
      <w:pPr>
        <w:ind w:left="6615" w:hanging="360"/>
      </w:pPr>
    </w:lvl>
    <w:lvl w:ilvl="8" w:tplc="040E001B">
      <w:start w:val="1"/>
      <w:numFmt w:val="lowerRoman"/>
      <w:lvlText w:val="%9."/>
      <w:lvlJc w:val="right"/>
      <w:pPr>
        <w:ind w:left="7335" w:hanging="180"/>
      </w:pPr>
    </w:lvl>
  </w:abstractNum>
  <w:abstractNum w:abstractNumId="7">
    <w:nsid w:val="20407B2C"/>
    <w:multiLevelType w:val="hybridMultilevel"/>
    <w:tmpl w:val="BB88D4A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2D5DCC"/>
    <w:multiLevelType w:val="hybridMultilevel"/>
    <w:tmpl w:val="2DAEB0D6"/>
    <w:lvl w:ilvl="0" w:tplc="4D24ED9E">
      <w:start w:val="1"/>
      <w:numFmt w:val="decimal"/>
      <w:lvlText w:val="%1.)"/>
      <w:lvlJc w:val="left"/>
      <w:pPr>
        <w:ind w:left="1068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28D25C6"/>
    <w:multiLevelType w:val="hybridMultilevel"/>
    <w:tmpl w:val="A8B46BB2"/>
    <w:lvl w:ilvl="0" w:tplc="0EE24912">
      <w:start w:val="1"/>
      <w:numFmt w:val="decimal"/>
      <w:pStyle w:val="Listaszerbekezds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1D384C"/>
    <w:multiLevelType w:val="hybridMultilevel"/>
    <w:tmpl w:val="5C78002E"/>
    <w:lvl w:ilvl="0" w:tplc="517EDDBE">
      <w:start w:val="1"/>
      <w:numFmt w:val="decimal"/>
      <w:lvlText w:val="%1.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3DE21E3"/>
    <w:multiLevelType w:val="hybridMultilevel"/>
    <w:tmpl w:val="8806BB56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5555D8D"/>
    <w:multiLevelType w:val="hybridMultilevel"/>
    <w:tmpl w:val="5F48B738"/>
    <w:lvl w:ilvl="0" w:tplc="E572FED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8E21E9C"/>
    <w:multiLevelType w:val="hybridMultilevel"/>
    <w:tmpl w:val="C4C8D4E6"/>
    <w:lvl w:ilvl="0" w:tplc="F89054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262AA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686021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71CB1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B249C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004E05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2F0B9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B12CF3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4E6045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DEE4EF1"/>
    <w:multiLevelType w:val="hybridMultilevel"/>
    <w:tmpl w:val="75FCCBEC"/>
    <w:lvl w:ilvl="0" w:tplc="5BCAE3D0">
      <w:start w:val="1"/>
      <w:numFmt w:val="decimal"/>
      <w:lvlText w:val="%1.)"/>
      <w:lvlJc w:val="left"/>
      <w:pPr>
        <w:ind w:left="106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9" w:hanging="360"/>
      </w:pPr>
    </w:lvl>
    <w:lvl w:ilvl="2" w:tplc="040E001B" w:tentative="1">
      <w:start w:val="1"/>
      <w:numFmt w:val="lowerRoman"/>
      <w:lvlText w:val="%3."/>
      <w:lvlJc w:val="right"/>
      <w:pPr>
        <w:ind w:left="2509" w:hanging="180"/>
      </w:pPr>
    </w:lvl>
    <w:lvl w:ilvl="3" w:tplc="040E000F" w:tentative="1">
      <w:start w:val="1"/>
      <w:numFmt w:val="decimal"/>
      <w:lvlText w:val="%4."/>
      <w:lvlJc w:val="left"/>
      <w:pPr>
        <w:ind w:left="3229" w:hanging="360"/>
      </w:pPr>
    </w:lvl>
    <w:lvl w:ilvl="4" w:tplc="040E0019" w:tentative="1">
      <w:start w:val="1"/>
      <w:numFmt w:val="lowerLetter"/>
      <w:lvlText w:val="%5."/>
      <w:lvlJc w:val="left"/>
      <w:pPr>
        <w:ind w:left="3949" w:hanging="360"/>
      </w:pPr>
    </w:lvl>
    <w:lvl w:ilvl="5" w:tplc="040E001B" w:tentative="1">
      <w:start w:val="1"/>
      <w:numFmt w:val="lowerRoman"/>
      <w:lvlText w:val="%6."/>
      <w:lvlJc w:val="right"/>
      <w:pPr>
        <w:ind w:left="4669" w:hanging="180"/>
      </w:pPr>
    </w:lvl>
    <w:lvl w:ilvl="6" w:tplc="040E000F" w:tentative="1">
      <w:start w:val="1"/>
      <w:numFmt w:val="decimal"/>
      <w:lvlText w:val="%7."/>
      <w:lvlJc w:val="left"/>
      <w:pPr>
        <w:ind w:left="5389" w:hanging="360"/>
      </w:pPr>
    </w:lvl>
    <w:lvl w:ilvl="7" w:tplc="040E0019" w:tentative="1">
      <w:start w:val="1"/>
      <w:numFmt w:val="lowerLetter"/>
      <w:lvlText w:val="%8."/>
      <w:lvlJc w:val="left"/>
      <w:pPr>
        <w:ind w:left="6109" w:hanging="360"/>
      </w:pPr>
    </w:lvl>
    <w:lvl w:ilvl="8" w:tplc="040E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309867C3"/>
    <w:multiLevelType w:val="hybridMultilevel"/>
    <w:tmpl w:val="0DC2310E"/>
    <w:lvl w:ilvl="0" w:tplc="58D8CDB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39B70A1"/>
    <w:multiLevelType w:val="hybridMultilevel"/>
    <w:tmpl w:val="90ACAF40"/>
    <w:lvl w:ilvl="0" w:tplc="7E666E20">
      <w:start w:val="1"/>
      <w:numFmt w:val="decimal"/>
      <w:lvlText w:val="%1.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7">
    <w:nsid w:val="36F921E8"/>
    <w:multiLevelType w:val="hybridMultilevel"/>
    <w:tmpl w:val="C4C8D4E6"/>
    <w:lvl w:ilvl="0" w:tplc="F89054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262AA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686021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71CB1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B249C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004E05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2F0B9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B12CF3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4E6045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87A5FB7"/>
    <w:multiLevelType w:val="hybridMultilevel"/>
    <w:tmpl w:val="84D8ED46"/>
    <w:lvl w:ilvl="0" w:tplc="040E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9">
    <w:nsid w:val="394F4435"/>
    <w:multiLevelType w:val="hybridMultilevel"/>
    <w:tmpl w:val="F7B0A138"/>
    <w:lvl w:ilvl="0" w:tplc="040E0011">
      <w:start w:val="1"/>
      <w:numFmt w:val="decimal"/>
      <w:lvlText w:val="%1)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0">
    <w:nsid w:val="3D691E38"/>
    <w:multiLevelType w:val="hybridMultilevel"/>
    <w:tmpl w:val="1ABC01A0"/>
    <w:lvl w:ilvl="0" w:tplc="FFFFFFF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3FAB5553"/>
    <w:multiLevelType w:val="hybridMultilevel"/>
    <w:tmpl w:val="4554F74A"/>
    <w:lvl w:ilvl="0" w:tplc="040E0019">
      <w:start w:val="1"/>
      <w:numFmt w:val="lowerLetter"/>
      <w:lvlText w:val="%1.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22">
    <w:nsid w:val="450B0597"/>
    <w:multiLevelType w:val="hybridMultilevel"/>
    <w:tmpl w:val="280003F2"/>
    <w:lvl w:ilvl="0" w:tplc="D7E2829E">
      <w:start w:val="2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E880EDD"/>
    <w:multiLevelType w:val="hybridMultilevel"/>
    <w:tmpl w:val="606EFB26"/>
    <w:lvl w:ilvl="0" w:tplc="A614E85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38E350B"/>
    <w:multiLevelType w:val="hybridMultilevel"/>
    <w:tmpl w:val="56684382"/>
    <w:lvl w:ilvl="0" w:tplc="040E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25">
    <w:nsid w:val="53A81487"/>
    <w:multiLevelType w:val="hybridMultilevel"/>
    <w:tmpl w:val="51D245FA"/>
    <w:lvl w:ilvl="0" w:tplc="7E666E2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7314B4A"/>
    <w:multiLevelType w:val="hybridMultilevel"/>
    <w:tmpl w:val="EEE8EDD0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970772C"/>
    <w:multiLevelType w:val="multilevel"/>
    <w:tmpl w:val="370AEC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">
    <w:nsid w:val="5AA4027A"/>
    <w:multiLevelType w:val="hybridMultilevel"/>
    <w:tmpl w:val="5E92717E"/>
    <w:lvl w:ilvl="0" w:tplc="F7840B6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BC13C54"/>
    <w:multiLevelType w:val="hybridMultilevel"/>
    <w:tmpl w:val="47722D4A"/>
    <w:lvl w:ilvl="0" w:tplc="7E666E2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CED333A"/>
    <w:multiLevelType w:val="hybridMultilevel"/>
    <w:tmpl w:val="3DEC04D2"/>
    <w:lvl w:ilvl="0" w:tplc="B096FF1A">
      <w:start w:val="1"/>
      <w:numFmt w:val="decimal"/>
      <w:lvlText w:val="%1.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E7B533F"/>
    <w:multiLevelType w:val="hybridMultilevel"/>
    <w:tmpl w:val="75E2D3F4"/>
    <w:lvl w:ilvl="0" w:tplc="564E6B28">
      <w:start w:val="1"/>
      <w:numFmt w:val="decimal"/>
      <w:lvlText w:val="%1.)"/>
      <w:lvlJc w:val="left"/>
      <w:pPr>
        <w:ind w:left="1074" w:hanging="360"/>
      </w:pPr>
    </w:lvl>
    <w:lvl w:ilvl="1" w:tplc="040E0019">
      <w:start w:val="1"/>
      <w:numFmt w:val="lowerLetter"/>
      <w:lvlText w:val="%2."/>
      <w:lvlJc w:val="left"/>
      <w:pPr>
        <w:ind w:left="1794" w:hanging="360"/>
      </w:pPr>
    </w:lvl>
    <w:lvl w:ilvl="2" w:tplc="040E001B">
      <w:start w:val="1"/>
      <w:numFmt w:val="lowerRoman"/>
      <w:lvlText w:val="%3."/>
      <w:lvlJc w:val="right"/>
      <w:pPr>
        <w:ind w:left="2514" w:hanging="180"/>
      </w:pPr>
    </w:lvl>
    <w:lvl w:ilvl="3" w:tplc="040E000F">
      <w:start w:val="1"/>
      <w:numFmt w:val="decimal"/>
      <w:lvlText w:val="%4."/>
      <w:lvlJc w:val="left"/>
      <w:pPr>
        <w:ind w:left="3234" w:hanging="360"/>
      </w:pPr>
    </w:lvl>
    <w:lvl w:ilvl="4" w:tplc="040E0019">
      <w:start w:val="1"/>
      <w:numFmt w:val="lowerLetter"/>
      <w:lvlText w:val="%5."/>
      <w:lvlJc w:val="left"/>
      <w:pPr>
        <w:ind w:left="3954" w:hanging="360"/>
      </w:pPr>
    </w:lvl>
    <w:lvl w:ilvl="5" w:tplc="040E001B">
      <w:start w:val="1"/>
      <w:numFmt w:val="lowerRoman"/>
      <w:lvlText w:val="%6."/>
      <w:lvlJc w:val="right"/>
      <w:pPr>
        <w:ind w:left="4674" w:hanging="180"/>
      </w:pPr>
    </w:lvl>
    <w:lvl w:ilvl="6" w:tplc="040E000F">
      <w:start w:val="1"/>
      <w:numFmt w:val="decimal"/>
      <w:lvlText w:val="%7."/>
      <w:lvlJc w:val="left"/>
      <w:pPr>
        <w:ind w:left="5394" w:hanging="360"/>
      </w:pPr>
    </w:lvl>
    <w:lvl w:ilvl="7" w:tplc="040E0019">
      <w:start w:val="1"/>
      <w:numFmt w:val="lowerLetter"/>
      <w:lvlText w:val="%8."/>
      <w:lvlJc w:val="left"/>
      <w:pPr>
        <w:ind w:left="6114" w:hanging="360"/>
      </w:pPr>
    </w:lvl>
    <w:lvl w:ilvl="8" w:tplc="040E001B">
      <w:start w:val="1"/>
      <w:numFmt w:val="lowerRoman"/>
      <w:lvlText w:val="%9."/>
      <w:lvlJc w:val="right"/>
      <w:pPr>
        <w:ind w:left="6834" w:hanging="180"/>
      </w:pPr>
    </w:lvl>
  </w:abstractNum>
  <w:abstractNum w:abstractNumId="32">
    <w:nsid w:val="60F436F4"/>
    <w:multiLevelType w:val="hybridMultilevel"/>
    <w:tmpl w:val="C48603D2"/>
    <w:lvl w:ilvl="0" w:tplc="C7468070">
      <w:start w:val="1"/>
      <w:numFmt w:val="decimal"/>
      <w:lvlText w:val="%1.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1717519"/>
    <w:multiLevelType w:val="hybridMultilevel"/>
    <w:tmpl w:val="ED82596A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5C758F4"/>
    <w:multiLevelType w:val="multilevel"/>
    <w:tmpl w:val="041881D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5">
    <w:nsid w:val="682D48C5"/>
    <w:multiLevelType w:val="hybridMultilevel"/>
    <w:tmpl w:val="D548ECAA"/>
    <w:lvl w:ilvl="0" w:tplc="7E666E20">
      <w:start w:val="1"/>
      <w:numFmt w:val="decimal"/>
      <w:lvlText w:val="%1.)"/>
      <w:lvlJc w:val="left"/>
      <w:pPr>
        <w:ind w:left="114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6">
    <w:nsid w:val="6F862814"/>
    <w:multiLevelType w:val="hybridMultilevel"/>
    <w:tmpl w:val="A0789922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F9B5516"/>
    <w:multiLevelType w:val="hybridMultilevel"/>
    <w:tmpl w:val="ED82596A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FE03AA5"/>
    <w:multiLevelType w:val="hybridMultilevel"/>
    <w:tmpl w:val="24D45AF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03D3189"/>
    <w:multiLevelType w:val="hybridMultilevel"/>
    <w:tmpl w:val="36385B6C"/>
    <w:lvl w:ilvl="0" w:tplc="7E666E20">
      <w:start w:val="1"/>
      <w:numFmt w:val="decimal"/>
      <w:lvlText w:val="%1.)"/>
      <w:lvlJc w:val="left"/>
      <w:pPr>
        <w:ind w:left="114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40">
    <w:nsid w:val="751C7BF2"/>
    <w:multiLevelType w:val="hybridMultilevel"/>
    <w:tmpl w:val="A8CE89C8"/>
    <w:lvl w:ilvl="0" w:tplc="040E000F">
      <w:start w:val="1"/>
      <w:numFmt w:val="decimal"/>
      <w:lvlText w:val="%1.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>
    <w:nsid w:val="7B5D7054"/>
    <w:multiLevelType w:val="hybridMultilevel"/>
    <w:tmpl w:val="4E5234CE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CEE734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1"/>
  </w:num>
  <w:num w:numId="2">
    <w:abstractNumId w:val="17"/>
  </w:num>
  <w:num w:numId="3">
    <w:abstractNumId w:val="27"/>
  </w:num>
  <w:num w:numId="4">
    <w:abstractNumId w:val="36"/>
  </w:num>
  <w:num w:numId="5">
    <w:abstractNumId w:val="0"/>
  </w:num>
  <w:num w:numId="6">
    <w:abstractNumId w:val="4"/>
  </w:num>
  <w:num w:numId="7">
    <w:abstractNumId w:val="21"/>
  </w:num>
  <w:num w:numId="8">
    <w:abstractNumId w:val="7"/>
  </w:num>
  <w:num w:numId="9">
    <w:abstractNumId w:val="23"/>
  </w:num>
  <w:num w:numId="10">
    <w:abstractNumId w:val="3"/>
  </w:num>
  <w:num w:numId="11">
    <w:abstractNumId w:val="37"/>
  </w:num>
  <w:num w:numId="12">
    <w:abstractNumId w:val="33"/>
  </w:num>
  <w:num w:numId="13">
    <w:abstractNumId w:val="11"/>
  </w:num>
  <w:num w:numId="14">
    <w:abstractNumId w:val="9"/>
  </w:num>
  <w:num w:numId="15">
    <w:abstractNumId w:val="15"/>
  </w:num>
  <w:num w:numId="16">
    <w:abstractNumId w:val="18"/>
  </w:num>
  <w:num w:numId="17">
    <w:abstractNumId w:val="24"/>
  </w:num>
  <w:num w:numId="1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"/>
  </w:num>
  <w:num w:numId="24">
    <w:abstractNumId w:val="8"/>
  </w:num>
  <w:num w:numId="25">
    <w:abstractNumId w:val="32"/>
  </w:num>
  <w:num w:numId="26">
    <w:abstractNumId w:val="22"/>
  </w:num>
  <w:num w:numId="27">
    <w:abstractNumId w:val="12"/>
  </w:num>
  <w:num w:numId="28">
    <w:abstractNumId w:val="1"/>
  </w:num>
  <w:num w:numId="29">
    <w:abstractNumId w:val="34"/>
  </w:num>
  <w:num w:numId="30">
    <w:abstractNumId w:val="39"/>
  </w:num>
  <w:num w:numId="31">
    <w:abstractNumId w:val="28"/>
  </w:num>
  <w:num w:numId="32">
    <w:abstractNumId w:val="14"/>
  </w:num>
  <w:num w:numId="33">
    <w:abstractNumId w:val="5"/>
  </w:num>
  <w:num w:numId="34">
    <w:abstractNumId w:val="19"/>
  </w:num>
  <w:num w:numId="35">
    <w:abstractNumId w:val="16"/>
  </w:num>
  <w:num w:numId="36">
    <w:abstractNumId w:val="35"/>
  </w:num>
  <w:num w:numId="37">
    <w:abstractNumId w:val="20"/>
  </w:num>
  <w:num w:numId="38">
    <w:abstractNumId w:val="40"/>
  </w:num>
  <w:num w:numId="39">
    <w:abstractNumId w:val="26"/>
  </w:num>
  <w:num w:numId="40">
    <w:abstractNumId w:val="13"/>
  </w:num>
  <w:num w:numId="41">
    <w:abstractNumId w:val="25"/>
  </w:num>
  <w:num w:numId="42">
    <w:abstractNumId w:val="29"/>
  </w:num>
  <w:num w:numId="43">
    <w:abstractNumId w:val="38"/>
  </w:num>
  <w:num w:numId="4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3BD4"/>
    <w:rsid w:val="00002173"/>
    <w:rsid w:val="00003F72"/>
    <w:rsid w:val="00003FA3"/>
    <w:rsid w:val="00004BCC"/>
    <w:rsid w:val="000056F5"/>
    <w:rsid w:val="00005C78"/>
    <w:rsid w:val="0000629D"/>
    <w:rsid w:val="00006356"/>
    <w:rsid w:val="00006582"/>
    <w:rsid w:val="000075D9"/>
    <w:rsid w:val="0000763E"/>
    <w:rsid w:val="00007D63"/>
    <w:rsid w:val="00007F2F"/>
    <w:rsid w:val="00010528"/>
    <w:rsid w:val="000105D2"/>
    <w:rsid w:val="00010888"/>
    <w:rsid w:val="00010983"/>
    <w:rsid w:val="00010BA1"/>
    <w:rsid w:val="00011060"/>
    <w:rsid w:val="000116B6"/>
    <w:rsid w:val="00011E4F"/>
    <w:rsid w:val="00011E82"/>
    <w:rsid w:val="00012090"/>
    <w:rsid w:val="00012098"/>
    <w:rsid w:val="00013A2E"/>
    <w:rsid w:val="00013BEA"/>
    <w:rsid w:val="00013D0E"/>
    <w:rsid w:val="000141E9"/>
    <w:rsid w:val="00014E67"/>
    <w:rsid w:val="00015017"/>
    <w:rsid w:val="0001566A"/>
    <w:rsid w:val="00016061"/>
    <w:rsid w:val="000161DC"/>
    <w:rsid w:val="000164DE"/>
    <w:rsid w:val="00016562"/>
    <w:rsid w:val="00020A62"/>
    <w:rsid w:val="000214A8"/>
    <w:rsid w:val="00021B4C"/>
    <w:rsid w:val="00021EBF"/>
    <w:rsid w:val="000221FC"/>
    <w:rsid w:val="00022496"/>
    <w:rsid w:val="00022DF2"/>
    <w:rsid w:val="00023159"/>
    <w:rsid w:val="00023D32"/>
    <w:rsid w:val="0002488D"/>
    <w:rsid w:val="00025673"/>
    <w:rsid w:val="00025674"/>
    <w:rsid w:val="00025822"/>
    <w:rsid w:val="000260CC"/>
    <w:rsid w:val="0002759D"/>
    <w:rsid w:val="000277E4"/>
    <w:rsid w:val="00030221"/>
    <w:rsid w:val="000303DE"/>
    <w:rsid w:val="0003106B"/>
    <w:rsid w:val="000312F1"/>
    <w:rsid w:val="0003163F"/>
    <w:rsid w:val="0003262D"/>
    <w:rsid w:val="00033079"/>
    <w:rsid w:val="000333D5"/>
    <w:rsid w:val="000337ED"/>
    <w:rsid w:val="00033912"/>
    <w:rsid w:val="000344BF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1B5F"/>
    <w:rsid w:val="00042242"/>
    <w:rsid w:val="0004294A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A79"/>
    <w:rsid w:val="00047333"/>
    <w:rsid w:val="000473D0"/>
    <w:rsid w:val="000502C9"/>
    <w:rsid w:val="00050E90"/>
    <w:rsid w:val="000522B7"/>
    <w:rsid w:val="0005234E"/>
    <w:rsid w:val="00053035"/>
    <w:rsid w:val="00053B89"/>
    <w:rsid w:val="000545ED"/>
    <w:rsid w:val="00054990"/>
    <w:rsid w:val="00054A17"/>
    <w:rsid w:val="00054CAE"/>
    <w:rsid w:val="000562C3"/>
    <w:rsid w:val="00056A54"/>
    <w:rsid w:val="00056E5F"/>
    <w:rsid w:val="0006126E"/>
    <w:rsid w:val="00061792"/>
    <w:rsid w:val="00062BE7"/>
    <w:rsid w:val="000637E7"/>
    <w:rsid w:val="000648CA"/>
    <w:rsid w:val="00064C2F"/>
    <w:rsid w:val="00065322"/>
    <w:rsid w:val="000656A0"/>
    <w:rsid w:val="00066564"/>
    <w:rsid w:val="000668A0"/>
    <w:rsid w:val="00066BDB"/>
    <w:rsid w:val="00067592"/>
    <w:rsid w:val="00067AA2"/>
    <w:rsid w:val="0007011A"/>
    <w:rsid w:val="000713AD"/>
    <w:rsid w:val="00071401"/>
    <w:rsid w:val="0007187D"/>
    <w:rsid w:val="00071E17"/>
    <w:rsid w:val="000721F2"/>
    <w:rsid w:val="0007240F"/>
    <w:rsid w:val="0007309E"/>
    <w:rsid w:val="00073290"/>
    <w:rsid w:val="0007483F"/>
    <w:rsid w:val="000748F6"/>
    <w:rsid w:val="00075351"/>
    <w:rsid w:val="00075904"/>
    <w:rsid w:val="000762DC"/>
    <w:rsid w:val="00076D4F"/>
    <w:rsid w:val="00076D9C"/>
    <w:rsid w:val="00077826"/>
    <w:rsid w:val="00081474"/>
    <w:rsid w:val="00081B9B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118F"/>
    <w:rsid w:val="00091294"/>
    <w:rsid w:val="00091BD9"/>
    <w:rsid w:val="0009256B"/>
    <w:rsid w:val="00092DB3"/>
    <w:rsid w:val="000933DC"/>
    <w:rsid w:val="00093857"/>
    <w:rsid w:val="00094AAF"/>
    <w:rsid w:val="000957AB"/>
    <w:rsid w:val="00095974"/>
    <w:rsid w:val="00095BB4"/>
    <w:rsid w:val="000960B5"/>
    <w:rsid w:val="00096B0F"/>
    <w:rsid w:val="00096E4B"/>
    <w:rsid w:val="000A0AC0"/>
    <w:rsid w:val="000A13C2"/>
    <w:rsid w:val="000A2119"/>
    <w:rsid w:val="000A3F04"/>
    <w:rsid w:val="000A3F70"/>
    <w:rsid w:val="000A56AE"/>
    <w:rsid w:val="000A5D6E"/>
    <w:rsid w:val="000A6028"/>
    <w:rsid w:val="000A6456"/>
    <w:rsid w:val="000A6772"/>
    <w:rsid w:val="000A7B05"/>
    <w:rsid w:val="000A7C4C"/>
    <w:rsid w:val="000B0751"/>
    <w:rsid w:val="000B090E"/>
    <w:rsid w:val="000B10F6"/>
    <w:rsid w:val="000B1D58"/>
    <w:rsid w:val="000B2051"/>
    <w:rsid w:val="000B3057"/>
    <w:rsid w:val="000B314C"/>
    <w:rsid w:val="000B32F0"/>
    <w:rsid w:val="000B5329"/>
    <w:rsid w:val="000B5727"/>
    <w:rsid w:val="000B582F"/>
    <w:rsid w:val="000B586F"/>
    <w:rsid w:val="000B597F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8AA"/>
    <w:rsid w:val="000C2901"/>
    <w:rsid w:val="000C2CDF"/>
    <w:rsid w:val="000C32AC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D6"/>
    <w:rsid w:val="000D0856"/>
    <w:rsid w:val="000D0B3A"/>
    <w:rsid w:val="000D0BF5"/>
    <w:rsid w:val="000D0FB3"/>
    <w:rsid w:val="000D12F1"/>
    <w:rsid w:val="000D1949"/>
    <w:rsid w:val="000D2D54"/>
    <w:rsid w:val="000D375C"/>
    <w:rsid w:val="000D3A65"/>
    <w:rsid w:val="000D3B23"/>
    <w:rsid w:val="000D3D51"/>
    <w:rsid w:val="000D54BE"/>
    <w:rsid w:val="000D5B06"/>
    <w:rsid w:val="000E0049"/>
    <w:rsid w:val="000E0DE4"/>
    <w:rsid w:val="000E1CD1"/>
    <w:rsid w:val="000E1E59"/>
    <w:rsid w:val="000E44AA"/>
    <w:rsid w:val="000E516F"/>
    <w:rsid w:val="000E611F"/>
    <w:rsid w:val="000E623F"/>
    <w:rsid w:val="000E6292"/>
    <w:rsid w:val="000F08B6"/>
    <w:rsid w:val="000F21AD"/>
    <w:rsid w:val="000F28FB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3436"/>
    <w:rsid w:val="001049C4"/>
    <w:rsid w:val="00105481"/>
    <w:rsid w:val="00106293"/>
    <w:rsid w:val="00107804"/>
    <w:rsid w:val="001100EA"/>
    <w:rsid w:val="00111579"/>
    <w:rsid w:val="00112174"/>
    <w:rsid w:val="001129F9"/>
    <w:rsid w:val="001134F6"/>
    <w:rsid w:val="00114204"/>
    <w:rsid w:val="001145D3"/>
    <w:rsid w:val="0011460C"/>
    <w:rsid w:val="00114C59"/>
    <w:rsid w:val="00114E74"/>
    <w:rsid w:val="0011505A"/>
    <w:rsid w:val="0011528A"/>
    <w:rsid w:val="00115F53"/>
    <w:rsid w:val="0011620B"/>
    <w:rsid w:val="001165EC"/>
    <w:rsid w:val="00116862"/>
    <w:rsid w:val="00120C1E"/>
    <w:rsid w:val="00121233"/>
    <w:rsid w:val="001213DA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6A"/>
    <w:rsid w:val="00127018"/>
    <w:rsid w:val="0012725E"/>
    <w:rsid w:val="00127994"/>
    <w:rsid w:val="00127CCC"/>
    <w:rsid w:val="00130252"/>
    <w:rsid w:val="001305A3"/>
    <w:rsid w:val="00130A6F"/>
    <w:rsid w:val="00131C76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1061"/>
    <w:rsid w:val="001413F0"/>
    <w:rsid w:val="0014149A"/>
    <w:rsid w:val="0014179E"/>
    <w:rsid w:val="001417BD"/>
    <w:rsid w:val="001425A9"/>
    <w:rsid w:val="00143558"/>
    <w:rsid w:val="00144EEE"/>
    <w:rsid w:val="00144F76"/>
    <w:rsid w:val="00145708"/>
    <w:rsid w:val="00145868"/>
    <w:rsid w:val="00145947"/>
    <w:rsid w:val="0014765D"/>
    <w:rsid w:val="0014777A"/>
    <w:rsid w:val="00147B1C"/>
    <w:rsid w:val="001505C1"/>
    <w:rsid w:val="001510D0"/>
    <w:rsid w:val="0015180F"/>
    <w:rsid w:val="00151ECD"/>
    <w:rsid w:val="001521FB"/>
    <w:rsid w:val="001524DB"/>
    <w:rsid w:val="001526B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7F"/>
    <w:rsid w:val="00156A1C"/>
    <w:rsid w:val="00156D5B"/>
    <w:rsid w:val="00157687"/>
    <w:rsid w:val="00160403"/>
    <w:rsid w:val="0016089B"/>
    <w:rsid w:val="00160A53"/>
    <w:rsid w:val="00162135"/>
    <w:rsid w:val="001628E8"/>
    <w:rsid w:val="0016298F"/>
    <w:rsid w:val="0016344D"/>
    <w:rsid w:val="00163ADC"/>
    <w:rsid w:val="00164292"/>
    <w:rsid w:val="00164C95"/>
    <w:rsid w:val="00165143"/>
    <w:rsid w:val="001651CF"/>
    <w:rsid w:val="00165210"/>
    <w:rsid w:val="001658DB"/>
    <w:rsid w:val="00166750"/>
    <w:rsid w:val="001703AC"/>
    <w:rsid w:val="001711BE"/>
    <w:rsid w:val="0017123C"/>
    <w:rsid w:val="00171EB4"/>
    <w:rsid w:val="00172AF7"/>
    <w:rsid w:val="001735EF"/>
    <w:rsid w:val="001757D5"/>
    <w:rsid w:val="0017587D"/>
    <w:rsid w:val="001761FE"/>
    <w:rsid w:val="0017667E"/>
    <w:rsid w:val="00176C12"/>
    <w:rsid w:val="00176D11"/>
    <w:rsid w:val="00177348"/>
    <w:rsid w:val="00177C05"/>
    <w:rsid w:val="001808FF"/>
    <w:rsid w:val="00180928"/>
    <w:rsid w:val="00180D54"/>
    <w:rsid w:val="00181576"/>
    <w:rsid w:val="00181653"/>
    <w:rsid w:val="00181B78"/>
    <w:rsid w:val="00183237"/>
    <w:rsid w:val="00183316"/>
    <w:rsid w:val="001833C4"/>
    <w:rsid w:val="00183C2C"/>
    <w:rsid w:val="001849A8"/>
    <w:rsid w:val="00184AD2"/>
    <w:rsid w:val="00184CE4"/>
    <w:rsid w:val="00186592"/>
    <w:rsid w:val="0018671F"/>
    <w:rsid w:val="001870F0"/>
    <w:rsid w:val="00187D17"/>
    <w:rsid w:val="00190D99"/>
    <w:rsid w:val="00191711"/>
    <w:rsid w:val="00191E30"/>
    <w:rsid w:val="00191E82"/>
    <w:rsid w:val="00191FBB"/>
    <w:rsid w:val="00192084"/>
    <w:rsid w:val="00192894"/>
    <w:rsid w:val="00192C2B"/>
    <w:rsid w:val="00193A82"/>
    <w:rsid w:val="0019430E"/>
    <w:rsid w:val="00194C7F"/>
    <w:rsid w:val="00195742"/>
    <w:rsid w:val="001965E1"/>
    <w:rsid w:val="001968D9"/>
    <w:rsid w:val="00197103"/>
    <w:rsid w:val="00197182"/>
    <w:rsid w:val="00197248"/>
    <w:rsid w:val="001A0953"/>
    <w:rsid w:val="001A1E2A"/>
    <w:rsid w:val="001A1F18"/>
    <w:rsid w:val="001A272D"/>
    <w:rsid w:val="001A33AE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21DE"/>
    <w:rsid w:val="001B2768"/>
    <w:rsid w:val="001B38B4"/>
    <w:rsid w:val="001B3C4F"/>
    <w:rsid w:val="001B4370"/>
    <w:rsid w:val="001B43C6"/>
    <w:rsid w:val="001B5135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414F"/>
    <w:rsid w:val="001C41CC"/>
    <w:rsid w:val="001C473F"/>
    <w:rsid w:val="001C4A2F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AE6"/>
    <w:rsid w:val="001C7DAF"/>
    <w:rsid w:val="001C7F2A"/>
    <w:rsid w:val="001D129B"/>
    <w:rsid w:val="001D1568"/>
    <w:rsid w:val="001D19A4"/>
    <w:rsid w:val="001D1A4F"/>
    <w:rsid w:val="001D1BB5"/>
    <w:rsid w:val="001D1FBC"/>
    <w:rsid w:val="001D25FA"/>
    <w:rsid w:val="001D2B22"/>
    <w:rsid w:val="001D2B39"/>
    <w:rsid w:val="001D2E01"/>
    <w:rsid w:val="001D3298"/>
    <w:rsid w:val="001D41C4"/>
    <w:rsid w:val="001D4B2F"/>
    <w:rsid w:val="001D4B5D"/>
    <w:rsid w:val="001D4C52"/>
    <w:rsid w:val="001D5181"/>
    <w:rsid w:val="001D52AB"/>
    <w:rsid w:val="001D6600"/>
    <w:rsid w:val="001D6B6F"/>
    <w:rsid w:val="001D6EBC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429"/>
    <w:rsid w:val="001E470F"/>
    <w:rsid w:val="001E4840"/>
    <w:rsid w:val="001E4C78"/>
    <w:rsid w:val="001E5650"/>
    <w:rsid w:val="001E5D5C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75F"/>
    <w:rsid w:val="001F47A2"/>
    <w:rsid w:val="001F4BAB"/>
    <w:rsid w:val="001F4BE0"/>
    <w:rsid w:val="001F4CE2"/>
    <w:rsid w:val="001F4D91"/>
    <w:rsid w:val="001F6534"/>
    <w:rsid w:val="001F747B"/>
    <w:rsid w:val="00200989"/>
    <w:rsid w:val="00200E08"/>
    <w:rsid w:val="0020110D"/>
    <w:rsid w:val="00201433"/>
    <w:rsid w:val="002023C5"/>
    <w:rsid w:val="00202573"/>
    <w:rsid w:val="0020391A"/>
    <w:rsid w:val="00204477"/>
    <w:rsid w:val="00204E8B"/>
    <w:rsid w:val="0020504F"/>
    <w:rsid w:val="0020532E"/>
    <w:rsid w:val="002066DE"/>
    <w:rsid w:val="00206749"/>
    <w:rsid w:val="002069B6"/>
    <w:rsid w:val="00210512"/>
    <w:rsid w:val="00210AA3"/>
    <w:rsid w:val="00210ADA"/>
    <w:rsid w:val="00210F12"/>
    <w:rsid w:val="00211AD7"/>
    <w:rsid w:val="0021363D"/>
    <w:rsid w:val="002137EE"/>
    <w:rsid w:val="00213A72"/>
    <w:rsid w:val="00214A57"/>
    <w:rsid w:val="00214BD2"/>
    <w:rsid w:val="00214E41"/>
    <w:rsid w:val="00214EE3"/>
    <w:rsid w:val="00215BE6"/>
    <w:rsid w:val="00215D61"/>
    <w:rsid w:val="00216023"/>
    <w:rsid w:val="00217206"/>
    <w:rsid w:val="00217406"/>
    <w:rsid w:val="0021741E"/>
    <w:rsid w:val="00217764"/>
    <w:rsid w:val="00217BDD"/>
    <w:rsid w:val="00217EA0"/>
    <w:rsid w:val="0022196A"/>
    <w:rsid w:val="00222172"/>
    <w:rsid w:val="00222314"/>
    <w:rsid w:val="00222419"/>
    <w:rsid w:val="00222733"/>
    <w:rsid w:val="00222E47"/>
    <w:rsid w:val="00222FCD"/>
    <w:rsid w:val="00223A02"/>
    <w:rsid w:val="002248BB"/>
    <w:rsid w:val="00224B4C"/>
    <w:rsid w:val="0022566B"/>
    <w:rsid w:val="002256CE"/>
    <w:rsid w:val="00226A76"/>
    <w:rsid w:val="002279BB"/>
    <w:rsid w:val="00227B7B"/>
    <w:rsid w:val="00227D0D"/>
    <w:rsid w:val="0023042A"/>
    <w:rsid w:val="00230667"/>
    <w:rsid w:val="002320B8"/>
    <w:rsid w:val="002321BE"/>
    <w:rsid w:val="00233254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5D3"/>
    <w:rsid w:val="00240836"/>
    <w:rsid w:val="00240C36"/>
    <w:rsid w:val="002413CD"/>
    <w:rsid w:val="00241CB6"/>
    <w:rsid w:val="00241CEF"/>
    <w:rsid w:val="00242777"/>
    <w:rsid w:val="00243518"/>
    <w:rsid w:val="00244AE1"/>
    <w:rsid w:val="002459FE"/>
    <w:rsid w:val="00246052"/>
    <w:rsid w:val="002462D2"/>
    <w:rsid w:val="002468F8"/>
    <w:rsid w:val="00246D55"/>
    <w:rsid w:val="00247174"/>
    <w:rsid w:val="002475CB"/>
    <w:rsid w:val="00247708"/>
    <w:rsid w:val="00250BE0"/>
    <w:rsid w:val="00250EF2"/>
    <w:rsid w:val="00250FCA"/>
    <w:rsid w:val="00251574"/>
    <w:rsid w:val="002528D4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4A8"/>
    <w:rsid w:val="002750A9"/>
    <w:rsid w:val="00275765"/>
    <w:rsid w:val="00275947"/>
    <w:rsid w:val="00276A2C"/>
    <w:rsid w:val="00277660"/>
    <w:rsid w:val="00277922"/>
    <w:rsid w:val="00277B84"/>
    <w:rsid w:val="00280817"/>
    <w:rsid w:val="00281945"/>
    <w:rsid w:val="002819D2"/>
    <w:rsid w:val="002829E6"/>
    <w:rsid w:val="00282B6D"/>
    <w:rsid w:val="0028353F"/>
    <w:rsid w:val="002839A3"/>
    <w:rsid w:val="002861B8"/>
    <w:rsid w:val="002871F9"/>
    <w:rsid w:val="00287501"/>
    <w:rsid w:val="00287B9E"/>
    <w:rsid w:val="00287EC9"/>
    <w:rsid w:val="002904AF"/>
    <w:rsid w:val="00290779"/>
    <w:rsid w:val="002909C5"/>
    <w:rsid w:val="00291B09"/>
    <w:rsid w:val="00293209"/>
    <w:rsid w:val="002932A4"/>
    <w:rsid w:val="0029395E"/>
    <w:rsid w:val="00293F30"/>
    <w:rsid w:val="0029445C"/>
    <w:rsid w:val="00294880"/>
    <w:rsid w:val="00294AD7"/>
    <w:rsid w:val="002959F0"/>
    <w:rsid w:val="00295F79"/>
    <w:rsid w:val="00296029"/>
    <w:rsid w:val="00296830"/>
    <w:rsid w:val="00296AD7"/>
    <w:rsid w:val="002A04BB"/>
    <w:rsid w:val="002A1AFD"/>
    <w:rsid w:val="002A2484"/>
    <w:rsid w:val="002A279F"/>
    <w:rsid w:val="002A2A29"/>
    <w:rsid w:val="002A32D8"/>
    <w:rsid w:val="002A35E3"/>
    <w:rsid w:val="002A45F6"/>
    <w:rsid w:val="002A465A"/>
    <w:rsid w:val="002A4F08"/>
    <w:rsid w:val="002A68EC"/>
    <w:rsid w:val="002A7371"/>
    <w:rsid w:val="002A74D0"/>
    <w:rsid w:val="002A74E3"/>
    <w:rsid w:val="002A7909"/>
    <w:rsid w:val="002B014F"/>
    <w:rsid w:val="002B09B3"/>
    <w:rsid w:val="002B2607"/>
    <w:rsid w:val="002B2CA9"/>
    <w:rsid w:val="002B31B5"/>
    <w:rsid w:val="002B323A"/>
    <w:rsid w:val="002B3426"/>
    <w:rsid w:val="002B3FC3"/>
    <w:rsid w:val="002B4BC5"/>
    <w:rsid w:val="002B53EF"/>
    <w:rsid w:val="002B5A63"/>
    <w:rsid w:val="002B6C5E"/>
    <w:rsid w:val="002B6C68"/>
    <w:rsid w:val="002B6CC7"/>
    <w:rsid w:val="002B786B"/>
    <w:rsid w:val="002C0187"/>
    <w:rsid w:val="002C095A"/>
    <w:rsid w:val="002C14B8"/>
    <w:rsid w:val="002C1BE5"/>
    <w:rsid w:val="002C1CEF"/>
    <w:rsid w:val="002C2D76"/>
    <w:rsid w:val="002C3A1D"/>
    <w:rsid w:val="002C3A69"/>
    <w:rsid w:val="002C3D4F"/>
    <w:rsid w:val="002C4637"/>
    <w:rsid w:val="002C4A13"/>
    <w:rsid w:val="002C4D83"/>
    <w:rsid w:val="002C58E2"/>
    <w:rsid w:val="002C59E4"/>
    <w:rsid w:val="002C5A19"/>
    <w:rsid w:val="002C5EC7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4666"/>
    <w:rsid w:val="002D4A20"/>
    <w:rsid w:val="002D4BFA"/>
    <w:rsid w:val="002D4C7E"/>
    <w:rsid w:val="002D5000"/>
    <w:rsid w:val="002D5545"/>
    <w:rsid w:val="002D67FA"/>
    <w:rsid w:val="002D683F"/>
    <w:rsid w:val="002D6BE4"/>
    <w:rsid w:val="002D7ABB"/>
    <w:rsid w:val="002D7FE1"/>
    <w:rsid w:val="002E0A6E"/>
    <w:rsid w:val="002E0BC9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1975"/>
    <w:rsid w:val="002F2CD4"/>
    <w:rsid w:val="002F2E0A"/>
    <w:rsid w:val="002F3ACE"/>
    <w:rsid w:val="002F3CF0"/>
    <w:rsid w:val="002F4384"/>
    <w:rsid w:val="002F495F"/>
    <w:rsid w:val="002F5368"/>
    <w:rsid w:val="002F56CF"/>
    <w:rsid w:val="002F604E"/>
    <w:rsid w:val="002F7940"/>
    <w:rsid w:val="002F7EA2"/>
    <w:rsid w:val="003001F3"/>
    <w:rsid w:val="00300453"/>
    <w:rsid w:val="003005EF"/>
    <w:rsid w:val="00300645"/>
    <w:rsid w:val="003010C6"/>
    <w:rsid w:val="00302E79"/>
    <w:rsid w:val="00302FB4"/>
    <w:rsid w:val="00303419"/>
    <w:rsid w:val="00304331"/>
    <w:rsid w:val="00304813"/>
    <w:rsid w:val="00304AE9"/>
    <w:rsid w:val="0030517F"/>
    <w:rsid w:val="003054F5"/>
    <w:rsid w:val="00305877"/>
    <w:rsid w:val="0030627F"/>
    <w:rsid w:val="0031018B"/>
    <w:rsid w:val="00310218"/>
    <w:rsid w:val="00310B2D"/>
    <w:rsid w:val="00310D23"/>
    <w:rsid w:val="00311372"/>
    <w:rsid w:val="0031197E"/>
    <w:rsid w:val="0031281E"/>
    <w:rsid w:val="00312B55"/>
    <w:rsid w:val="00312BB3"/>
    <w:rsid w:val="00313400"/>
    <w:rsid w:val="0031340C"/>
    <w:rsid w:val="00314262"/>
    <w:rsid w:val="003145D9"/>
    <w:rsid w:val="00314B0F"/>
    <w:rsid w:val="00315F2E"/>
    <w:rsid w:val="003160CE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D2B"/>
    <w:rsid w:val="003268F9"/>
    <w:rsid w:val="003272D5"/>
    <w:rsid w:val="00327802"/>
    <w:rsid w:val="00330B57"/>
    <w:rsid w:val="003321CF"/>
    <w:rsid w:val="003324F5"/>
    <w:rsid w:val="003326E2"/>
    <w:rsid w:val="0033342E"/>
    <w:rsid w:val="003335B8"/>
    <w:rsid w:val="00333BC7"/>
    <w:rsid w:val="0033417C"/>
    <w:rsid w:val="003346FB"/>
    <w:rsid w:val="00334A7E"/>
    <w:rsid w:val="0033568F"/>
    <w:rsid w:val="003358CE"/>
    <w:rsid w:val="0033666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55E2"/>
    <w:rsid w:val="00346226"/>
    <w:rsid w:val="003463FC"/>
    <w:rsid w:val="00346770"/>
    <w:rsid w:val="003469C7"/>
    <w:rsid w:val="00346FAF"/>
    <w:rsid w:val="00351817"/>
    <w:rsid w:val="00351D43"/>
    <w:rsid w:val="003531E1"/>
    <w:rsid w:val="003550CB"/>
    <w:rsid w:val="003555C0"/>
    <w:rsid w:val="003565F0"/>
    <w:rsid w:val="0036015B"/>
    <w:rsid w:val="0036093C"/>
    <w:rsid w:val="00360E06"/>
    <w:rsid w:val="00361838"/>
    <w:rsid w:val="00362989"/>
    <w:rsid w:val="00362B12"/>
    <w:rsid w:val="00362CD5"/>
    <w:rsid w:val="00363B61"/>
    <w:rsid w:val="00363CC9"/>
    <w:rsid w:val="00363F10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1548"/>
    <w:rsid w:val="00371554"/>
    <w:rsid w:val="0037181A"/>
    <w:rsid w:val="00371BAD"/>
    <w:rsid w:val="00372152"/>
    <w:rsid w:val="00372ABF"/>
    <w:rsid w:val="00374136"/>
    <w:rsid w:val="003758A8"/>
    <w:rsid w:val="003758DE"/>
    <w:rsid w:val="0037660E"/>
    <w:rsid w:val="00376F2B"/>
    <w:rsid w:val="003772E2"/>
    <w:rsid w:val="0037732B"/>
    <w:rsid w:val="003773B8"/>
    <w:rsid w:val="003802A3"/>
    <w:rsid w:val="00380B83"/>
    <w:rsid w:val="0038167A"/>
    <w:rsid w:val="003844AE"/>
    <w:rsid w:val="00384717"/>
    <w:rsid w:val="00384E4B"/>
    <w:rsid w:val="003858AD"/>
    <w:rsid w:val="00387157"/>
    <w:rsid w:val="00387160"/>
    <w:rsid w:val="003908B5"/>
    <w:rsid w:val="00390CA2"/>
    <w:rsid w:val="00390D07"/>
    <w:rsid w:val="00390FAD"/>
    <w:rsid w:val="00391925"/>
    <w:rsid w:val="0039242D"/>
    <w:rsid w:val="003927B7"/>
    <w:rsid w:val="00392F66"/>
    <w:rsid w:val="00392FB4"/>
    <w:rsid w:val="00393069"/>
    <w:rsid w:val="00393324"/>
    <w:rsid w:val="0039343C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FFE"/>
    <w:rsid w:val="003A505D"/>
    <w:rsid w:val="003A5387"/>
    <w:rsid w:val="003A53A3"/>
    <w:rsid w:val="003A5427"/>
    <w:rsid w:val="003A56B2"/>
    <w:rsid w:val="003A65AF"/>
    <w:rsid w:val="003B0744"/>
    <w:rsid w:val="003B0923"/>
    <w:rsid w:val="003B12C9"/>
    <w:rsid w:val="003B1CB5"/>
    <w:rsid w:val="003B2160"/>
    <w:rsid w:val="003B2A81"/>
    <w:rsid w:val="003B3319"/>
    <w:rsid w:val="003B43A9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AF2"/>
    <w:rsid w:val="003D238B"/>
    <w:rsid w:val="003D2554"/>
    <w:rsid w:val="003D2823"/>
    <w:rsid w:val="003D388D"/>
    <w:rsid w:val="003D3F50"/>
    <w:rsid w:val="003D3F7B"/>
    <w:rsid w:val="003D413A"/>
    <w:rsid w:val="003D52C8"/>
    <w:rsid w:val="003D5376"/>
    <w:rsid w:val="003D6032"/>
    <w:rsid w:val="003D650E"/>
    <w:rsid w:val="003D6FBB"/>
    <w:rsid w:val="003D72ED"/>
    <w:rsid w:val="003D7388"/>
    <w:rsid w:val="003D73E4"/>
    <w:rsid w:val="003D78CC"/>
    <w:rsid w:val="003D7C3B"/>
    <w:rsid w:val="003E0049"/>
    <w:rsid w:val="003E0AF7"/>
    <w:rsid w:val="003E162B"/>
    <w:rsid w:val="003E19D2"/>
    <w:rsid w:val="003E19DF"/>
    <w:rsid w:val="003E1BB0"/>
    <w:rsid w:val="003E28F5"/>
    <w:rsid w:val="003E2B79"/>
    <w:rsid w:val="003E3DC9"/>
    <w:rsid w:val="003E4013"/>
    <w:rsid w:val="003E4477"/>
    <w:rsid w:val="003E4908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741"/>
    <w:rsid w:val="00406A8F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34B1"/>
    <w:rsid w:val="004136DB"/>
    <w:rsid w:val="00413F24"/>
    <w:rsid w:val="004146A4"/>
    <w:rsid w:val="00414FB9"/>
    <w:rsid w:val="004150A5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672"/>
    <w:rsid w:val="00423695"/>
    <w:rsid w:val="00424030"/>
    <w:rsid w:val="00424B55"/>
    <w:rsid w:val="004257AD"/>
    <w:rsid w:val="00425A63"/>
    <w:rsid w:val="00426038"/>
    <w:rsid w:val="004267F3"/>
    <w:rsid w:val="004272AB"/>
    <w:rsid w:val="00427CBE"/>
    <w:rsid w:val="00430764"/>
    <w:rsid w:val="0043076F"/>
    <w:rsid w:val="0043116B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BBC"/>
    <w:rsid w:val="00434132"/>
    <w:rsid w:val="0043470D"/>
    <w:rsid w:val="004347C8"/>
    <w:rsid w:val="00435563"/>
    <w:rsid w:val="00435659"/>
    <w:rsid w:val="0043581E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C03"/>
    <w:rsid w:val="00442744"/>
    <w:rsid w:val="00443120"/>
    <w:rsid w:val="00444A16"/>
    <w:rsid w:val="0044558A"/>
    <w:rsid w:val="004459BF"/>
    <w:rsid w:val="00446065"/>
    <w:rsid w:val="00446246"/>
    <w:rsid w:val="00446738"/>
    <w:rsid w:val="00447283"/>
    <w:rsid w:val="00447546"/>
    <w:rsid w:val="00447711"/>
    <w:rsid w:val="00447FCD"/>
    <w:rsid w:val="00450811"/>
    <w:rsid w:val="00450C0B"/>
    <w:rsid w:val="00451106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DA1"/>
    <w:rsid w:val="00455038"/>
    <w:rsid w:val="00455B94"/>
    <w:rsid w:val="00455F54"/>
    <w:rsid w:val="00456017"/>
    <w:rsid w:val="00457E50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7666"/>
    <w:rsid w:val="0046768D"/>
    <w:rsid w:val="00470E71"/>
    <w:rsid w:val="00472F38"/>
    <w:rsid w:val="00473874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3B9"/>
    <w:rsid w:val="0049052C"/>
    <w:rsid w:val="00490CB2"/>
    <w:rsid w:val="00490E9A"/>
    <w:rsid w:val="004921D9"/>
    <w:rsid w:val="00492E60"/>
    <w:rsid w:val="00494364"/>
    <w:rsid w:val="00494743"/>
    <w:rsid w:val="004948C0"/>
    <w:rsid w:val="00494F00"/>
    <w:rsid w:val="0049507D"/>
    <w:rsid w:val="00495E90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F66"/>
    <w:rsid w:val="004A3ECE"/>
    <w:rsid w:val="004A45A2"/>
    <w:rsid w:val="004A5311"/>
    <w:rsid w:val="004A5AE2"/>
    <w:rsid w:val="004A71A1"/>
    <w:rsid w:val="004B021D"/>
    <w:rsid w:val="004B047F"/>
    <w:rsid w:val="004B0617"/>
    <w:rsid w:val="004B0742"/>
    <w:rsid w:val="004B1CB0"/>
    <w:rsid w:val="004B29A1"/>
    <w:rsid w:val="004B337C"/>
    <w:rsid w:val="004B3968"/>
    <w:rsid w:val="004B4119"/>
    <w:rsid w:val="004B5080"/>
    <w:rsid w:val="004B5B4A"/>
    <w:rsid w:val="004B60B2"/>
    <w:rsid w:val="004B6162"/>
    <w:rsid w:val="004B67E5"/>
    <w:rsid w:val="004B682A"/>
    <w:rsid w:val="004B6EA9"/>
    <w:rsid w:val="004B7851"/>
    <w:rsid w:val="004C0104"/>
    <w:rsid w:val="004C0B7F"/>
    <w:rsid w:val="004C108A"/>
    <w:rsid w:val="004C113F"/>
    <w:rsid w:val="004C1224"/>
    <w:rsid w:val="004C197F"/>
    <w:rsid w:val="004C1E4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F01"/>
    <w:rsid w:val="004C7054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C94"/>
    <w:rsid w:val="004D33B0"/>
    <w:rsid w:val="004D33C9"/>
    <w:rsid w:val="004D3E0A"/>
    <w:rsid w:val="004D5E7D"/>
    <w:rsid w:val="004D6A03"/>
    <w:rsid w:val="004D71C7"/>
    <w:rsid w:val="004E0924"/>
    <w:rsid w:val="004E2723"/>
    <w:rsid w:val="004E3000"/>
    <w:rsid w:val="004E332D"/>
    <w:rsid w:val="004E4FFE"/>
    <w:rsid w:val="004E584B"/>
    <w:rsid w:val="004E597E"/>
    <w:rsid w:val="004E6CBD"/>
    <w:rsid w:val="004E6DC8"/>
    <w:rsid w:val="004E6E9A"/>
    <w:rsid w:val="004E7012"/>
    <w:rsid w:val="004E7EAD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6710"/>
    <w:rsid w:val="004F6834"/>
    <w:rsid w:val="004F6B5F"/>
    <w:rsid w:val="004F710C"/>
    <w:rsid w:val="004F7627"/>
    <w:rsid w:val="004F78EF"/>
    <w:rsid w:val="004F797E"/>
    <w:rsid w:val="00500AF4"/>
    <w:rsid w:val="00500C5C"/>
    <w:rsid w:val="00501C03"/>
    <w:rsid w:val="00501C41"/>
    <w:rsid w:val="00502121"/>
    <w:rsid w:val="0050274F"/>
    <w:rsid w:val="00502C9B"/>
    <w:rsid w:val="00504CCC"/>
    <w:rsid w:val="00504DB4"/>
    <w:rsid w:val="005052CB"/>
    <w:rsid w:val="005052D8"/>
    <w:rsid w:val="00505316"/>
    <w:rsid w:val="00505539"/>
    <w:rsid w:val="00505A89"/>
    <w:rsid w:val="0050765E"/>
    <w:rsid w:val="0050771D"/>
    <w:rsid w:val="00507CA3"/>
    <w:rsid w:val="00510234"/>
    <w:rsid w:val="00510787"/>
    <w:rsid w:val="00512A0D"/>
    <w:rsid w:val="00512D30"/>
    <w:rsid w:val="005135C6"/>
    <w:rsid w:val="00513C21"/>
    <w:rsid w:val="0051439A"/>
    <w:rsid w:val="0051439F"/>
    <w:rsid w:val="00514437"/>
    <w:rsid w:val="00514460"/>
    <w:rsid w:val="00515288"/>
    <w:rsid w:val="00515457"/>
    <w:rsid w:val="005161E2"/>
    <w:rsid w:val="00517344"/>
    <w:rsid w:val="0051741C"/>
    <w:rsid w:val="00517FAB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70FC"/>
    <w:rsid w:val="005272AF"/>
    <w:rsid w:val="00527930"/>
    <w:rsid w:val="005279F6"/>
    <w:rsid w:val="00527BA7"/>
    <w:rsid w:val="00531013"/>
    <w:rsid w:val="0053175D"/>
    <w:rsid w:val="00531AD0"/>
    <w:rsid w:val="00531E39"/>
    <w:rsid w:val="005322ED"/>
    <w:rsid w:val="005324D8"/>
    <w:rsid w:val="0053253B"/>
    <w:rsid w:val="0053387E"/>
    <w:rsid w:val="00535050"/>
    <w:rsid w:val="005355EF"/>
    <w:rsid w:val="005357DC"/>
    <w:rsid w:val="00535970"/>
    <w:rsid w:val="00535F8F"/>
    <w:rsid w:val="00536F8B"/>
    <w:rsid w:val="0053706F"/>
    <w:rsid w:val="005400AF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8AD"/>
    <w:rsid w:val="00546822"/>
    <w:rsid w:val="00546935"/>
    <w:rsid w:val="00546971"/>
    <w:rsid w:val="005503DE"/>
    <w:rsid w:val="00551135"/>
    <w:rsid w:val="0055153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7A8"/>
    <w:rsid w:val="00555126"/>
    <w:rsid w:val="005554D1"/>
    <w:rsid w:val="00555585"/>
    <w:rsid w:val="00555B3C"/>
    <w:rsid w:val="00555F48"/>
    <w:rsid w:val="00556525"/>
    <w:rsid w:val="00556694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42A"/>
    <w:rsid w:val="00563BCE"/>
    <w:rsid w:val="00563BFD"/>
    <w:rsid w:val="00563D9D"/>
    <w:rsid w:val="00563F54"/>
    <w:rsid w:val="00564B1A"/>
    <w:rsid w:val="00565194"/>
    <w:rsid w:val="00565A2E"/>
    <w:rsid w:val="00565B4E"/>
    <w:rsid w:val="00565BB9"/>
    <w:rsid w:val="00565CBF"/>
    <w:rsid w:val="00566CB1"/>
    <w:rsid w:val="0056757D"/>
    <w:rsid w:val="00567920"/>
    <w:rsid w:val="00567DC5"/>
    <w:rsid w:val="0057017B"/>
    <w:rsid w:val="0057023C"/>
    <w:rsid w:val="005705AA"/>
    <w:rsid w:val="005714B5"/>
    <w:rsid w:val="00571993"/>
    <w:rsid w:val="00571E16"/>
    <w:rsid w:val="00572682"/>
    <w:rsid w:val="00573749"/>
    <w:rsid w:val="00573A97"/>
    <w:rsid w:val="0057499A"/>
    <w:rsid w:val="00575225"/>
    <w:rsid w:val="005759B0"/>
    <w:rsid w:val="00575B72"/>
    <w:rsid w:val="00576070"/>
    <w:rsid w:val="005760FB"/>
    <w:rsid w:val="00576431"/>
    <w:rsid w:val="00576502"/>
    <w:rsid w:val="00576907"/>
    <w:rsid w:val="00580333"/>
    <w:rsid w:val="00580500"/>
    <w:rsid w:val="00581131"/>
    <w:rsid w:val="00581467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90871"/>
    <w:rsid w:val="00590FEC"/>
    <w:rsid w:val="00591616"/>
    <w:rsid w:val="00591724"/>
    <w:rsid w:val="0059238A"/>
    <w:rsid w:val="00592B3E"/>
    <w:rsid w:val="00593036"/>
    <w:rsid w:val="00593449"/>
    <w:rsid w:val="005935A1"/>
    <w:rsid w:val="00593780"/>
    <w:rsid w:val="00594310"/>
    <w:rsid w:val="00595F19"/>
    <w:rsid w:val="00596060"/>
    <w:rsid w:val="0059663A"/>
    <w:rsid w:val="005969D6"/>
    <w:rsid w:val="005970C7"/>
    <w:rsid w:val="0059784A"/>
    <w:rsid w:val="005A0751"/>
    <w:rsid w:val="005A1A4E"/>
    <w:rsid w:val="005A1FC4"/>
    <w:rsid w:val="005A2003"/>
    <w:rsid w:val="005A2C2F"/>
    <w:rsid w:val="005A2EED"/>
    <w:rsid w:val="005A2F2F"/>
    <w:rsid w:val="005A322B"/>
    <w:rsid w:val="005A3B4E"/>
    <w:rsid w:val="005A4A15"/>
    <w:rsid w:val="005A4B02"/>
    <w:rsid w:val="005A4B2C"/>
    <w:rsid w:val="005A4C55"/>
    <w:rsid w:val="005A546A"/>
    <w:rsid w:val="005A5943"/>
    <w:rsid w:val="005A5C26"/>
    <w:rsid w:val="005A5E08"/>
    <w:rsid w:val="005A5E2F"/>
    <w:rsid w:val="005A620D"/>
    <w:rsid w:val="005A65F5"/>
    <w:rsid w:val="005A7B76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55D"/>
    <w:rsid w:val="005B7E6A"/>
    <w:rsid w:val="005C0AFA"/>
    <w:rsid w:val="005C1049"/>
    <w:rsid w:val="005C1AC0"/>
    <w:rsid w:val="005C1C2E"/>
    <w:rsid w:val="005C2B90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235"/>
    <w:rsid w:val="005D263F"/>
    <w:rsid w:val="005D3401"/>
    <w:rsid w:val="005D3768"/>
    <w:rsid w:val="005D53E7"/>
    <w:rsid w:val="005D5822"/>
    <w:rsid w:val="005D58C9"/>
    <w:rsid w:val="005D5C09"/>
    <w:rsid w:val="005D5ECF"/>
    <w:rsid w:val="005D64B3"/>
    <w:rsid w:val="005D66D2"/>
    <w:rsid w:val="005D7BF7"/>
    <w:rsid w:val="005E2A37"/>
    <w:rsid w:val="005E2F2D"/>
    <w:rsid w:val="005E3059"/>
    <w:rsid w:val="005E34D1"/>
    <w:rsid w:val="005E3AD6"/>
    <w:rsid w:val="005E42BE"/>
    <w:rsid w:val="005E4EE3"/>
    <w:rsid w:val="005E51EB"/>
    <w:rsid w:val="005E6966"/>
    <w:rsid w:val="005E6C0F"/>
    <w:rsid w:val="005E7280"/>
    <w:rsid w:val="005F02DA"/>
    <w:rsid w:val="005F10A2"/>
    <w:rsid w:val="005F158C"/>
    <w:rsid w:val="005F1651"/>
    <w:rsid w:val="005F23BB"/>
    <w:rsid w:val="005F26D0"/>
    <w:rsid w:val="005F4EEB"/>
    <w:rsid w:val="005F500C"/>
    <w:rsid w:val="005F5027"/>
    <w:rsid w:val="005F5A45"/>
    <w:rsid w:val="005F5B60"/>
    <w:rsid w:val="005F6056"/>
    <w:rsid w:val="005F6105"/>
    <w:rsid w:val="005F6CAD"/>
    <w:rsid w:val="005F7A71"/>
    <w:rsid w:val="005F7A78"/>
    <w:rsid w:val="005F7F02"/>
    <w:rsid w:val="006007C5"/>
    <w:rsid w:val="006014C1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E9F"/>
    <w:rsid w:val="006110C8"/>
    <w:rsid w:val="00612074"/>
    <w:rsid w:val="006124DD"/>
    <w:rsid w:val="00612824"/>
    <w:rsid w:val="0061350F"/>
    <w:rsid w:val="006136A5"/>
    <w:rsid w:val="0061389C"/>
    <w:rsid w:val="00613AEA"/>
    <w:rsid w:val="006144BF"/>
    <w:rsid w:val="006148A8"/>
    <w:rsid w:val="00614A31"/>
    <w:rsid w:val="00615329"/>
    <w:rsid w:val="006162F2"/>
    <w:rsid w:val="006167C2"/>
    <w:rsid w:val="0061682C"/>
    <w:rsid w:val="00616F80"/>
    <w:rsid w:val="0061796E"/>
    <w:rsid w:val="0062000C"/>
    <w:rsid w:val="00620B9E"/>
    <w:rsid w:val="006215E2"/>
    <w:rsid w:val="0062214F"/>
    <w:rsid w:val="0062232E"/>
    <w:rsid w:val="006223DE"/>
    <w:rsid w:val="00622435"/>
    <w:rsid w:val="0062273F"/>
    <w:rsid w:val="00622CE4"/>
    <w:rsid w:val="00622F97"/>
    <w:rsid w:val="00623614"/>
    <w:rsid w:val="00623BC0"/>
    <w:rsid w:val="0062446E"/>
    <w:rsid w:val="0062542B"/>
    <w:rsid w:val="006257E4"/>
    <w:rsid w:val="00625C2F"/>
    <w:rsid w:val="00625C82"/>
    <w:rsid w:val="00626335"/>
    <w:rsid w:val="00627446"/>
    <w:rsid w:val="00630E68"/>
    <w:rsid w:val="00631916"/>
    <w:rsid w:val="006333A3"/>
    <w:rsid w:val="00633B4C"/>
    <w:rsid w:val="00633F1A"/>
    <w:rsid w:val="0063510B"/>
    <w:rsid w:val="0063547E"/>
    <w:rsid w:val="00635753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228D"/>
    <w:rsid w:val="00642E0D"/>
    <w:rsid w:val="00643076"/>
    <w:rsid w:val="00643459"/>
    <w:rsid w:val="00643885"/>
    <w:rsid w:val="00644661"/>
    <w:rsid w:val="00644C35"/>
    <w:rsid w:val="00644FB9"/>
    <w:rsid w:val="006459EE"/>
    <w:rsid w:val="00645A8D"/>
    <w:rsid w:val="00645AC0"/>
    <w:rsid w:val="0064615F"/>
    <w:rsid w:val="00646795"/>
    <w:rsid w:val="006469E8"/>
    <w:rsid w:val="006469F8"/>
    <w:rsid w:val="00646E3D"/>
    <w:rsid w:val="0064720F"/>
    <w:rsid w:val="006477B3"/>
    <w:rsid w:val="00647ADE"/>
    <w:rsid w:val="006506B7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54B7"/>
    <w:rsid w:val="00655A02"/>
    <w:rsid w:val="00656264"/>
    <w:rsid w:val="00656389"/>
    <w:rsid w:val="006573EE"/>
    <w:rsid w:val="00657AB4"/>
    <w:rsid w:val="00657C59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AAA"/>
    <w:rsid w:val="00665750"/>
    <w:rsid w:val="00666166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4CE"/>
    <w:rsid w:val="0067261C"/>
    <w:rsid w:val="00673DAF"/>
    <w:rsid w:val="00674134"/>
    <w:rsid w:val="0067541A"/>
    <w:rsid w:val="00676CC3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DC4"/>
    <w:rsid w:val="00681E0E"/>
    <w:rsid w:val="00681E7C"/>
    <w:rsid w:val="006821E2"/>
    <w:rsid w:val="0068293D"/>
    <w:rsid w:val="00682E45"/>
    <w:rsid w:val="0068325B"/>
    <w:rsid w:val="006839C6"/>
    <w:rsid w:val="00684D1A"/>
    <w:rsid w:val="0068557C"/>
    <w:rsid w:val="00685812"/>
    <w:rsid w:val="00685A10"/>
    <w:rsid w:val="006867FB"/>
    <w:rsid w:val="006869AD"/>
    <w:rsid w:val="006875C3"/>
    <w:rsid w:val="0069024A"/>
    <w:rsid w:val="00690692"/>
    <w:rsid w:val="0069163F"/>
    <w:rsid w:val="0069217D"/>
    <w:rsid w:val="0069240A"/>
    <w:rsid w:val="0069276A"/>
    <w:rsid w:val="00692C5A"/>
    <w:rsid w:val="00693AD7"/>
    <w:rsid w:val="00693F48"/>
    <w:rsid w:val="00694EB1"/>
    <w:rsid w:val="00695171"/>
    <w:rsid w:val="0069575C"/>
    <w:rsid w:val="006957AC"/>
    <w:rsid w:val="00695A0D"/>
    <w:rsid w:val="0069600B"/>
    <w:rsid w:val="00696107"/>
    <w:rsid w:val="006967D9"/>
    <w:rsid w:val="00696F5B"/>
    <w:rsid w:val="00697179"/>
    <w:rsid w:val="006A06EF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579"/>
    <w:rsid w:val="006B16F1"/>
    <w:rsid w:val="006B1C3F"/>
    <w:rsid w:val="006B2068"/>
    <w:rsid w:val="006B222A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C0278"/>
    <w:rsid w:val="006C0703"/>
    <w:rsid w:val="006C0A1D"/>
    <w:rsid w:val="006C1015"/>
    <w:rsid w:val="006C1F3E"/>
    <w:rsid w:val="006C2CD5"/>
    <w:rsid w:val="006C2DFE"/>
    <w:rsid w:val="006C3C2F"/>
    <w:rsid w:val="006C42BF"/>
    <w:rsid w:val="006C445A"/>
    <w:rsid w:val="006C49AB"/>
    <w:rsid w:val="006C533D"/>
    <w:rsid w:val="006C5464"/>
    <w:rsid w:val="006C68CC"/>
    <w:rsid w:val="006C69A1"/>
    <w:rsid w:val="006C6C5C"/>
    <w:rsid w:val="006C6E51"/>
    <w:rsid w:val="006C70EB"/>
    <w:rsid w:val="006C7699"/>
    <w:rsid w:val="006C77EB"/>
    <w:rsid w:val="006C7CEB"/>
    <w:rsid w:val="006D2DBD"/>
    <w:rsid w:val="006D3FF6"/>
    <w:rsid w:val="006D4BD7"/>
    <w:rsid w:val="006D5278"/>
    <w:rsid w:val="006D5703"/>
    <w:rsid w:val="006D592C"/>
    <w:rsid w:val="006D5AE6"/>
    <w:rsid w:val="006D5F8A"/>
    <w:rsid w:val="006D6420"/>
    <w:rsid w:val="006D6C1F"/>
    <w:rsid w:val="006D7762"/>
    <w:rsid w:val="006E02FA"/>
    <w:rsid w:val="006E0339"/>
    <w:rsid w:val="006E0C1C"/>
    <w:rsid w:val="006E1714"/>
    <w:rsid w:val="006E1716"/>
    <w:rsid w:val="006E19F1"/>
    <w:rsid w:val="006E1BF3"/>
    <w:rsid w:val="006E22BE"/>
    <w:rsid w:val="006E3286"/>
    <w:rsid w:val="006E3CDB"/>
    <w:rsid w:val="006E4966"/>
    <w:rsid w:val="006E55B5"/>
    <w:rsid w:val="006E5998"/>
    <w:rsid w:val="006E5E05"/>
    <w:rsid w:val="006E6F9C"/>
    <w:rsid w:val="006E780E"/>
    <w:rsid w:val="006F207C"/>
    <w:rsid w:val="006F212C"/>
    <w:rsid w:val="006F2414"/>
    <w:rsid w:val="006F25D8"/>
    <w:rsid w:val="006F26AF"/>
    <w:rsid w:val="006F2792"/>
    <w:rsid w:val="006F379C"/>
    <w:rsid w:val="006F4249"/>
    <w:rsid w:val="006F4601"/>
    <w:rsid w:val="006F4721"/>
    <w:rsid w:val="006F5D91"/>
    <w:rsid w:val="006F5F50"/>
    <w:rsid w:val="006F60D1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1251"/>
    <w:rsid w:val="0070237F"/>
    <w:rsid w:val="00702E53"/>
    <w:rsid w:val="00704677"/>
    <w:rsid w:val="00704D47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CB0"/>
    <w:rsid w:val="007160CB"/>
    <w:rsid w:val="00716AD0"/>
    <w:rsid w:val="0071772A"/>
    <w:rsid w:val="007178C6"/>
    <w:rsid w:val="0072025B"/>
    <w:rsid w:val="00720480"/>
    <w:rsid w:val="00720CDD"/>
    <w:rsid w:val="007214C9"/>
    <w:rsid w:val="0072246E"/>
    <w:rsid w:val="00722FB8"/>
    <w:rsid w:val="007237CD"/>
    <w:rsid w:val="007239E0"/>
    <w:rsid w:val="00723DE2"/>
    <w:rsid w:val="0072476C"/>
    <w:rsid w:val="00724C3D"/>
    <w:rsid w:val="0072502C"/>
    <w:rsid w:val="00725FE1"/>
    <w:rsid w:val="00726CB2"/>
    <w:rsid w:val="00726D10"/>
    <w:rsid w:val="00727B06"/>
    <w:rsid w:val="007313B9"/>
    <w:rsid w:val="00731513"/>
    <w:rsid w:val="007315E4"/>
    <w:rsid w:val="00731753"/>
    <w:rsid w:val="007317D4"/>
    <w:rsid w:val="00731EC4"/>
    <w:rsid w:val="0073211C"/>
    <w:rsid w:val="00732305"/>
    <w:rsid w:val="00732BF7"/>
    <w:rsid w:val="00732FAA"/>
    <w:rsid w:val="007332AA"/>
    <w:rsid w:val="00733EAC"/>
    <w:rsid w:val="0073534D"/>
    <w:rsid w:val="007354D5"/>
    <w:rsid w:val="00735A3E"/>
    <w:rsid w:val="00735A8E"/>
    <w:rsid w:val="00735F87"/>
    <w:rsid w:val="00736AC6"/>
    <w:rsid w:val="00737B2A"/>
    <w:rsid w:val="00737B5C"/>
    <w:rsid w:val="007402BC"/>
    <w:rsid w:val="00740871"/>
    <w:rsid w:val="00740ED2"/>
    <w:rsid w:val="00741295"/>
    <w:rsid w:val="00742270"/>
    <w:rsid w:val="0074240D"/>
    <w:rsid w:val="007426EC"/>
    <w:rsid w:val="007430A9"/>
    <w:rsid w:val="007448A9"/>
    <w:rsid w:val="00744CBC"/>
    <w:rsid w:val="00745458"/>
    <w:rsid w:val="00745664"/>
    <w:rsid w:val="007458F0"/>
    <w:rsid w:val="00745B28"/>
    <w:rsid w:val="0074659E"/>
    <w:rsid w:val="00746EC5"/>
    <w:rsid w:val="00747A2D"/>
    <w:rsid w:val="00750398"/>
    <w:rsid w:val="00750C79"/>
    <w:rsid w:val="00752347"/>
    <w:rsid w:val="007530BA"/>
    <w:rsid w:val="00753481"/>
    <w:rsid w:val="0075375A"/>
    <w:rsid w:val="007539EC"/>
    <w:rsid w:val="00754DF4"/>
    <w:rsid w:val="0075665F"/>
    <w:rsid w:val="00756F03"/>
    <w:rsid w:val="00756F1B"/>
    <w:rsid w:val="00757B29"/>
    <w:rsid w:val="00760309"/>
    <w:rsid w:val="00760AB5"/>
    <w:rsid w:val="00760B79"/>
    <w:rsid w:val="00760CDA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F3F"/>
    <w:rsid w:val="007678C3"/>
    <w:rsid w:val="007706B3"/>
    <w:rsid w:val="007707F6"/>
    <w:rsid w:val="007708F4"/>
    <w:rsid w:val="00771155"/>
    <w:rsid w:val="00771679"/>
    <w:rsid w:val="00771713"/>
    <w:rsid w:val="00771850"/>
    <w:rsid w:val="00771B0E"/>
    <w:rsid w:val="007738C0"/>
    <w:rsid w:val="007745CA"/>
    <w:rsid w:val="007745F3"/>
    <w:rsid w:val="00774837"/>
    <w:rsid w:val="0077542B"/>
    <w:rsid w:val="0077549B"/>
    <w:rsid w:val="00776236"/>
    <w:rsid w:val="00776324"/>
    <w:rsid w:val="00776EDC"/>
    <w:rsid w:val="00777B33"/>
    <w:rsid w:val="00780342"/>
    <w:rsid w:val="00781340"/>
    <w:rsid w:val="0078156E"/>
    <w:rsid w:val="0078162F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97B"/>
    <w:rsid w:val="00785B14"/>
    <w:rsid w:val="00787044"/>
    <w:rsid w:val="007875B7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829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CB7"/>
    <w:rsid w:val="007B152E"/>
    <w:rsid w:val="007B25D0"/>
    <w:rsid w:val="007B2773"/>
    <w:rsid w:val="007B2E7C"/>
    <w:rsid w:val="007B2EBF"/>
    <w:rsid w:val="007B329D"/>
    <w:rsid w:val="007B3838"/>
    <w:rsid w:val="007B442C"/>
    <w:rsid w:val="007B4693"/>
    <w:rsid w:val="007B5AA8"/>
    <w:rsid w:val="007B6673"/>
    <w:rsid w:val="007B7517"/>
    <w:rsid w:val="007C11DE"/>
    <w:rsid w:val="007C26B7"/>
    <w:rsid w:val="007C34C5"/>
    <w:rsid w:val="007C3E3F"/>
    <w:rsid w:val="007C461B"/>
    <w:rsid w:val="007C4BC6"/>
    <w:rsid w:val="007C4D5C"/>
    <w:rsid w:val="007C5BF8"/>
    <w:rsid w:val="007C5E80"/>
    <w:rsid w:val="007C5F44"/>
    <w:rsid w:val="007C6A2F"/>
    <w:rsid w:val="007C7253"/>
    <w:rsid w:val="007C7ADC"/>
    <w:rsid w:val="007C7BA5"/>
    <w:rsid w:val="007C7CD1"/>
    <w:rsid w:val="007D0650"/>
    <w:rsid w:val="007D1428"/>
    <w:rsid w:val="007D1580"/>
    <w:rsid w:val="007D2534"/>
    <w:rsid w:val="007D2B9C"/>
    <w:rsid w:val="007D2C1E"/>
    <w:rsid w:val="007D2CC5"/>
    <w:rsid w:val="007D2E20"/>
    <w:rsid w:val="007D385D"/>
    <w:rsid w:val="007D47DF"/>
    <w:rsid w:val="007D541B"/>
    <w:rsid w:val="007D54D7"/>
    <w:rsid w:val="007D56FD"/>
    <w:rsid w:val="007D5D95"/>
    <w:rsid w:val="007D6613"/>
    <w:rsid w:val="007D798A"/>
    <w:rsid w:val="007D79A8"/>
    <w:rsid w:val="007D7A34"/>
    <w:rsid w:val="007D7A4B"/>
    <w:rsid w:val="007D7B9A"/>
    <w:rsid w:val="007E05CA"/>
    <w:rsid w:val="007E09B8"/>
    <w:rsid w:val="007E110A"/>
    <w:rsid w:val="007E224B"/>
    <w:rsid w:val="007E2ED2"/>
    <w:rsid w:val="007E3624"/>
    <w:rsid w:val="007E3B11"/>
    <w:rsid w:val="007E42F5"/>
    <w:rsid w:val="007E4838"/>
    <w:rsid w:val="007E501B"/>
    <w:rsid w:val="007E53C6"/>
    <w:rsid w:val="007E66FB"/>
    <w:rsid w:val="007E6A1A"/>
    <w:rsid w:val="007E6B1F"/>
    <w:rsid w:val="007E757A"/>
    <w:rsid w:val="007E7E4C"/>
    <w:rsid w:val="007E7E9B"/>
    <w:rsid w:val="007E7F70"/>
    <w:rsid w:val="007F0923"/>
    <w:rsid w:val="007F0D7B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554F"/>
    <w:rsid w:val="007F557F"/>
    <w:rsid w:val="007F589C"/>
    <w:rsid w:val="007F606D"/>
    <w:rsid w:val="007F6094"/>
    <w:rsid w:val="007F6A5B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8FD"/>
    <w:rsid w:val="00804166"/>
    <w:rsid w:val="008054BC"/>
    <w:rsid w:val="008056E3"/>
    <w:rsid w:val="0080573F"/>
    <w:rsid w:val="00805D1C"/>
    <w:rsid w:val="00805E17"/>
    <w:rsid w:val="00805E85"/>
    <w:rsid w:val="0080678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5009"/>
    <w:rsid w:val="00815369"/>
    <w:rsid w:val="00815389"/>
    <w:rsid w:val="008157D7"/>
    <w:rsid w:val="00816FDA"/>
    <w:rsid w:val="00820133"/>
    <w:rsid w:val="00820507"/>
    <w:rsid w:val="00820857"/>
    <w:rsid w:val="00820F96"/>
    <w:rsid w:val="00821398"/>
    <w:rsid w:val="00821473"/>
    <w:rsid w:val="008219AD"/>
    <w:rsid w:val="00821A88"/>
    <w:rsid w:val="00823899"/>
    <w:rsid w:val="00823AE0"/>
    <w:rsid w:val="008246A6"/>
    <w:rsid w:val="00824DA3"/>
    <w:rsid w:val="0082591F"/>
    <w:rsid w:val="0082638A"/>
    <w:rsid w:val="00826D3C"/>
    <w:rsid w:val="00827C64"/>
    <w:rsid w:val="0083047C"/>
    <w:rsid w:val="008304BE"/>
    <w:rsid w:val="00830A64"/>
    <w:rsid w:val="00830C5F"/>
    <w:rsid w:val="00832F93"/>
    <w:rsid w:val="00833031"/>
    <w:rsid w:val="008336B5"/>
    <w:rsid w:val="00833A05"/>
    <w:rsid w:val="00833B97"/>
    <w:rsid w:val="00833D90"/>
    <w:rsid w:val="00834366"/>
    <w:rsid w:val="00834464"/>
    <w:rsid w:val="00834A55"/>
    <w:rsid w:val="00835581"/>
    <w:rsid w:val="00835B28"/>
    <w:rsid w:val="00835B7A"/>
    <w:rsid w:val="00836321"/>
    <w:rsid w:val="0083674C"/>
    <w:rsid w:val="00836FB2"/>
    <w:rsid w:val="00837114"/>
    <w:rsid w:val="00837496"/>
    <w:rsid w:val="008376D2"/>
    <w:rsid w:val="00837C63"/>
    <w:rsid w:val="00837E18"/>
    <w:rsid w:val="00841D8B"/>
    <w:rsid w:val="00843293"/>
    <w:rsid w:val="008432A0"/>
    <w:rsid w:val="008436B3"/>
    <w:rsid w:val="00843FB5"/>
    <w:rsid w:val="00844514"/>
    <w:rsid w:val="00844EC5"/>
    <w:rsid w:val="00845172"/>
    <w:rsid w:val="00845219"/>
    <w:rsid w:val="008469AA"/>
    <w:rsid w:val="008477DC"/>
    <w:rsid w:val="00847C89"/>
    <w:rsid w:val="008503A7"/>
    <w:rsid w:val="00850C87"/>
    <w:rsid w:val="00850ECD"/>
    <w:rsid w:val="00850FF3"/>
    <w:rsid w:val="00851063"/>
    <w:rsid w:val="00851769"/>
    <w:rsid w:val="008517AE"/>
    <w:rsid w:val="00851E27"/>
    <w:rsid w:val="00851F75"/>
    <w:rsid w:val="008528C3"/>
    <w:rsid w:val="00852D6D"/>
    <w:rsid w:val="0085317C"/>
    <w:rsid w:val="00853708"/>
    <w:rsid w:val="00853B92"/>
    <w:rsid w:val="00853D00"/>
    <w:rsid w:val="00855D18"/>
    <w:rsid w:val="00855E05"/>
    <w:rsid w:val="008562ED"/>
    <w:rsid w:val="0085636F"/>
    <w:rsid w:val="00856E0C"/>
    <w:rsid w:val="0086030F"/>
    <w:rsid w:val="008608CB"/>
    <w:rsid w:val="00860D0C"/>
    <w:rsid w:val="00860ED8"/>
    <w:rsid w:val="008612C4"/>
    <w:rsid w:val="008615A8"/>
    <w:rsid w:val="0086215F"/>
    <w:rsid w:val="00862270"/>
    <w:rsid w:val="008622B7"/>
    <w:rsid w:val="00862521"/>
    <w:rsid w:val="00863177"/>
    <w:rsid w:val="008638EA"/>
    <w:rsid w:val="00864066"/>
    <w:rsid w:val="008646BB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77F"/>
    <w:rsid w:val="00873B01"/>
    <w:rsid w:val="00873DE4"/>
    <w:rsid w:val="008741CA"/>
    <w:rsid w:val="00874811"/>
    <w:rsid w:val="00874A1C"/>
    <w:rsid w:val="0087749D"/>
    <w:rsid w:val="00877BE5"/>
    <w:rsid w:val="00881E94"/>
    <w:rsid w:val="00881F6C"/>
    <w:rsid w:val="008824EF"/>
    <w:rsid w:val="00883420"/>
    <w:rsid w:val="00883951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9A0"/>
    <w:rsid w:val="00894B4F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93F"/>
    <w:rsid w:val="008B243F"/>
    <w:rsid w:val="008B2A5E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6A33"/>
    <w:rsid w:val="008B6E32"/>
    <w:rsid w:val="008B7E7E"/>
    <w:rsid w:val="008C081F"/>
    <w:rsid w:val="008C0E79"/>
    <w:rsid w:val="008C136C"/>
    <w:rsid w:val="008C1879"/>
    <w:rsid w:val="008C1985"/>
    <w:rsid w:val="008C2028"/>
    <w:rsid w:val="008C22F4"/>
    <w:rsid w:val="008C25DC"/>
    <w:rsid w:val="008C2958"/>
    <w:rsid w:val="008C2B4E"/>
    <w:rsid w:val="008C3A44"/>
    <w:rsid w:val="008C489C"/>
    <w:rsid w:val="008C504F"/>
    <w:rsid w:val="008C54D9"/>
    <w:rsid w:val="008C6715"/>
    <w:rsid w:val="008C6BD6"/>
    <w:rsid w:val="008C6C31"/>
    <w:rsid w:val="008C7277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2DB"/>
    <w:rsid w:val="008E139C"/>
    <w:rsid w:val="008E2701"/>
    <w:rsid w:val="008E280E"/>
    <w:rsid w:val="008E381D"/>
    <w:rsid w:val="008E497C"/>
    <w:rsid w:val="008E4ECA"/>
    <w:rsid w:val="008E54E2"/>
    <w:rsid w:val="008E55D2"/>
    <w:rsid w:val="008E594B"/>
    <w:rsid w:val="008E5F23"/>
    <w:rsid w:val="008E6ABA"/>
    <w:rsid w:val="008E6E6B"/>
    <w:rsid w:val="008E7391"/>
    <w:rsid w:val="008E7DD7"/>
    <w:rsid w:val="008F0233"/>
    <w:rsid w:val="008F0360"/>
    <w:rsid w:val="008F0424"/>
    <w:rsid w:val="008F056E"/>
    <w:rsid w:val="008F0F8A"/>
    <w:rsid w:val="008F1D22"/>
    <w:rsid w:val="008F2540"/>
    <w:rsid w:val="008F463A"/>
    <w:rsid w:val="008F5065"/>
    <w:rsid w:val="008F59C2"/>
    <w:rsid w:val="008F5B89"/>
    <w:rsid w:val="008F61FE"/>
    <w:rsid w:val="009005DE"/>
    <w:rsid w:val="00900C84"/>
    <w:rsid w:val="00900E3C"/>
    <w:rsid w:val="00901DF1"/>
    <w:rsid w:val="009021BB"/>
    <w:rsid w:val="00902AE1"/>
    <w:rsid w:val="00902FB4"/>
    <w:rsid w:val="00903D1D"/>
    <w:rsid w:val="00903D79"/>
    <w:rsid w:val="009044AA"/>
    <w:rsid w:val="00905C16"/>
    <w:rsid w:val="009066DC"/>
    <w:rsid w:val="00906BDC"/>
    <w:rsid w:val="00906E19"/>
    <w:rsid w:val="009075EE"/>
    <w:rsid w:val="00907752"/>
    <w:rsid w:val="00907C8A"/>
    <w:rsid w:val="00910E03"/>
    <w:rsid w:val="00911333"/>
    <w:rsid w:val="00911A90"/>
    <w:rsid w:val="00911DE0"/>
    <w:rsid w:val="0091213D"/>
    <w:rsid w:val="0091238A"/>
    <w:rsid w:val="0091270D"/>
    <w:rsid w:val="00912C19"/>
    <w:rsid w:val="00913654"/>
    <w:rsid w:val="009143E9"/>
    <w:rsid w:val="0091481C"/>
    <w:rsid w:val="0091482A"/>
    <w:rsid w:val="009148A2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AB3"/>
    <w:rsid w:val="009246DA"/>
    <w:rsid w:val="009249BD"/>
    <w:rsid w:val="00924B99"/>
    <w:rsid w:val="00924DF3"/>
    <w:rsid w:val="009251F3"/>
    <w:rsid w:val="009252BB"/>
    <w:rsid w:val="0092558A"/>
    <w:rsid w:val="0092608D"/>
    <w:rsid w:val="00926403"/>
    <w:rsid w:val="00926E2A"/>
    <w:rsid w:val="00926F85"/>
    <w:rsid w:val="0092745D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7E15"/>
    <w:rsid w:val="00940DB4"/>
    <w:rsid w:val="009411E6"/>
    <w:rsid w:val="00942478"/>
    <w:rsid w:val="00942D18"/>
    <w:rsid w:val="00943CF0"/>
    <w:rsid w:val="00944607"/>
    <w:rsid w:val="0094463F"/>
    <w:rsid w:val="00945F2A"/>
    <w:rsid w:val="009466A9"/>
    <w:rsid w:val="0094672C"/>
    <w:rsid w:val="0094750D"/>
    <w:rsid w:val="009478CB"/>
    <w:rsid w:val="009479DE"/>
    <w:rsid w:val="00950735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25A2"/>
    <w:rsid w:val="009627C2"/>
    <w:rsid w:val="00963AEE"/>
    <w:rsid w:val="00963EA3"/>
    <w:rsid w:val="00964261"/>
    <w:rsid w:val="009644F7"/>
    <w:rsid w:val="00966110"/>
    <w:rsid w:val="009663C3"/>
    <w:rsid w:val="00967172"/>
    <w:rsid w:val="0096780C"/>
    <w:rsid w:val="00967C92"/>
    <w:rsid w:val="00970791"/>
    <w:rsid w:val="009713D3"/>
    <w:rsid w:val="009720BB"/>
    <w:rsid w:val="0097228F"/>
    <w:rsid w:val="009727E1"/>
    <w:rsid w:val="00973175"/>
    <w:rsid w:val="009734D5"/>
    <w:rsid w:val="00973DCA"/>
    <w:rsid w:val="00974846"/>
    <w:rsid w:val="0097492D"/>
    <w:rsid w:val="00974DC1"/>
    <w:rsid w:val="009751AD"/>
    <w:rsid w:val="009763E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B5C"/>
    <w:rsid w:val="00981E11"/>
    <w:rsid w:val="009824BC"/>
    <w:rsid w:val="009826CE"/>
    <w:rsid w:val="009827AB"/>
    <w:rsid w:val="00982980"/>
    <w:rsid w:val="009835DF"/>
    <w:rsid w:val="00984294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9E3"/>
    <w:rsid w:val="00994B3B"/>
    <w:rsid w:val="00994C99"/>
    <w:rsid w:val="00994EA0"/>
    <w:rsid w:val="00995079"/>
    <w:rsid w:val="009951CF"/>
    <w:rsid w:val="0099698B"/>
    <w:rsid w:val="00996F84"/>
    <w:rsid w:val="00997144"/>
    <w:rsid w:val="0099739D"/>
    <w:rsid w:val="009973CA"/>
    <w:rsid w:val="00997D89"/>
    <w:rsid w:val="009A091E"/>
    <w:rsid w:val="009A0C5B"/>
    <w:rsid w:val="009A0C84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B0C3A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B48"/>
    <w:rsid w:val="009B5D56"/>
    <w:rsid w:val="009B5F22"/>
    <w:rsid w:val="009B610A"/>
    <w:rsid w:val="009B6384"/>
    <w:rsid w:val="009B6462"/>
    <w:rsid w:val="009B6A9A"/>
    <w:rsid w:val="009B7162"/>
    <w:rsid w:val="009B7BF5"/>
    <w:rsid w:val="009B7F9B"/>
    <w:rsid w:val="009B7FF7"/>
    <w:rsid w:val="009C09D3"/>
    <w:rsid w:val="009C1073"/>
    <w:rsid w:val="009C1212"/>
    <w:rsid w:val="009C15CD"/>
    <w:rsid w:val="009C1F44"/>
    <w:rsid w:val="009C2CBC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4E59"/>
    <w:rsid w:val="009D5C41"/>
    <w:rsid w:val="009D65F5"/>
    <w:rsid w:val="009D6E41"/>
    <w:rsid w:val="009D70DB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3AC8"/>
    <w:rsid w:val="009E4114"/>
    <w:rsid w:val="009E43C7"/>
    <w:rsid w:val="009E4A26"/>
    <w:rsid w:val="009E4FF4"/>
    <w:rsid w:val="009E57E2"/>
    <w:rsid w:val="009E57EE"/>
    <w:rsid w:val="009E61D4"/>
    <w:rsid w:val="009E74F5"/>
    <w:rsid w:val="009E750C"/>
    <w:rsid w:val="009F046C"/>
    <w:rsid w:val="009F0534"/>
    <w:rsid w:val="009F0A72"/>
    <w:rsid w:val="009F20A4"/>
    <w:rsid w:val="009F25AA"/>
    <w:rsid w:val="009F2998"/>
    <w:rsid w:val="009F2C37"/>
    <w:rsid w:val="009F2F5F"/>
    <w:rsid w:val="009F2FFC"/>
    <w:rsid w:val="009F3410"/>
    <w:rsid w:val="009F4C9A"/>
    <w:rsid w:val="009F6DD8"/>
    <w:rsid w:val="009F7CE9"/>
    <w:rsid w:val="009F7EA3"/>
    <w:rsid w:val="009F7ED2"/>
    <w:rsid w:val="00A0018E"/>
    <w:rsid w:val="00A00587"/>
    <w:rsid w:val="00A014DD"/>
    <w:rsid w:val="00A01EF6"/>
    <w:rsid w:val="00A01EF9"/>
    <w:rsid w:val="00A02041"/>
    <w:rsid w:val="00A02726"/>
    <w:rsid w:val="00A02CA9"/>
    <w:rsid w:val="00A03BE1"/>
    <w:rsid w:val="00A03D9E"/>
    <w:rsid w:val="00A0521F"/>
    <w:rsid w:val="00A058F4"/>
    <w:rsid w:val="00A05923"/>
    <w:rsid w:val="00A05A30"/>
    <w:rsid w:val="00A05B12"/>
    <w:rsid w:val="00A05B8E"/>
    <w:rsid w:val="00A06E09"/>
    <w:rsid w:val="00A07BD3"/>
    <w:rsid w:val="00A10916"/>
    <w:rsid w:val="00A10937"/>
    <w:rsid w:val="00A10DC9"/>
    <w:rsid w:val="00A10F39"/>
    <w:rsid w:val="00A10FF9"/>
    <w:rsid w:val="00A11605"/>
    <w:rsid w:val="00A11D58"/>
    <w:rsid w:val="00A12A6B"/>
    <w:rsid w:val="00A139D3"/>
    <w:rsid w:val="00A13F4B"/>
    <w:rsid w:val="00A141EB"/>
    <w:rsid w:val="00A155BD"/>
    <w:rsid w:val="00A155D0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4E0"/>
    <w:rsid w:val="00A25A5A"/>
    <w:rsid w:val="00A25B33"/>
    <w:rsid w:val="00A25E3A"/>
    <w:rsid w:val="00A26538"/>
    <w:rsid w:val="00A26EB0"/>
    <w:rsid w:val="00A2728C"/>
    <w:rsid w:val="00A273D7"/>
    <w:rsid w:val="00A27444"/>
    <w:rsid w:val="00A27E86"/>
    <w:rsid w:val="00A30166"/>
    <w:rsid w:val="00A31625"/>
    <w:rsid w:val="00A3199C"/>
    <w:rsid w:val="00A31AC5"/>
    <w:rsid w:val="00A31C08"/>
    <w:rsid w:val="00A324AF"/>
    <w:rsid w:val="00A3336E"/>
    <w:rsid w:val="00A33A3C"/>
    <w:rsid w:val="00A349AA"/>
    <w:rsid w:val="00A35612"/>
    <w:rsid w:val="00A3564E"/>
    <w:rsid w:val="00A35735"/>
    <w:rsid w:val="00A35B5B"/>
    <w:rsid w:val="00A35BD4"/>
    <w:rsid w:val="00A35DCA"/>
    <w:rsid w:val="00A365A9"/>
    <w:rsid w:val="00A37300"/>
    <w:rsid w:val="00A40304"/>
    <w:rsid w:val="00A4059E"/>
    <w:rsid w:val="00A41D63"/>
    <w:rsid w:val="00A42064"/>
    <w:rsid w:val="00A424C5"/>
    <w:rsid w:val="00A42DA3"/>
    <w:rsid w:val="00A43A2B"/>
    <w:rsid w:val="00A43D6A"/>
    <w:rsid w:val="00A44BAC"/>
    <w:rsid w:val="00A4653C"/>
    <w:rsid w:val="00A46B8B"/>
    <w:rsid w:val="00A46CFC"/>
    <w:rsid w:val="00A47282"/>
    <w:rsid w:val="00A50452"/>
    <w:rsid w:val="00A506F9"/>
    <w:rsid w:val="00A51CD9"/>
    <w:rsid w:val="00A51D1D"/>
    <w:rsid w:val="00A51D28"/>
    <w:rsid w:val="00A51E95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8D"/>
    <w:rsid w:val="00A564BE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483F"/>
    <w:rsid w:val="00A649FC"/>
    <w:rsid w:val="00A66A14"/>
    <w:rsid w:val="00A67236"/>
    <w:rsid w:val="00A67A3A"/>
    <w:rsid w:val="00A70E30"/>
    <w:rsid w:val="00A71328"/>
    <w:rsid w:val="00A71D75"/>
    <w:rsid w:val="00A722BB"/>
    <w:rsid w:val="00A726D1"/>
    <w:rsid w:val="00A7292F"/>
    <w:rsid w:val="00A72CA5"/>
    <w:rsid w:val="00A73AAB"/>
    <w:rsid w:val="00A73BA1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5117"/>
    <w:rsid w:val="00A85175"/>
    <w:rsid w:val="00A86913"/>
    <w:rsid w:val="00A90160"/>
    <w:rsid w:val="00A90422"/>
    <w:rsid w:val="00A9254A"/>
    <w:rsid w:val="00A93243"/>
    <w:rsid w:val="00A93BA9"/>
    <w:rsid w:val="00A93BD4"/>
    <w:rsid w:val="00A93C64"/>
    <w:rsid w:val="00A93EB8"/>
    <w:rsid w:val="00A941E5"/>
    <w:rsid w:val="00A967AE"/>
    <w:rsid w:val="00A9758C"/>
    <w:rsid w:val="00AA062C"/>
    <w:rsid w:val="00AA0F13"/>
    <w:rsid w:val="00AA137B"/>
    <w:rsid w:val="00AA15BD"/>
    <w:rsid w:val="00AA1C0E"/>
    <w:rsid w:val="00AA2CCA"/>
    <w:rsid w:val="00AA34E6"/>
    <w:rsid w:val="00AA4044"/>
    <w:rsid w:val="00AA4121"/>
    <w:rsid w:val="00AA4687"/>
    <w:rsid w:val="00AA544E"/>
    <w:rsid w:val="00AA580B"/>
    <w:rsid w:val="00AA6372"/>
    <w:rsid w:val="00AA6947"/>
    <w:rsid w:val="00AA69C9"/>
    <w:rsid w:val="00AA6BE3"/>
    <w:rsid w:val="00AA7454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695A"/>
    <w:rsid w:val="00AB7661"/>
    <w:rsid w:val="00AC08CA"/>
    <w:rsid w:val="00AC1177"/>
    <w:rsid w:val="00AC13F2"/>
    <w:rsid w:val="00AC1801"/>
    <w:rsid w:val="00AC1F4C"/>
    <w:rsid w:val="00AC1F9C"/>
    <w:rsid w:val="00AC27DC"/>
    <w:rsid w:val="00AC2BCB"/>
    <w:rsid w:val="00AC3A69"/>
    <w:rsid w:val="00AC405F"/>
    <w:rsid w:val="00AC470C"/>
    <w:rsid w:val="00AC49FA"/>
    <w:rsid w:val="00AC4C95"/>
    <w:rsid w:val="00AC4D0D"/>
    <w:rsid w:val="00AC56FD"/>
    <w:rsid w:val="00AC5DDE"/>
    <w:rsid w:val="00AC754D"/>
    <w:rsid w:val="00AC7CDD"/>
    <w:rsid w:val="00AC7DAA"/>
    <w:rsid w:val="00AD0E16"/>
    <w:rsid w:val="00AD1A7C"/>
    <w:rsid w:val="00AD1D98"/>
    <w:rsid w:val="00AD3580"/>
    <w:rsid w:val="00AD39C9"/>
    <w:rsid w:val="00AD42A2"/>
    <w:rsid w:val="00AD46CE"/>
    <w:rsid w:val="00AD4A88"/>
    <w:rsid w:val="00AD5C12"/>
    <w:rsid w:val="00AD67AE"/>
    <w:rsid w:val="00AD68EB"/>
    <w:rsid w:val="00AD6F9C"/>
    <w:rsid w:val="00AD71BD"/>
    <w:rsid w:val="00AD72B3"/>
    <w:rsid w:val="00AD7673"/>
    <w:rsid w:val="00AE0E1A"/>
    <w:rsid w:val="00AE0FEC"/>
    <w:rsid w:val="00AE114A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5072"/>
    <w:rsid w:val="00AF5989"/>
    <w:rsid w:val="00AF61B4"/>
    <w:rsid w:val="00AF66B1"/>
    <w:rsid w:val="00AF68F4"/>
    <w:rsid w:val="00AF6E87"/>
    <w:rsid w:val="00AF77F3"/>
    <w:rsid w:val="00B00989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CF"/>
    <w:rsid w:val="00B06250"/>
    <w:rsid w:val="00B066BF"/>
    <w:rsid w:val="00B076F8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2C0"/>
    <w:rsid w:val="00B1743B"/>
    <w:rsid w:val="00B17AFF"/>
    <w:rsid w:val="00B17D10"/>
    <w:rsid w:val="00B17D2F"/>
    <w:rsid w:val="00B20522"/>
    <w:rsid w:val="00B20F7E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D53"/>
    <w:rsid w:val="00B31C1C"/>
    <w:rsid w:val="00B3248E"/>
    <w:rsid w:val="00B32CDD"/>
    <w:rsid w:val="00B32E0C"/>
    <w:rsid w:val="00B330FE"/>
    <w:rsid w:val="00B337B6"/>
    <w:rsid w:val="00B34BDD"/>
    <w:rsid w:val="00B34D76"/>
    <w:rsid w:val="00B351A8"/>
    <w:rsid w:val="00B36FE9"/>
    <w:rsid w:val="00B3788B"/>
    <w:rsid w:val="00B37AE4"/>
    <w:rsid w:val="00B37DF3"/>
    <w:rsid w:val="00B40518"/>
    <w:rsid w:val="00B4095D"/>
    <w:rsid w:val="00B40970"/>
    <w:rsid w:val="00B41615"/>
    <w:rsid w:val="00B418ED"/>
    <w:rsid w:val="00B41A28"/>
    <w:rsid w:val="00B429E2"/>
    <w:rsid w:val="00B42E88"/>
    <w:rsid w:val="00B43277"/>
    <w:rsid w:val="00B434B5"/>
    <w:rsid w:val="00B43680"/>
    <w:rsid w:val="00B43A16"/>
    <w:rsid w:val="00B44911"/>
    <w:rsid w:val="00B44A9F"/>
    <w:rsid w:val="00B44C8D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2093"/>
    <w:rsid w:val="00B52288"/>
    <w:rsid w:val="00B52C80"/>
    <w:rsid w:val="00B536BF"/>
    <w:rsid w:val="00B53E5B"/>
    <w:rsid w:val="00B53EDA"/>
    <w:rsid w:val="00B54314"/>
    <w:rsid w:val="00B54B95"/>
    <w:rsid w:val="00B55C35"/>
    <w:rsid w:val="00B5698D"/>
    <w:rsid w:val="00B57107"/>
    <w:rsid w:val="00B60DEF"/>
    <w:rsid w:val="00B60EF0"/>
    <w:rsid w:val="00B61AC7"/>
    <w:rsid w:val="00B61DD0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38E4"/>
    <w:rsid w:val="00B73B29"/>
    <w:rsid w:val="00B74472"/>
    <w:rsid w:val="00B74BC8"/>
    <w:rsid w:val="00B760AA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84B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655D"/>
    <w:rsid w:val="00B96BE7"/>
    <w:rsid w:val="00B96EEC"/>
    <w:rsid w:val="00B97AC7"/>
    <w:rsid w:val="00B97B2A"/>
    <w:rsid w:val="00B97EEF"/>
    <w:rsid w:val="00BA03CE"/>
    <w:rsid w:val="00BA0DEA"/>
    <w:rsid w:val="00BA19BE"/>
    <w:rsid w:val="00BA19CE"/>
    <w:rsid w:val="00BA1EE4"/>
    <w:rsid w:val="00BA2940"/>
    <w:rsid w:val="00BA3D4D"/>
    <w:rsid w:val="00BA42EA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28E5"/>
    <w:rsid w:val="00BB36D6"/>
    <w:rsid w:val="00BB3710"/>
    <w:rsid w:val="00BB453B"/>
    <w:rsid w:val="00BB4988"/>
    <w:rsid w:val="00BB5168"/>
    <w:rsid w:val="00BB5CD9"/>
    <w:rsid w:val="00BB613B"/>
    <w:rsid w:val="00BB6D7F"/>
    <w:rsid w:val="00BB741A"/>
    <w:rsid w:val="00BB78D8"/>
    <w:rsid w:val="00BB7D28"/>
    <w:rsid w:val="00BC0A2F"/>
    <w:rsid w:val="00BC1721"/>
    <w:rsid w:val="00BC1FB7"/>
    <w:rsid w:val="00BC202A"/>
    <w:rsid w:val="00BC29EE"/>
    <w:rsid w:val="00BC310B"/>
    <w:rsid w:val="00BC31C7"/>
    <w:rsid w:val="00BC31CE"/>
    <w:rsid w:val="00BC3B6D"/>
    <w:rsid w:val="00BC3D0B"/>
    <w:rsid w:val="00BC4B1F"/>
    <w:rsid w:val="00BC53D3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74B"/>
    <w:rsid w:val="00BE0AB2"/>
    <w:rsid w:val="00BE0AED"/>
    <w:rsid w:val="00BE181C"/>
    <w:rsid w:val="00BE2551"/>
    <w:rsid w:val="00BE2CAC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BE"/>
    <w:rsid w:val="00BF1697"/>
    <w:rsid w:val="00BF1DF0"/>
    <w:rsid w:val="00BF1F49"/>
    <w:rsid w:val="00BF2263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D70"/>
    <w:rsid w:val="00C0044B"/>
    <w:rsid w:val="00C008E0"/>
    <w:rsid w:val="00C0231A"/>
    <w:rsid w:val="00C02C56"/>
    <w:rsid w:val="00C03551"/>
    <w:rsid w:val="00C0367A"/>
    <w:rsid w:val="00C0399E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B88"/>
    <w:rsid w:val="00C10BE9"/>
    <w:rsid w:val="00C111F3"/>
    <w:rsid w:val="00C115D7"/>
    <w:rsid w:val="00C11C30"/>
    <w:rsid w:val="00C11E41"/>
    <w:rsid w:val="00C128F8"/>
    <w:rsid w:val="00C14E6D"/>
    <w:rsid w:val="00C15170"/>
    <w:rsid w:val="00C154DC"/>
    <w:rsid w:val="00C15C07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920"/>
    <w:rsid w:val="00C30E97"/>
    <w:rsid w:val="00C3183C"/>
    <w:rsid w:val="00C327E3"/>
    <w:rsid w:val="00C32D80"/>
    <w:rsid w:val="00C32EF3"/>
    <w:rsid w:val="00C33817"/>
    <w:rsid w:val="00C33BBE"/>
    <w:rsid w:val="00C34668"/>
    <w:rsid w:val="00C36118"/>
    <w:rsid w:val="00C36CA2"/>
    <w:rsid w:val="00C3765F"/>
    <w:rsid w:val="00C378AB"/>
    <w:rsid w:val="00C400A0"/>
    <w:rsid w:val="00C40219"/>
    <w:rsid w:val="00C40504"/>
    <w:rsid w:val="00C41B3C"/>
    <w:rsid w:val="00C4237A"/>
    <w:rsid w:val="00C42DEF"/>
    <w:rsid w:val="00C43352"/>
    <w:rsid w:val="00C4368B"/>
    <w:rsid w:val="00C44505"/>
    <w:rsid w:val="00C45117"/>
    <w:rsid w:val="00C4515E"/>
    <w:rsid w:val="00C45851"/>
    <w:rsid w:val="00C45DD3"/>
    <w:rsid w:val="00C4659B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76A3"/>
    <w:rsid w:val="00C5784B"/>
    <w:rsid w:val="00C605C8"/>
    <w:rsid w:val="00C606B8"/>
    <w:rsid w:val="00C611D3"/>
    <w:rsid w:val="00C6174D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D02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2C1D"/>
    <w:rsid w:val="00C746CF"/>
    <w:rsid w:val="00C74E84"/>
    <w:rsid w:val="00C74F52"/>
    <w:rsid w:val="00C76520"/>
    <w:rsid w:val="00C76572"/>
    <w:rsid w:val="00C769BF"/>
    <w:rsid w:val="00C76C83"/>
    <w:rsid w:val="00C77212"/>
    <w:rsid w:val="00C7726B"/>
    <w:rsid w:val="00C77E25"/>
    <w:rsid w:val="00C77E51"/>
    <w:rsid w:val="00C77EEC"/>
    <w:rsid w:val="00C800F5"/>
    <w:rsid w:val="00C81342"/>
    <w:rsid w:val="00C84093"/>
    <w:rsid w:val="00C84546"/>
    <w:rsid w:val="00C84B9E"/>
    <w:rsid w:val="00C859B8"/>
    <w:rsid w:val="00C869EE"/>
    <w:rsid w:val="00C86B00"/>
    <w:rsid w:val="00C86B7B"/>
    <w:rsid w:val="00C87054"/>
    <w:rsid w:val="00C8729A"/>
    <w:rsid w:val="00C87EA0"/>
    <w:rsid w:val="00C87EEA"/>
    <w:rsid w:val="00C90475"/>
    <w:rsid w:val="00C909EE"/>
    <w:rsid w:val="00C91F1A"/>
    <w:rsid w:val="00C9209C"/>
    <w:rsid w:val="00C943E6"/>
    <w:rsid w:val="00C94F98"/>
    <w:rsid w:val="00C951CA"/>
    <w:rsid w:val="00C95675"/>
    <w:rsid w:val="00C96100"/>
    <w:rsid w:val="00C961D8"/>
    <w:rsid w:val="00C96792"/>
    <w:rsid w:val="00C96DE6"/>
    <w:rsid w:val="00C978B5"/>
    <w:rsid w:val="00CA0A13"/>
    <w:rsid w:val="00CA0C55"/>
    <w:rsid w:val="00CA20C9"/>
    <w:rsid w:val="00CA23F7"/>
    <w:rsid w:val="00CA2507"/>
    <w:rsid w:val="00CA2C4D"/>
    <w:rsid w:val="00CA53BD"/>
    <w:rsid w:val="00CA5E52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6AB"/>
    <w:rsid w:val="00CB4D46"/>
    <w:rsid w:val="00CB5EE4"/>
    <w:rsid w:val="00CB70AA"/>
    <w:rsid w:val="00CC07CE"/>
    <w:rsid w:val="00CC0D26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33D"/>
    <w:rsid w:val="00CC7FED"/>
    <w:rsid w:val="00CD04E7"/>
    <w:rsid w:val="00CD065B"/>
    <w:rsid w:val="00CD1267"/>
    <w:rsid w:val="00CD23B0"/>
    <w:rsid w:val="00CD31B7"/>
    <w:rsid w:val="00CD32C3"/>
    <w:rsid w:val="00CD4681"/>
    <w:rsid w:val="00CD4753"/>
    <w:rsid w:val="00CD4840"/>
    <w:rsid w:val="00CD4D3B"/>
    <w:rsid w:val="00CD6BE8"/>
    <w:rsid w:val="00CD72C3"/>
    <w:rsid w:val="00CD7E0A"/>
    <w:rsid w:val="00CE01DB"/>
    <w:rsid w:val="00CE0954"/>
    <w:rsid w:val="00CE11C2"/>
    <w:rsid w:val="00CE1306"/>
    <w:rsid w:val="00CE15D0"/>
    <w:rsid w:val="00CE1930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59"/>
    <w:rsid w:val="00CF0172"/>
    <w:rsid w:val="00CF0708"/>
    <w:rsid w:val="00CF1268"/>
    <w:rsid w:val="00CF1B90"/>
    <w:rsid w:val="00CF22F4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964"/>
    <w:rsid w:val="00D01B70"/>
    <w:rsid w:val="00D01DF0"/>
    <w:rsid w:val="00D02A96"/>
    <w:rsid w:val="00D0460A"/>
    <w:rsid w:val="00D04CFE"/>
    <w:rsid w:val="00D05346"/>
    <w:rsid w:val="00D05907"/>
    <w:rsid w:val="00D06872"/>
    <w:rsid w:val="00D06E79"/>
    <w:rsid w:val="00D101B1"/>
    <w:rsid w:val="00D1127C"/>
    <w:rsid w:val="00D1129C"/>
    <w:rsid w:val="00D113BE"/>
    <w:rsid w:val="00D117B4"/>
    <w:rsid w:val="00D11F70"/>
    <w:rsid w:val="00D1348E"/>
    <w:rsid w:val="00D1394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D29"/>
    <w:rsid w:val="00D2007F"/>
    <w:rsid w:val="00D20308"/>
    <w:rsid w:val="00D20E35"/>
    <w:rsid w:val="00D20E39"/>
    <w:rsid w:val="00D2119A"/>
    <w:rsid w:val="00D217AA"/>
    <w:rsid w:val="00D21E08"/>
    <w:rsid w:val="00D22185"/>
    <w:rsid w:val="00D22349"/>
    <w:rsid w:val="00D2258D"/>
    <w:rsid w:val="00D226B0"/>
    <w:rsid w:val="00D22F63"/>
    <w:rsid w:val="00D238DF"/>
    <w:rsid w:val="00D23A35"/>
    <w:rsid w:val="00D24347"/>
    <w:rsid w:val="00D25109"/>
    <w:rsid w:val="00D25598"/>
    <w:rsid w:val="00D26052"/>
    <w:rsid w:val="00D26D40"/>
    <w:rsid w:val="00D26EE9"/>
    <w:rsid w:val="00D2739B"/>
    <w:rsid w:val="00D30AB8"/>
    <w:rsid w:val="00D31219"/>
    <w:rsid w:val="00D3160C"/>
    <w:rsid w:val="00D31B71"/>
    <w:rsid w:val="00D3234F"/>
    <w:rsid w:val="00D324B3"/>
    <w:rsid w:val="00D328FB"/>
    <w:rsid w:val="00D32938"/>
    <w:rsid w:val="00D334EE"/>
    <w:rsid w:val="00D3353A"/>
    <w:rsid w:val="00D336B4"/>
    <w:rsid w:val="00D33772"/>
    <w:rsid w:val="00D34771"/>
    <w:rsid w:val="00D35684"/>
    <w:rsid w:val="00D356B9"/>
    <w:rsid w:val="00D36770"/>
    <w:rsid w:val="00D368E0"/>
    <w:rsid w:val="00D369B0"/>
    <w:rsid w:val="00D36B7E"/>
    <w:rsid w:val="00D370A4"/>
    <w:rsid w:val="00D372A0"/>
    <w:rsid w:val="00D37319"/>
    <w:rsid w:val="00D37343"/>
    <w:rsid w:val="00D37993"/>
    <w:rsid w:val="00D405EE"/>
    <w:rsid w:val="00D40DF5"/>
    <w:rsid w:val="00D41208"/>
    <w:rsid w:val="00D41314"/>
    <w:rsid w:val="00D419AA"/>
    <w:rsid w:val="00D419FA"/>
    <w:rsid w:val="00D443EC"/>
    <w:rsid w:val="00D4528B"/>
    <w:rsid w:val="00D462D6"/>
    <w:rsid w:val="00D4638C"/>
    <w:rsid w:val="00D4665D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7291"/>
    <w:rsid w:val="00D574AB"/>
    <w:rsid w:val="00D602B6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52A8"/>
    <w:rsid w:val="00D65320"/>
    <w:rsid w:val="00D66159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DBD"/>
    <w:rsid w:val="00D72E88"/>
    <w:rsid w:val="00D72E8F"/>
    <w:rsid w:val="00D7326B"/>
    <w:rsid w:val="00D732C8"/>
    <w:rsid w:val="00D75062"/>
    <w:rsid w:val="00D757EC"/>
    <w:rsid w:val="00D75830"/>
    <w:rsid w:val="00D75A94"/>
    <w:rsid w:val="00D75E4A"/>
    <w:rsid w:val="00D76D53"/>
    <w:rsid w:val="00D76FF1"/>
    <w:rsid w:val="00D7745C"/>
    <w:rsid w:val="00D801A2"/>
    <w:rsid w:val="00D81058"/>
    <w:rsid w:val="00D816A4"/>
    <w:rsid w:val="00D83499"/>
    <w:rsid w:val="00D836DF"/>
    <w:rsid w:val="00D838F6"/>
    <w:rsid w:val="00D83C8A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E5"/>
    <w:rsid w:val="00D90025"/>
    <w:rsid w:val="00D90F9F"/>
    <w:rsid w:val="00D915BA"/>
    <w:rsid w:val="00D9164E"/>
    <w:rsid w:val="00D9187E"/>
    <w:rsid w:val="00D91947"/>
    <w:rsid w:val="00D91A7B"/>
    <w:rsid w:val="00D91FD5"/>
    <w:rsid w:val="00D92197"/>
    <w:rsid w:val="00D9255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224B"/>
    <w:rsid w:val="00DA2B5B"/>
    <w:rsid w:val="00DA2C29"/>
    <w:rsid w:val="00DA32D9"/>
    <w:rsid w:val="00DA3735"/>
    <w:rsid w:val="00DA3A25"/>
    <w:rsid w:val="00DA3D4D"/>
    <w:rsid w:val="00DA3F43"/>
    <w:rsid w:val="00DA410C"/>
    <w:rsid w:val="00DA4573"/>
    <w:rsid w:val="00DA4E3B"/>
    <w:rsid w:val="00DA5BFB"/>
    <w:rsid w:val="00DA5F69"/>
    <w:rsid w:val="00DA6D37"/>
    <w:rsid w:val="00DA73D9"/>
    <w:rsid w:val="00DA750C"/>
    <w:rsid w:val="00DB14F3"/>
    <w:rsid w:val="00DB1CAE"/>
    <w:rsid w:val="00DB1DE1"/>
    <w:rsid w:val="00DB2A86"/>
    <w:rsid w:val="00DB378C"/>
    <w:rsid w:val="00DB3AB1"/>
    <w:rsid w:val="00DB422A"/>
    <w:rsid w:val="00DB4319"/>
    <w:rsid w:val="00DB45E7"/>
    <w:rsid w:val="00DB5AD4"/>
    <w:rsid w:val="00DB5D07"/>
    <w:rsid w:val="00DB5E71"/>
    <w:rsid w:val="00DB640E"/>
    <w:rsid w:val="00DB7021"/>
    <w:rsid w:val="00DB71BE"/>
    <w:rsid w:val="00DB78DB"/>
    <w:rsid w:val="00DB7996"/>
    <w:rsid w:val="00DC01BE"/>
    <w:rsid w:val="00DC0BEA"/>
    <w:rsid w:val="00DC0CD9"/>
    <w:rsid w:val="00DC1306"/>
    <w:rsid w:val="00DC1486"/>
    <w:rsid w:val="00DC1E8E"/>
    <w:rsid w:val="00DC3084"/>
    <w:rsid w:val="00DC32C3"/>
    <w:rsid w:val="00DC3A73"/>
    <w:rsid w:val="00DC4310"/>
    <w:rsid w:val="00DC6F7B"/>
    <w:rsid w:val="00DC7184"/>
    <w:rsid w:val="00DC75B0"/>
    <w:rsid w:val="00DC7ACB"/>
    <w:rsid w:val="00DD0DF9"/>
    <w:rsid w:val="00DD1131"/>
    <w:rsid w:val="00DD129D"/>
    <w:rsid w:val="00DD14FF"/>
    <w:rsid w:val="00DD18FB"/>
    <w:rsid w:val="00DD1DB1"/>
    <w:rsid w:val="00DD2907"/>
    <w:rsid w:val="00DD290E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D9F"/>
    <w:rsid w:val="00DF2162"/>
    <w:rsid w:val="00DF2511"/>
    <w:rsid w:val="00DF3024"/>
    <w:rsid w:val="00DF3D26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B85"/>
    <w:rsid w:val="00E0702B"/>
    <w:rsid w:val="00E071F1"/>
    <w:rsid w:val="00E10346"/>
    <w:rsid w:val="00E105E8"/>
    <w:rsid w:val="00E111CA"/>
    <w:rsid w:val="00E11F34"/>
    <w:rsid w:val="00E12320"/>
    <w:rsid w:val="00E1269D"/>
    <w:rsid w:val="00E13576"/>
    <w:rsid w:val="00E1377E"/>
    <w:rsid w:val="00E13E03"/>
    <w:rsid w:val="00E1426A"/>
    <w:rsid w:val="00E15BE6"/>
    <w:rsid w:val="00E15C1C"/>
    <w:rsid w:val="00E15C39"/>
    <w:rsid w:val="00E16878"/>
    <w:rsid w:val="00E16BFE"/>
    <w:rsid w:val="00E173D8"/>
    <w:rsid w:val="00E177BD"/>
    <w:rsid w:val="00E17E95"/>
    <w:rsid w:val="00E17F2C"/>
    <w:rsid w:val="00E20CD7"/>
    <w:rsid w:val="00E221B1"/>
    <w:rsid w:val="00E233F8"/>
    <w:rsid w:val="00E23D72"/>
    <w:rsid w:val="00E25BAF"/>
    <w:rsid w:val="00E25D48"/>
    <w:rsid w:val="00E26D74"/>
    <w:rsid w:val="00E27B05"/>
    <w:rsid w:val="00E27D26"/>
    <w:rsid w:val="00E30090"/>
    <w:rsid w:val="00E3112E"/>
    <w:rsid w:val="00E312FC"/>
    <w:rsid w:val="00E319FF"/>
    <w:rsid w:val="00E33131"/>
    <w:rsid w:val="00E335BD"/>
    <w:rsid w:val="00E33F17"/>
    <w:rsid w:val="00E35A12"/>
    <w:rsid w:val="00E36704"/>
    <w:rsid w:val="00E36858"/>
    <w:rsid w:val="00E36889"/>
    <w:rsid w:val="00E3761F"/>
    <w:rsid w:val="00E37673"/>
    <w:rsid w:val="00E378A9"/>
    <w:rsid w:val="00E3795F"/>
    <w:rsid w:val="00E37B43"/>
    <w:rsid w:val="00E40CCC"/>
    <w:rsid w:val="00E418A5"/>
    <w:rsid w:val="00E418F1"/>
    <w:rsid w:val="00E4346A"/>
    <w:rsid w:val="00E434D9"/>
    <w:rsid w:val="00E44C18"/>
    <w:rsid w:val="00E4502A"/>
    <w:rsid w:val="00E455CF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A74"/>
    <w:rsid w:val="00E54111"/>
    <w:rsid w:val="00E54306"/>
    <w:rsid w:val="00E5472A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701B2"/>
    <w:rsid w:val="00E70204"/>
    <w:rsid w:val="00E71DDD"/>
    <w:rsid w:val="00E729FF"/>
    <w:rsid w:val="00E72BC6"/>
    <w:rsid w:val="00E72BF3"/>
    <w:rsid w:val="00E72E57"/>
    <w:rsid w:val="00E72E64"/>
    <w:rsid w:val="00E7389F"/>
    <w:rsid w:val="00E74F1E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4900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227C"/>
    <w:rsid w:val="00E9254E"/>
    <w:rsid w:val="00E9267E"/>
    <w:rsid w:val="00E92AC9"/>
    <w:rsid w:val="00E92CBB"/>
    <w:rsid w:val="00E939CE"/>
    <w:rsid w:val="00E93A3B"/>
    <w:rsid w:val="00E94931"/>
    <w:rsid w:val="00E96242"/>
    <w:rsid w:val="00E963E5"/>
    <w:rsid w:val="00E964EF"/>
    <w:rsid w:val="00E966A2"/>
    <w:rsid w:val="00E9693D"/>
    <w:rsid w:val="00E97632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5EF"/>
    <w:rsid w:val="00EA4BCC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3EA"/>
    <w:rsid w:val="00EB1CA8"/>
    <w:rsid w:val="00EB206C"/>
    <w:rsid w:val="00EB2377"/>
    <w:rsid w:val="00EB4184"/>
    <w:rsid w:val="00EB4989"/>
    <w:rsid w:val="00EB62AB"/>
    <w:rsid w:val="00EB73F3"/>
    <w:rsid w:val="00EB74EA"/>
    <w:rsid w:val="00EC0785"/>
    <w:rsid w:val="00EC0BA5"/>
    <w:rsid w:val="00EC0DEA"/>
    <w:rsid w:val="00EC1722"/>
    <w:rsid w:val="00EC1734"/>
    <w:rsid w:val="00EC1AE6"/>
    <w:rsid w:val="00EC1EA5"/>
    <w:rsid w:val="00EC33DD"/>
    <w:rsid w:val="00EC350F"/>
    <w:rsid w:val="00EC3834"/>
    <w:rsid w:val="00EC398E"/>
    <w:rsid w:val="00EC3E7E"/>
    <w:rsid w:val="00EC4976"/>
    <w:rsid w:val="00EC541E"/>
    <w:rsid w:val="00EC5F44"/>
    <w:rsid w:val="00EC6AC5"/>
    <w:rsid w:val="00EC6E65"/>
    <w:rsid w:val="00EC6F5D"/>
    <w:rsid w:val="00EC730C"/>
    <w:rsid w:val="00EC7412"/>
    <w:rsid w:val="00ED05BE"/>
    <w:rsid w:val="00ED05D1"/>
    <w:rsid w:val="00ED0FBC"/>
    <w:rsid w:val="00ED1119"/>
    <w:rsid w:val="00ED14A9"/>
    <w:rsid w:val="00ED18ED"/>
    <w:rsid w:val="00ED280F"/>
    <w:rsid w:val="00ED2E04"/>
    <w:rsid w:val="00ED318D"/>
    <w:rsid w:val="00ED38D8"/>
    <w:rsid w:val="00ED3A68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84"/>
    <w:rsid w:val="00EE01BD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63B0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6A00"/>
    <w:rsid w:val="00EF7287"/>
    <w:rsid w:val="00EF7416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128"/>
    <w:rsid w:val="00F05445"/>
    <w:rsid w:val="00F05C35"/>
    <w:rsid w:val="00F06354"/>
    <w:rsid w:val="00F06940"/>
    <w:rsid w:val="00F06BEE"/>
    <w:rsid w:val="00F07659"/>
    <w:rsid w:val="00F103F7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5C27"/>
    <w:rsid w:val="00F16135"/>
    <w:rsid w:val="00F16DC4"/>
    <w:rsid w:val="00F17444"/>
    <w:rsid w:val="00F176A0"/>
    <w:rsid w:val="00F202D4"/>
    <w:rsid w:val="00F20517"/>
    <w:rsid w:val="00F21107"/>
    <w:rsid w:val="00F21A4C"/>
    <w:rsid w:val="00F21ABD"/>
    <w:rsid w:val="00F2205F"/>
    <w:rsid w:val="00F22661"/>
    <w:rsid w:val="00F2289F"/>
    <w:rsid w:val="00F23C5D"/>
    <w:rsid w:val="00F240BD"/>
    <w:rsid w:val="00F243CF"/>
    <w:rsid w:val="00F26AA1"/>
    <w:rsid w:val="00F2770E"/>
    <w:rsid w:val="00F278B0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65A4"/>
    <w:rsid w:val="00F368E2"/>
    <w:rsid w:val="00F36F27"/>
    <w:rsid w:val="00F37065"/>
    <w:rsid w:val="00F3717C"/>
    <w:rsid w:val="00F40FF7"/>
    <w:rsid w:val="00F41330"/>
    <w:rsid w:val="00F4181F"/>
    <w:rsid w:val="00F41AA8"/>
    <w:rsid w:val="00F42562"/>
    <w:rsid w:val="00F42DF8"/>
    <w:rsid w:val="00F443A0"/>
    <w:rsid w:val="00F444BF"/>
    <w:rsid w:val="00F444C3"/>
    <w:rsid w:val="00F44907"/>
    <w:rsid w:val="00F45899"/>
    <w:rsid w:val="00F45964"/>
    <w:rsid w:val="00F45E71"/>
    <w:rsid w:val="00F4698D"/>
    <w:rsid w:val="00F46EFF"/>
    <w:rsid w:val="00F47655"/>
    <w:rsid w:val="00F50FBC"/>
    <w:rsid w:val="00F51C61"/>
    <w:rsid w:val="00F52405"/>
    <w:rsid w:val="00F53988"/>
    <w:rsid w:val="00F5409A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DD3"/>
    <w:rsid w:val="00F73C45"/>
    <w:rsid w:val="00F74C73"/>
    <w:rsid w:val="00F74DDD"/>
    <w:rsid w:val="00F75A64"/>
    <w:rsid w:val="00F76AE4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D18"/>
    <w:rsid w:val="00F87507"/>
    <w:rsid w:val="00F87E5F"/>
    <w:rsid w:val="00F9097A"/>
    <w:rsid w:val="00F90AA8"/>
    <w:rsid w:val="00F91F4F"/>
    <w:rsid w:val="00F92469"/>
    <w:rsid w:val="00F927B9"/>
    <w:rsid w:val="00F93090"/>
    <w:rsid w:val="00F9371C"/>
    <w:rsid w:val="00F93874"/>
    <w:rsid w:val="00F942B4"/>
    <w:rsid w:val="00F9492E"/>
    <w:rsid w:val="00F94B28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EDF"/>
    <w:rsid w:val="00FA219D"/>
    <w:rsid w:val="00FA28B2"/>
    <w:rsid w:val="00FA2B15"/>
    <w:rsid w:val="00FA2D5E"/>
    <w:rsid w:val="00FA2ECF"/>
    <w:rsid w:val="00FA309C"/>
    <w:rsid w:val="00FA42E0"/>
    <w:rsid w:val="00FA4487"/>
    <w:rsid w:val="00FA4F77"/>
    <w:rsid w:val="00FA59F1"/>
    <w:rsid w:val="00FA5B15"/>
    <w:rsid w:val="00FA6C8B"/>
    <w:rsid w:val="00FB0504"/>
    <w:rsid w:val="00FB0817"/>
    <w:rsid w:val="00FB102F"/>
    <w:rsid w:val="00FB10BF"/>
    <w:rsid w:val="00FB3832"/>
    <w:rsid w:val="00FB4075"/>
    <w:rsid w:val="00FB410D"/>
    <w:rsid w:val="00FB41D3"/>
    <w:rsid w:val="00FB4F1E"/>
    <w:rsid w:val="00FB57CB"/>
    <w:rsid w:val="00FB5802"/>
    <w:rsid w:val="00FB5CAA"/>
    <w:rsid w:val="00FB6407"/>
    <w:rsid w:val="00FB6626"/>
    <w:rsid w:val="00FB6F83"/>
    <w:rsid w:val="00FB78AD"/>
    <w:rsid w:val="00FB7F26"/>
    <w:rsid w:val="00FC0282"/>
    <w:rsid w:val="00FC0D4F"/>
    <w:rsid w:val="00FC0E24"/>
    <w:rsid w:val="00FC3245"/>
    <w:rsid w:val="00FC3295"/>
    <w:rsid w:val="00FC3498"/>
    <w:rsid w:val="00FC3E27"/>
    <w:rsid w:val="00FC3FFE"/>
    <w:rsid w:val="00FC4001"/>
    <w:rsid w:val="00FC4E9A"/>
    <w:rsid w:val="00FC5341"/>
    <w:rsid w:val="00FC5344"/>
    <w:rsid w:val="00FC54AC"/>
    <w:rsid w:val="00FC5DC6"/>
    <w:rsid w:val="00FC5F32"/>
    <w:rsid w:val="00FC6223"/>
    <w:rsid w:val="00FC63CB"/>
    <w:rsid w:val="00FD0E5C"/>
    <w:rsid w:val="00FD121D"/>
    <w:rsid w:val="00FD1726"/>
    <w:rsid w:val="00FD1C52"/>
    <w:rsid w:val="00FD2F05"/>
    <w:rsid w:val="00FD2F30"/>
    <w:rsid w:val="00FD3549"/>
    <w:rsid w:val="00FD392A"/>
    <w:rsid w:val="00FD3993"/>
    <w:rsid w:val="00FD3E11"/>
    <w:rsid w:val="00FD3EBC"/>
    <w:rsid w:val="00FD4321"/>
    <w:rsid w:val="00FD4A91"/>
    <w:rsid w:val="00FD4B6E"/>
    <w:rsid w:val="00FD5786"/>
    <w:rsid w:val="00FD62D0"/>
    <w:rsid w:val="00FD6706"/>
    <w:rsid w:val="00FD6F2E"/>
    <w:rsid w:val="00FD74FE"/>
    <w:rsid w:val="00FE023B"/>
    <w:rsid w:val="00FE1EDF"/>
    <w:rsid w:val="00FE1F66"/>
    <w:rsid w:val="00FE33D3"/>
    <w:rsid w:val="00FE3953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4C89"/>
    <w:rsid w:val="00FF5EF4"/>
    <w:rsid w:val="00FF6235"/>
    <w:rsid w:val="00FF6B39"/>
    <w:rsid w:val="00FF6F5D"/>
    <w:rsid w:val="00FF7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ED05D1"/>
    <w:pPr>
      <w:numPr>
        <w:numId w:val="14"/>
      </w:numPr>
      <w:spacing w:before="240" w:after="240"/>
      <w:ind w:left="426" w:hanging="426"/>
      <w:jc w:val="both"/>
    </w:pPr>
    <w:rPr>
      <w:sz w:val="24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ED05D1"/>
    <w:pPr>
      <w:numPr>
        <w:numId w:val="14"/>
      </w:numPr>
      <w:spacing w:before="240" w:after="240"/>
      <w:ind w:left="426" w:hanging="426"/>
      <w:jc w:val="both"/>
    </w:pPr>
    <w:rPr>
      <w:sz w:val="24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10" Type="http://schemas.openxmlformats.org/officeDocument/2006/relationships/image" Target="media/image2.emf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jpeg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7F1DE7-17FE-4084-A866-4661773B2F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2306</TotalTime>
  <Pages>19</Pages>
  <Words>2230</Words>
  <Characters>15388</Characters>
  <Application>Microsoft Office Word</Application>
  <DocSecurity>0</DocSecurity>
  <Lines>128</Lines>
  <Paragraphs>35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17583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65</cp:revision>
  <cp:lastPrinted>2020-07-24T09:52:00Z</cp:lastPrinted>
  <dcterms:created xsi:type="dcterms:W3CDTF">2020-02-20T12:39:00Z</dcterms:created>
  <dcterms:modified xsi:type="dcterms:W3CDTF">2020-07-24T09:52:00Z</dcterms:modified>
</cp:coreProperties>
</file>