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2020.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február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27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é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 tartandó </w:t>
      </w: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rendes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testületi ülésére</w:t>
      </w: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Az előterjesztés tárgya: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:rsidR="00041FD9" w:rsidRPr="00041FD9" w:rsidRDefault="00041FD9" w:rsidP="00041F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Melléklet: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</w:p>
    <w:p w:rsidR="00041FD9" w:rsidRPr="00041FD9" w:rsidRDefault="00041FD9" w:rsidP="00041F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Iktatószám: TPH/1162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-2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/2020.</w:t>
      </w:r>
    </w:p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tabs>
          <w:tab w:val="center" w:pos="732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Szőke Zoltán polgármester</w:t>
      </w: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Az előterjesztést készítette: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Ládi Zsanett köztisztviselő</w:t>
      </w: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041FD9" w:rsidRPr="00041FD9" w:rsidTr="00A01E2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D9" w:rsidRPr="00041FD9" w:rsidRDefault="00041FD9" w:rsidP="00041F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FD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D9" w:rsidRPr="00041FD9" w:rsidRDefault="00041FD9" w:rsidP="00041F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FD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041FD9" w:rsidRPr="00041FD9" w:rsidTr="00A01E2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D9" w:rsidRPr="00041FD9" w:rsidRDefault="00041FD9" w:rsidP="00041FD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Cs w:val="24"/>
              </w:rPr>
            </w:pPr>
            <w:r w:rsidRPr="00041F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D9" w:rsidRPr="00041FD9" w:rsidRDefault="00041FD9" w:rsidP="00041FD9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Cs w:val="24"/>
              </w:rPr>
            </w:pPr>
            <w:r w:rsidRPr="00041F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sz. melléklet 1.30. pontja</w:t>
            </w:r>
          </w:p>
        </w:tc>
      </w:tr>
    </w:tbl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041FD9" w:rsidRPr="00041FD9" w:rsidTr="00A01E2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D9" w:rsidRPr="00041FD9" w:rsidRDefault="00041FD9" w:rsidP="00041F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D9" w:rsidRPr="00041FD9" w:rsidRDefault="00041FD9" w:rsidP="00041F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1FD9" w:rsidRPr="00041FD9" w:rsidTr="00A01E2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D9" w:rsidRPr="00041FD9" w:rsidRDefault="00041FD9" w:rsidP="00041F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D9" w:rsidRPr="00041FD9" w:rsidRDefault="00041FD9" w:rsidP="00041F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Tiszavasvári, 2020.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február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21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Ládi Zsanett</w:t>
      </w:r>
    </w:p>
    <w:p w:rsidR="00041FD9" w:rsidRPr="00041FD9" w:rsidRDefault="00041FD9" w:rsidP="00041FD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  <w:t xml:space="preserve">  </w:t>
      </w: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témafelelős</w:t>
      </w:r>
    </w:p>
    <w:p w:rsidR="00041FD9" w:rsidRPr="00041FD9" w:rsidRDefault="00041FD9" w:rsidP="00041F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041FD9" w:rsidRPr="00041FD9" w:rsidRDefault="00041FD9" w:rsidP="00041F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041FD9" w:rsidRPr="00041FD9" w:rsidRDefault="00041FD9" w:rsidP="00041FD9">
      <w:pPr>
        <w:spacing w:after="200" w:line="276" w:lineRule="auto"/>
        <w:rPr>
          <w:rFonts w:ascii="Calibri" w:eastAsia="Calibri" w:hAnsi="Calibri" w:cs="Calibri"/>
          <w:b/>
          <w:bCs/>
          <w:color w:val="000000"/>
          <w:sz w:val="36"/>
          <w:szCs w:val="36"/>
        </w:rPr>
      </w:pPr>
    </w:p>
    <w:p w:rsidR="00041FD9" w:rsidRPr="00041FD9" w:rsidRDefault="00041FD9" w:rsidP="00041FD9">
      <w:pPr>
        <w:spacing w:after="200" w:line="276" w:lineRule="auto"/>
        <w:rPr>
          <w:rFonts w:ascii="Calibri" w:eastAsia="Calibri" w:hAnsi="Calibri" w:cs="Calibri"/>
          <w:b/>
          <w:bCs/>
          <w:color w:val="000000"/>
          <w:sz w:val="36"/>
          <w:szCs w:val="36"/>
        </w:rPr>
      </w:pPr>
    </w:p>
    <w:p w:rsidR="00041FD9" w:rsidRPr="00041FD9" w:rsidRDefault="00041FD9" w:rsidP="00041FD9">
      <w:pPr>
        <w:spacing w:after="200" w:line="276" w:lineRule="auto"/>
        <w:rPr>
          <w:rFonts w:ascii="Calibri" w:eastAsia="Calibri" w:hAnsi="Calibri" w:cs="Calibri"/>
          <w:b/>
          <w:bCs/>
          <w:color w:val="000000"/>
          <w:sz w:val="36"/>
          <w:szCs w:val="36"/>
        </w:rPr>
      </w:pPr>
    </w:p>
    <w:p w:rsidR="00041FD9" w:rsidRPr="00041FD9" w:rsidRDefault="00041FD9" w:rsidP="00041FD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:rsidR="00041FD9" w:rsidRPr="00041FD9" w:rsidRDefault="00041FD9" w:rsidP="00041FD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41FD9">
        <w:rPr>
          <w:rFonts w:ascii="Times New Roman" w:eastAsia="Calibri" w:hAnsi="Times New Roman" w:cs="Times New Roman"/>
          <w:color w:val="000000"/>
          <w:sz w:val="28"/>
          <w:szCs w:val="28"/>
        </w:rPr>
        <w:t>4440 Tiszavasvári, Városháza tér 4. sz.</w:t>
      </w:r>
    </w:p>
    <w:p w:rsidR="00041FD9" w:rsidRPr="00041FD9" w:rsidRDefault="00041FD9" w:rsidP="00041FD9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041F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 w:rsidRPr="00041FD9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tvonkph@tiszavasvari.hu</w:t>
      </w:r>
    </w:p>
    <w:p w:rsidR="00041FD9" w:rsidRPr="00041FD9" w:rsidRDefault="00041FD9" w:rsidP="00041FD9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041FD9" w:rsidRPr="00041FD9" w:rsidRDefault="00041FD9" w:rsidP="00041FD9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:rsidR="00041FD9" w:rsidRPr="00041FD9" w:rsidRDefault="00041FD9" w:rsidP="00041FD9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:rsidR="00041FD9" w:rsidRPr="00041FD9" w:rsidRDefault="00041FD9" w:rsidP="00041F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1FD9" w:rsidRPr="00041FD9" w:rsidRDefault="00041FD9" w:rsidP="00041F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lejárt </w:t>
      </w:r>
      <w:proofErr w:type="spellStart"/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határidejű</w:t>
      </w:r>
      <w:proofErr w:type="spellEnd"/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határozatok végrehajtásáról az alábbiakban számolok be:</w:t>
      </w:r>
    </w:p>
    <w:p w:rsidR="004653E0" w:rsidRDefault="004653E0" w:rsidP="004653E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25/2019. (I.31.)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Képviselő-testületnek szándékában állt értékesíteni a Tiszavasvári, Korondi u. 5. sz. alatti lakást Horváthné Kiss Mária Henrietta bérlő részére. A lakás értékesítése megtörtént, a tulajdonjog változás az ingatlan-nyilvántartásban átvezetésre került.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60/2019. (II.14.)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Képviselő-testület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értékesíteni kívánta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Smrek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Róbert szlovák lakos részére a tiszavasvári 6154 és 6151 hrsz-ú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önkormányzati üdülő ingatlanokat. Az ingatlanok értékesítése megtörtént,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tulajdonjog változás az ingatlan-nyilvántartásban átvezetésre került.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61/2019. (II.14.)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úgy döntött, hogy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Baráth Olga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Vlagyimirovna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Tiszavasvári, Vasvári P. u. 6. I.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II/4. sz. alatti bérlő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esetében, a részére városi közérdekből bérbe adott bérlakás után fizetendő költségelven megállapított lakbér mértékét mérsékli, mely szerint a bérlakás után 2019. 03.01-től 1 éves időtartamra a szociális bérlakásokra érvényes lakbért köteles megfizetni. A bérleti szerződés módosítása megtörtént.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62/2019. (II.14.)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Képviselő-testületnek szándékában állt értékesíteni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Szólláth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Tiszavasvári, Vasvári P. u. 110/B. sz. alatti lakos részére a Tiszavasvári, Vasvári P. u. 110/A. sz. alatt lévő lakást.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Szólláth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elállt vételi szándékától, így nem jött létre adásvételi szerződés.</w:t>
      </w:r>
    </w:p>
    <w:p w:rsidR="001221DE" w:rsidRP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63/2019. (II.14.)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jóváhagyta a Tiszavasvári, Korondi u. 5. sz. alatti lakásra Horváthné Kiss Mária Henriettával kötendő adásvételi szerződést. A lakás értékesítése megtörtént, a tulajdonjog változás az ingatlan-nyilvántartásban átvezetésre került.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73/2019. (II.28.) Kt. számú határozat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kinyilatkozta, hogy támogatja a Tiszavasvári, Krúdy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Gy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. u. 14. sz. alatti társasházi épület külső homlokzat hőszigetelési munkáját, a társasházban található egy önkormányzati lakás (III/7.) vonatkozásában. A felújítás megtörtént, az önkormányzati lakásra eső 1.000.000 Ft utalásra került a Lakásszövetkezet részére.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77/2019. (II.28.) Kt. számú határozat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jóváhagyta a Tiszavasvári, Szarvas u. 14. szám alatt található lakás ingatlan értékesítésére Balogh Kornélia Tiszavasvári, Szarvas u. 6. szám alatti lakossal kötendő adásvételi szerződést. A lakás értékesítése megtörtént, a tulajdonjog változás az ingatlan-nyilvántartásban átvezetésre került.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>85/2019. (III.28.) Kt. számú határozat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Magyarországi Magiszter Alapítvány elnöke által készített - Magyarországi Magiszter Alapítvány ingyenes használatba vett ingatlanainak vagyonkezeléséről szóló - beszámolót a Képviselő-testület elfogadta, melyről az Alapítvány tájékoztatva lett.</w:t>
      </w:r>
    </w:p>
    <w:p w:rsidR="001221DE" w:rsidRDefault="001221DE" w:rsidP="003F34A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F34AE" w:rsidRPr="003F34AE" w:rsidRDefault="003F34AE" w:rsidP="003F34A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>120/2019.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>(III.28.) Kt. sz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ámú</w:t>
      </w: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határozat:</w:t>
      </w:r>
    </w:p>
    <w:p w:rsidR="003F34AE" w:rsidRPr="003F34AE" w:rsidRDefault="003F34AE" w:rsidP="003F34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4AE">
        <w:rPr>
          <w:rFonts w:ascii="Times New Roman" w:eastAsia="Calibri" w:hAnsi="Times New Roman" w:cs="Times New Roman"/>
          <w:sz w:val="24"/>
          <w:szCs w:val="24"/>
        </w:rPr>
        <w:t>A Tiszavasvári Városi Kincstár intézményvezető (magasabb vezető) beosztás betöltésére beérkezett pályázati anyagot a Képviselő-testület indoklás nélkül eredménytelennek nyilvánította.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122/2019. (III.28.)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jóváhagyta a tiszavasvári 6154 és 6151 hrsz-ú ingatlanokra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Smerk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Robert szlovák lakossal kötendő adásvételi szerződést.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ingatlanok értékesítése megtörtént,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tulajdonjog változás az ingatlan-nyilvántartásban átvezetésre került.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123/2019. (III.28.)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Képviselő-testület úgy döntött, hogy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értékesíti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Smerk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Róbert szlovák lakos részére a tiszavasvári 6150, 6147, 6146, 6143, 6142, 6139, 6138 hrsz-ú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önkormányzati üdülő ingatlanokat. Az ingatlanok értékesítése megtörtént,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tulajdonjog változás az ingatlan-nyilvántartásban átvezetésre került.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124/2019. (III.28.)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Képviselő-testület úgy döntött, hogy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értékesíti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Mastiliak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Vladislav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szlovák lakos részére a tiszavasvári 6114, 6115 hrsz-ú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önkormányzati üdülő ingatlanokat. Az ingatlanok értékesítése megtörtént,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tulajdonjog változás az ingatlan-nyilvántartásban átvezetésre került.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125/2019. (III.28.)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P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Képviselő-testület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Tiszavasvári, Ady E. u. 10. 3/2. sz. alatti bérlakás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bérlőjéül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2019.05.01. napjától 3 éves időtartamra Bank Mónika Edinát jelölte ki azzal, hogy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 bérlakás után költségalapú bérleti díjat köteles fizetni, mivel az együtt élő családtagokra figyelemmel a család egy főre jutó nettó átlagjövedelme meghaladja a szociális lakások kiutalásánál meghatározott mértéket. A bérlő vállalta a testület által meghatározott feltételeket és a bérleti szerződés megkötésre került.</w:t>
      </w:r>
    </w:p>
    <w:p w:rsidR="001221DE" w:rsidRPr="003F34AE" w:rsidRDefault="001221DE" w:rsidP="003F34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4AE" w:rsidRPr="003F34AE" w:rsidRDefault="003F34AE" w:rsidP="003F34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>140/2019.(IV.30.) Kt. sz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ámú</w:t>
      </w: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határozat:</w:t>
      </w:r>
    </w:p>
    <w:p w:rsidR="003F34AE" w:rsidRDefault="003F34AE" w:rsidP="003F34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4AE">
        <w:rPr>
          <w:rFonts w:ascii="Times New Roman" w:eastAsia="Calibri" w:hAnsi="Times New Roman" w:cs="Times New Roman"/>
          <w:sz w:val="24"/>
          <w:szCs w:val="24"/>
        </w:rPr>
        <w:t xml:space="preserve">A Tiszavasvári Városi Kincstár intézményvezető (magasabb vezető) beosztás betöltésére a pályázat kiírásra került a kormányzati személyügyi igazgatási feladatokat ellátó szerv internetes oldalán </w:t>
      </w:r>
      <w:r w:rsidRPr="003F34A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</w:t>
      </w:r>
      <w:hyperlink r:id="rId8" w:history="1">
        <w:r w:rsidRPr="003F34AE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www.kozigallas.gov.hu</w:t>
        </w:r>
      </w:hyperlink>
      <w:r w:rsidRPr="003F34A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), valamint </w:t>
      </w:r>
      <w:r w:rsidRPr="003F34AE">
        <w:rPr>
          <w:rFonts w:ascii="Times New Roman" w:eastAsia="Calibri" w:hAnsi="Times New Roman" w:cs="Times New Roman"/>
          <w:sz w:val="24"/>
          <w:szCs w:val="24"/>
        </w:rPr>
        <w:t>közzétételre került Tiszavasvári Város Honlapján és a Tiszavasvári Polgármesteri Hivatal hirdetőtábláján.</w:t>
      </w:r>
    </w:p>
    <w:p w:rsidR="003F34AE" w:rsidRPr="003F34AE" w:rsidRDefault="003F34AE" w:rsidP="003F34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4AE" w:rsidRPr="003F34AE" w:rsidRDefault="003F34AE" w:rsidP="003F34A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>141/2019.(IV.30.) Kt. sz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ámú</w:t>
      </w: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határozat</w:t>
      </w:r>
      <w:r w:rsidRPr="003F34AE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4AE">
        <w:rPr>
          <w:rFonts w:ascii="Times New Roman" w:eastAsia="Calibri" w:hAnsi="Times New Roman" w:cs="Times New Roman"/>
          <w:sz w:val="24"/>
          <w:szCs w:val="24"/>
        </w:rPr>
        <w:t>A Tiszavasvári Városi Kincstár intézményvezető (magasabb vezető) beosztás pályázatát elbíráló bizottság tagjait a Képviselő-testület megválasztotta, a tagok értesítése megtörtént.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161/2019. (IV.30.)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Képviselő-testület úgy döntött, hogy nem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értékesíti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Marczi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István Tiszavasvári, Alkotmány u. 1. sz. alatti lakos részére a tiszavasvári 6521, 6522, 6523, 6524, 6525, 6526, 6527, 6528, 6529, 6530 és 6531 hrsz-ú üdülő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ingatlanokat. A döntésről tájékoztatva lett a kérelmező.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>162/2019. (IV.30.)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Képviselő-testület a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5847 helyrajzi számú ingatlant értékesítésre meghirdette. Licittárgyalás lefolytatásra került és az ingatlan Lőrinczné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Taraba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Éva részére lett értékesítve, a tulajdonjog változás az ingatlan-nyilvántartásban átvezetésre került.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163/2019. (IV.30.)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Tiszavasvári, Krúdy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Gy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u. 16. III/8. szám alatti bérlakás bérlőjének Porkoláb Ágnes Tiszalök, Arany J. u. 37/B. sz. alatti lakost jelöli ki 2019.05.15. napjától. Nevezett személy a lakást végül nem fogadta el, ezért a lakásbérleti szerződés nem lett megkötve. 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164/2019. (IV.30.)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P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Lippai András Tiszavasvári, Vasvári P. u. 6. II.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. 3/9. sz. alatti HM bérlakásra fennálló bérleti jogviszonyát közös megegyezéssel 2019.05.31. napjával megszüntette, tekintettel arra, hogy nevezett bérlő saját tulajdonú lakást vásárolt. A bérlő a lakásból kiköltözött.</w:t>
      </w:r>
    </w:p>
    <w:p w:rsidR="001221DE" w:rsidRDefault="001221DE" w:rsidP="003F34A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>171/2019.(V.14.) Kt. sz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ámú</w:t>
      </w: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határozat</w:t>
      </w:r>
      <w:r w:rsidRPr="003F34AE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4AE">
        <w:rPr>
          <w:rFonts w:ascii="Times New Roman" w:eastAsia="Calibri" w:hAnsi="Times New Roman" w:cs="Times New Roman"/>
          <w:sz w:val="24"/>
          <w:szCs w:val="24"/>
        </w:rPr>
        <w:t xml:space="preserve">A Tiszavasvári Egyesített Óvodai Intézmény intézményvezető (magasabb vezető) beosztás betöltésére vonatkozó pályázat kiírásra került a kormányzati személyügyi igazgatási feladatokat ellátó szerv internetes oldalán </w:t>
      </w:r>
      <w:r w:rsidRPr="003F34A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</w:t>
      </w:r>
      <w:hyperlink r:id="rId9" w:history="1">
        <w:r w:rsidRPr="003F34AE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www.kozigallas.gov.hu</w:t>
        </w:r>
      </w:hyperlink>
      <w:r w:rsidRPr="003F34A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) és </w:t>
      </w:r>
      <w:r w:rsidRPr="003F34AE">
        <w:rPr>
          <w:rFonts w:ascii="Times New Roman" w:eastAsia="Calibri" w:hAnsi="Times New Roman" w:cs="Times New Roman"/>
          <w:sz w:val="24"/>
          <w:szCs w:val="24"/>
        </w:rPr>
        <w:t>közzétételre került az Oktatási és Kulturális Közlönyben, Tiszavasvári Város honlapján és a Tiszavasvári Polgármesteri Hivatal hirdetőtábláján.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>173/2019.(V.14.)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>Kt. sz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ámú</w:t>
      </w: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határozat: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4AE">
        <w:rPr>
          <w:rFonts w:ascii="Times New Roman" w:eastAsia="Calibri" w:hAnsi="Times New Roman" w:cs="Times New Roman"/>
          <w:sz w:val="24"/>
          <w:szCs w:val="24"/>
        </w:rPr>
        <w:t xml:space="preserve">Tiszavasvári Város Közétkeztetési Nonprofit Kft. ügyvezetői jogviszonyának közös megegyezéssel történő megszüntetéséhez a Képviselő-testület hozzájárult. Gáll Antal Lászlóné részére a 3 havi távolléti díj összegének megfelelő jutalom kifizetésre került. Gáll Antal Lászlóné az ügyvezetői tisztség ellátásával kapcsolatos feladatokat, folyamatban lévő ügyeket átadta dr. </w:t>
      </w:r>
      <w:proofErr w:type="spellStart"/>
      <w:r w:rsidRPr="003F34AE">
        <w:rPr>
          <w:rFonts w:ascii="Times New Roman" w:eastAsia="Calibri" w:hAnsi="Times New Roman" w:cs="Times New Roman"/>
          <w:sz w:val="24"/>
          <w:szCs w:val="24"/>
        </w:rPr>
        <w:t>Groncsák</w:t>
      </w:r>
      <w:proofErr w:type="spellEnd"/>
      <w:r w:rsidRPr="003F34AE">
        <w:rPr>
          <w:rFonts w:ascii="Times New Roman" w:eastAsia="Calibri" w:hAnsi="Times New Roman" w:cs="Times New Roman"/>
          <w:sz w:val="24"/>
          <w:szCs w:val="24"/>
        </w:rPr>
        <w:t xml:space="preserve"> Andrea a </w:t>
      </w:r>
      <w:proofErr w:type="spellStart"/>
      <w:r w:rsidRPr="003F34AE">
        <w:rPr>
          <w:rFonts w:ascii="Times New Roman" w:eastAsia="Calibri" w:hAnsi="Times New Roman" w:cs="Times New Roman"/>
          <w:sz w:val="24"/>
          <w:szCs w:val="24"/>
        </w:rPr>
        <w:t>Tiva-Szolg</w:t>
      </w:r>
      <w:proofErr w:type="spellEnd"/>
      <w:r w:rsidRPr="003F34AE">
        <w:rPr>
          <w:rFonts w:ascii="Times New Roman" w:eastAsia="Calibri" w:hAnsi="Times New Roman" w:cs="Times New Roman"/>
          <w:sz w:val="24"/>
          <w:szCs w:val="24"/>
        </w:rPr>
        <w:t xml:space="preserve"> Kft. ügyvezetője részére, a gazdasági társaságnak a Tiszavasvári Településszolgáltatási és Vagyonkezelő Nonprofit Kft-be beolvadás útján történő egyesítésének cégbíróság általi bejegyzése napjáig.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>174/2019.(V.14.) Kt. sz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ámú</w:t>
      </w: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határozat: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4AE">
        <w:rPr>
          <w:rFonts w:ascii="Times New Roman" w:eastAsia="Calibri" w:hAnsi="Times New Roman" w:cs="Times New Roman"/>
          <w:sz w:val="24"/>
          <w:szCs w:val="24"/>
        </w:rPr>
        <w:t xml:space="preserve">A Képviselő-testület kezdeményezte a Tiszavasvári Egészségügyi Szolgáltató Közhasznú Nonprofit Kft. ügyvezetője megbízási jogviszonyának közös megegyezéssel történő megszüntetését. </w:t>
      </w:r>
      <w:proofErr w:type="spellStart"/>
      <w:r w:rsidRPr="003F34AE">
        <w:rPr>
          <w:rFonts w:ascii="Times New Roman" w:eastAsia="Calibri" w:hAnsi="Times New Roman" w:cs="Times New Roman"/>
          <w:sz w:val="24"/>
          <w:szCs w:val="24"/>
        </w:rPr>
        <w:t>Dojcsákné</w:t>
      </w:r>
      <w:proofErr w:type="spellEnd"/>
      <w:r w:rsidRPr="003F34AE">
        <w:rPr>
          <w:rFonts w:ascii="Times New Roman" w:eastAsia="Calibri" w:hAnsi="Times New Roman" w:cs="Times New Roman"/>
          <w:sz w:val="24"/>
          <w:szCs w:val="24"/>
        </w:rPr>
        <w:t xml:space="preserve"> Pásztor Erika az ügyvezetői tisztség ellátásával kapcsolatos feladatokat, folyamatban lévő ügyeket átadta dr. </w:t>
      </w:r>
      <w:proofErr w:type="spellStart"/>
      <w:r w:rsidRPr="003F34AE">
        <w:rPr>
          <w:rFonts w:ascii="Times New Roman" w:eastAsia="Calibri" w:hAnsi="Times New Roman" w:cs="Times New Roman"/>
          <w:sz w:val="24"/>
          <w:szCs w:val="24"/>
        </w:rPr>
        <w:t>Groncsák</w:t>
      </w:r>
      <w:proofErr w:type="spellEnd"/>
      <w:r w:rsidRPr="003F34AE">
        <w:rPr>
          <w:rFonts w:ascii="Times New Roman" w:eastAsia="Calibri" w:hAnsi="Times New Roman" w:cs="Times New Roman"/>
          <w:sz w:val="24"/>
          <w:szCs w:val="24"/>
        </w:rPr>
        <w:t xml:space="preserve"> Andrea a </w:t>
      </w:r>
      <w:proofErr w:type="spellStart"/>
      <w:r w:rsidRPr="003F34AE">
        <w:rPr>
          <w:rFonts w:ascii="Times New Roman" w:eastAsia="Calibri" w:hAnsi="Times New Roman" w:cs="Times New Roman"/>
          <w:sz w:val="24"/>
          <w:szCs w:val="24"/>
        </w:rPr>
        <w:t>Tiva-Szolg</w:t>
      </w:r>
      <w:proofErr w:type="spellEnd"/>
      <w:r w:rsidRPr="003F34AE">
        <w:rPr>
          <w:rFonts w:ascii="Times New Roman" w:eastAsia="Calibri" w:hAnsi="Times New Roman" w:cs="Times New Roman"/>
          <w:sz w:val="24"/>
          <w:szCs w:val="24"/>
        </w:rPr>
        <w:t>. Kft. ügyvezetője részére a gazdasági társaságnak a Tiszavasvári Településs</w:t>
      </w:r>
      <w:r>
        <w:rPr>
          <w:rFonts w:ascii="Times New Roman" w:eastAsia="Calibri" w:hAnsi="Times New Roman" w:cs="Times New Roman"/>
          <w:sz w:val="24"/>
          <w:szCs w:val="24"/>
        </w:rPr>
        <w:t>z</w:t>
      </w:r>
      <w:r w:rsidRPr="003F34AE">
        <w:rPr>
          <w:rFonts w:ascii="Times New Roman" w:eastAsia="Calibri" w:hAnsi="Times New Roman" w:cs="Times New Roman"/>
          <w:sz w:val="24"/>
          <w:szCs w:val="24"/>
        </w:rPr>
        <w:t>olgáltatási és Vagyonkezelő Nonprofit Kft-be beolvadás útján történő egyesítésének cégbíróság általi bejegyzése napjáig.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>188/2019.(V.30.) Kt. sz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ámú</w:t>
      </w: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határozat: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4AE">
        <w:rPr>
          <w:rFonts w:ascii="Times New Roman" w:eastAsia="Calibri" w:hAnsi="Times New Roman" w:cs="Times New Roman"/>
          <w:sz w:val="24"/>
          <w:szCs w:val="24"/>
        </w:rPr>
        <w:t>A Tiszavasvári Egyesített Óvodai Intézmény intézményvezető (magasabb vezető) beosztás pályázatát elbíráló bizottság tagjait a Képviselő-testület megválasztotta. A bizottság tagjai a beérkezett pályázatokat véleményezték.</w:t>
      </w:r>
    </w:p>
    <w:p w:rsid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>193/2019. (V.30.)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jóváhagyta a Tiszavasvári Egészségügyi Nonprofit Szolgáltató Kft-vel a Tiszavasvári, Bethlen G. u. 4. sz. alatti Civil Házban lévő egy irodahelyiség bérletére 2017. 11.08. napjától kötött bérleti szerződés 2019.05.31. napjával történő megszüntetését. A Kft. az irodából kiköltözött.</w:t>
      </w:r>
    </w:p>
    <w:p w:rsidR="001221DE" w:rsidRP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194/2019. (V.30.)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jóváhagyta a TIVA-SZOLG Nonprofit Kft. Tiszavasvári, Ady u. 8. sz. alatti Térségi Szolgáltató Házban lévő egy iroda bérletére 2016.03.16. napjától kötött bérleti szerződés 2019.05.31. napjával történő megszüntetését. A Kft az irodából kiköltözött. </w:t>
      </w:r>
    </w:p>
    <w:p w:rsidR="001221DE" w:rsidRP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195/2019. (V.30.)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jóváhagyta a TIVA-SZOLG Nonprofit Kft-vel Tiszavasvári Polgármesteri Hivatal külön bejáratú épületének emeleti részén lévő két üres iroda használata tárgyában, 2019.06.01. napjától 2021.12.02. napjáig kötendő használati szerződést. A használati szerződés aláírása mindkét fél részéről megtörtént.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196/2019. (V.30.)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Képviselő-testületnek szándékában állt megvásárolni az SWZ Építő és Ingatlanfejlesztő Kft. tulajdonát képező tiszavasvári 1044/8 és 1043 hrsz-ú ingatlant.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ingatlanok vétele megtörtént,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tulajdonjog változás az ingatlan-nyilvántartásban átvezetésre került.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199/2019. (V.30.)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Képviselő-testület megállapította a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5847 hrsz-ú üdülőingatlan értékesítése miatt 2019.05.28–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án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megtartott nyilvános licittárgyalás eredményét és az ingatlan Lőrinczné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Taraba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Éva részére lett értékesítve bruttó 509.250 Ft-ért, a tulajdonjog változás az ingatlan-nyilvántartásban átvezetésre került.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200/2019. (V.30.)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jóváhagyta a tiszavasvári 6150, 6147, 6146, 6143, 6142, 6139 és 6138 hrsz-ú ingatlanokra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Smerk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Robert szlovák lakossal kötendő adásvételi szerződést.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ingatlanok értékesítése megtörtént,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tulajdonjog változás az ingatlan-nyilvántartásban átvezetésre került.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201/2019. (V.30.)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Képviselő-testületnek szándékában állt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értékesíteni </w:t>
      </w:r>
      <w:r w:rsidRPr="001221D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Maros-Krasznai Tímea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Tiszavasvári, Kossuth u. 1. sz. alatti lakos részére a Tiszavasvári, Kossuth u. 2.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fsz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/2. sz. alatti üzlethelyiség megnevezésű, 11 m</w:t>
      </w:r>
      <w:r w:rsidRPr="001221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önkormányzati ingatlant. A kérelmező nem élt vételi szándékával, az értékesítés nem történt meg.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202/2019. (V.30.)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Tiszavasvári, Gépállomás u. 18/5. sz. alatti bérlakás bérlőjének 2019.06.15. napjától 3 éves időtartamra Makula Paméla Tiszavasvári, Széles u. 80. sz. alatti lakásigénylőt jelölte ki. A lakásbérleti szerződés aláírásra került, a lakás át lett adva nevezett bérlő részére. 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203/2019. (V.30.)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Tiszavasvári, Deák F. u. 19/A sz. alatti bérlakás bérlőjének 2019.06.15. napjától 3 éves időtartamra Erdődi Árpádné Tiszavasvári, Deák u. 13. sz. alatti lakásigénylőt jelöli ki. A lakásbérleti szerződés aláírásra került, a lakás át lett adva nevezett bérlő részére. 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>204/2019. (V.30.)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utólagosan jóváhagyta a Tiszavasvári, Korondi u. 5. szám alatti ingatlanra Horváthné Kiss Mária Henrietta Tiszavasvári, Korondi u. 5. szám alatti bérlővel és házastársával kötött adásvételi szerződés módosítást, melyről tájékoztatva lett a vevő.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241/2019. (VI.26.)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jóváhagyta a tiszavasvári 1375, 1376 és 1341 hrsz-ú ingatlanokra Veres István Tiszavasvári, Vasvári P. 115. sz. alatti lakossal kötendő haszonbérleti szerződést, mely aláírásra került.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251/2019. (VI.26.)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jóváhagyta a tiszavasvári 5847 hrsz-ú ingatlanra Lőrinczné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Taraba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Éva Miskolc, Hadirokkantak útja 18. 1/1. sz. alatti lakossal kötendő adásvételi szerződést, melynek aláírása megtörtént, a tulajdonjog változás az ingatlan-nyilvántartásban átvezetésre került.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252/2019. (VI.26.)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jóváhagyta a tiszavasvári 6114 és 6115 hrsz-ú ingatlanokra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Mastiliak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Vladislav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szlovák lakossal kötendő adásvételi szerződést, melynek aláírása megtörtént, a tulajdonjog változás az ingatlan-nyilvántartásban átvezetésre került.</w:t>
      </w:r>
    </w:p>
    <w:p w:rsidR="001221DE" w:rsidRDefault="001221DE" w:rsidP="003F34A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>253/2019.(VI.26.) Kt. s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zámú</w:t>
      </w: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határozat: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4AE">
        <w:rPr>
          <w:rFonts w:ascii="Times New Roman" w:eastAsia="Calibri" w:hAnsi="Times New Roman" w:cs="Times New Roman"/>
          <w:sz w:val="24"/>
          <w:szCs w:val="24"/>
        </w:rPr>
        <w:t>A Tiszavasvári Városi Kincstár intézményvezető (magasabb vezető) beosztás betöltésére beérkezett Huri-Szabó Szilvia pályázatát a Képviselő-testület érvényesnek nyilvánította.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>254/2019.(VI.26.) Kt. sz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ámú</w:t>
      </w: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határozat: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4AE">
        <w:rPr>
          <w:rFonts w:ascii="Times New Roman" w:eastAsia="Calibri" w:hAnsi="Times New Roman" w:cs="Times New Roman"/>
          <w:sz w:val="24"/>
          <w:szCs w:val="24"/>
        </w:rPr>
        <w:t>A Városi Kincstár intézményvezető (magasabb vezető) álláspályázatra Huri-Szabó Szilvia által benyújtott érvényes pályázatot figyelembe véve a Képviselő-testület nevezettet megbízta a Városi Kincstár igazgatói feladatainak ellátásával 2019. júl. 01-től 2024. június 30. napjáig szóló határozott időtartamra.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>260/2019.(VII.10.) Kt. sz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ámú</w:t>
      </w: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határozat: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4AE">
        <w:rPr>
          <w:rFonts w:ascii="Times New Roman" w:eastAsia="Calibri" w:hAnsi="Times New Roman" w:cs="Times New Roman"/>
          <w:sz w:val="24"/>
          <w:szCs w:val="24"/>
        </w:rPr>
        <w:t>A Tiszavasvári Egyesített Óvodai Intézmény intézményvezető (magasabb vezető) beosztás betöltésére beérkezett pályázatot a Képviselő-testület érvénytelennek nyilvánította és a pályázat elbírálásából kizárta. A pályázó a döntésről értesítve lett.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>261/2019.(VII.10.) Kt. sz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ámú</w:t>
      </w:r>
      <w:r w:rsidRPr="003F34A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határozat:</w:t>
      </w:r>
    </w:p>
    <w:p w:rsidR="003F34AE" w:rsidRPr="003F34AE" w:rsidRDefault="003F34AE" w:rsidP="003F34A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4AE">
        <w:rPr>
          <w:rFonts w:ascii="Times New Roman" w:eastAsia="Calibri" w:hAnsi="Times New Roman" w:cs="Times New Roman"/>
          <w:sz w:val="24"/>
          <w:szCs w:val="24"/>
        </w:rPr>
        <w:t xml:space="preserve">A Tiszavasvári Egyesített Óvodai Intézmény intézményvezetői beosztás ellátásával a Képviselő-testület </w:t>
      </w:r>
      <w:proofErr w:type="spellStart"/>
      <w:r w:rsidRPr="003F34AE">
        <w:rPr>
          <w:rFonts w:ascii="Times New Roman" w:eastAsia="Calibri" w:hAnsi="Times New Roman" w:cs="Times New Roman"/>
          <w:sz w:val="24"/>
          <w:szCs w:val="24"/>
        </w:rPr>
        <w:t>Moravszki</w:t>
      </w:r>
      <w:proofErr w:type="spellEnd"/>
      <w:r w:rsidRPr="003F34AE">
        <w:rPr>
          <w:rFonts w:ascii="Times New Roman" w:eastAsia="Calibri" w:hAnsi="Times New Roman" w:cs="Times New Roman"/>
          <w:sz w:val="24"/>
          <w:szCs w:val="24"/>
        </w:rPr>
        <w:t xml:space="preserve"> Zsoltnét bízta meg 2019. július 16. napjától az ismételten kiírt pályázat érvényes és eredményes elbírálásáig terjedő határozott időtartamra, legfeljebb azonban 1 évre.</w:t>
      </w:r>
    </w:p>
    <w:p w:rsidR="0047178B" w:rsidRDefault="0047178B" w:rsidP="004653E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281/2019. (VII.25.)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jóváhagy</w:t>
      </w:r>
      <w:r w:rsidRPr="001221DE">
        <w:rPr>
          <w:rFonts w:ascii="Calibri" w:eastAsia="Times New Roman" w:hAnsi="Calibri" w:cs="Times New Roman"/>
          <w:szCs w:val="24"/>
          <w:lang w:eastAsia="hu-HU"/>
        </w:rPr>
        <w:t>t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a TIVA-SZOLG Nonprofit Kft-vel a Tiszavasvári Polgármesteri Hivatal külön bejáratú épületének emeleti részén lévő két iroda használata tárgyában, 2019.06.01. napjától kötött használati szerződés módosítását, mely aláírásra került.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>298/2019. (VII.25.)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Képviselő-testület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Tiszavasvári, Kossuth u. 6. I/1. sz. alatti bérlakás (lektori lakás)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bérlőjéül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2019.09.01. napjától 2020.08.31. napjáig a Nyíregyházi Tankerületi Központot jelölte ki. A bérleti szerződés aláírása megtörtént.</w:t>
      </w:r>
    </w:p>
    <w:p w:rsidR="001221DE" w:rsidRP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299/2019. (VII.25.)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jóváhagyta az SWZ Építő és Ingatlanfejlesztő Kft-vel, a Kft. tulajdonát képező tiszavasvári 1044/8 és 1043 hrsz-ú ingatlanok adásvételére kötendő adásvételi szerződést.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ingatlanok vétele megtörtént,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tulajdonjog változás az ingatlan-nyilvántartásban átvezetésre került.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300/2019. (VII.25.)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Képviselő-testület elutasította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>Lakomecz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Attila László bérlőkijelölésre vonatkozó kérelmét és 2019.08.01. napjától nem jelöli ki a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Tiszavasvári, Vasvári P. u. 6. I.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4/10. sz. alatti bérlakás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bérlőjéül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. A lakásból nevezett kiköltözött.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301/2019. (VII.25.)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Képviselő-testület 2019.08.01. napjától 1 éves időtartamra Pintér László jelölte ki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Tiszavasvári, Kossuth u. 3.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fszt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/1. sz. alatti önkormányzati bérlakás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bérlőjéül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. A bérleti szerződés aláírása megtörtént.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302/2019. (VII.25.)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left" w:pos="70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Tiszavasvári, Kossuth u. 3.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fszt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/2. sz. bérlakás bérlőjének 2019.08.02. napjától határozatlan időtartamra a bérlakás előző bérlőjét, Szabó Zoltánnét jelölte ki. A bérleti szerződés aláírása megtörtént.</w:t>
      </w:r>
    </w:p>
    <w:p w:rsidR="001221DE" w:rsidRPr="001221DE" w:rsidRDefault="001221DE" w:rsidP="001221DE">
      <w:pPr>
        <w:tabs>
          <w:tab w:val="left" w:pos="70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325/2019. (VIII.29.)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hatályon kívül helyezte a 204/2019. (V.30.) Kt. számú határozatát és utólagosan jóváhagyta a Tiszavasvári, Korondi u. 5. szám alatt található ingatlanra Horváthné Kiss Mária Henriettával és házastársával kötött adásvételi szerződés módosítást, melyről tájékoztatva lett a vevő.</w:t>
      </w:r>
    </w:p>
    <w:p w:rsidR="001221DE" w:rsidRDefault="001221DE" w:rsidP="004653E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</w:p>
    <w:p w:rsidR="004653E0" w:rsidRDefault="004653E0" w:rsidP="004653E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  <w:r w:rsidRPr="00041FD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339/2019. (IX.30.) Kt. sz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ámú</w:t>
      </w:r>
      <w:r w:rsidRPr="00041FD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 xml:space="preserve"> határozat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:</w:t>
      </w:r>
    </w:p>
    <w:p w:rsidR="004653E0" w:rsidRPr="00041FD9" w:rsidRDefault="004653E0" w:rsidP="004653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  <w:r w:rsidRPr="00041FD9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A képviselő-testület hozzájárult, </w:t>
      </w:r>
      <w:r w:rsidRPr="00041FD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hogy az </w:t>
      </w:r>
      <w:r w:rsidRPr="00041FD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Egyesített Közművelődési Intézmény és Könyvtár - Városi Könyvtár intézményegysége a Nemzeti Kulturális Alap Szépirodalmi Kollégiuma által meghirdetett 107108/147 altéma kódszámú pályázati felhívásra pályázatot nyújtson be. A pályázat határidőben benyújtásra került. Az intézményvezető tájékoztatott, hogy a pályázat nem részesült támogatásban.</w:t>
      </w:r>
    </w:p>
    <w:p w:rsidR="00041FD9" w:rsidRDefault="00041FD9" w:rsidP="00041FD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345/2019. (IX.30.)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jóváhagyta a TIVA-SZOLG Nonprofit Kft-vel a Tiszavasvári Polgármesteri Hivatal külön bejáratú épületének emeleti részén lévő két iroda használata tárgyában, 2019.06. 01. napjától kötött használati szerződés módosítását, melynek aláírása megtörtént.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346/2019. (IX.30.)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jóváhagyta a TIVA-SZOLG Nonprofit Kft-vel a Városi Piac (tiszavasvári 0358/155, 0358/131, 0358/142 hrsz) ingyenes használatára 2019.06.13. napjától 2021.12.02. napjáig kötendő használati szerződést, melynek aláírása megtörtént.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>347/2019. (IX.30.)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jóváhagyta a TIVA-SZOLG Nonprofit Kft-vel a Tiszavasvári, Nyárfa u. 2. sz. alatti Ifjúsági Tábor ingyenes használatára 2019.06.13. napjától 2021.12. 02. napjáig kötendő használati szerződést, melynek aláírása megtörtént.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348/2019. (IX.30.)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elvi hozzájárulását adta a Tiszavasvári, Kossuth u. 2. sz. alatti társasház közeljövőben történő épület homlokzatának utólagos hőszigetelési munkájához, a társasházban található négy önkormányzati lakás és egy üzlethelyiség vonatkozásában, mely alapján a beruházás önkormányzati tulajdoni hányadra eső 4.200.000 Ft költségét a „bérlakások alszámla” terhére, kívánja kifizetni. A társasház felújítása még nem lett megkezdve.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355/2019. (IX.30.)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úgy döntött, hogy 12/2019. (IV.1.) önkormányzati lakásrendelet kerüljön felülvizsgálatra 2020.01.31. napjáig, különös tekintettel a szociális bérlakások bérbeadására vonatkozó rendelkezésekre. A felülvizsgálat 2020. 01.30-án tartott testületi ülésen megtörtént.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356/2019. (IX.30.)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Tiszavasvári, Kodály Z. u. 5. szám alatti bérlakás bérlőjének 2019.10.01. napjától 3 éves időtartamra a korábbi bérlőt, Rontó Róbertet jelölte ki. A bérlővel a bérleti szerződés megkötésre került. 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357/2019. (IX.30.)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Képviselő-testület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Tiszavasvári, Kossuth u. 3. 2/9. sz. alatti bérlakás bérlőjének 2019.10.01. napjától 3 éves időtartamra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Terebes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Anikót jelölte ki, azzal a feltétellel, hogy nevezett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vállalja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bérlakás után a költségalapú bérleti díj megfizetését,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mivel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egy főre jutó nettó átlagjövedelme meghaladja a szociális lakások kiutalásánál meghatározott mértéket. A bérlő vállalta ezen feltételeket és a bérleti szerződés megkötésre került.</w:t>
      </w:r>
    </w:p>
    <w:p w:rsidR="001221DE" w:rsidRP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358/2019. (IX.30.)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Képviselő-testület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Tiszavasvári, Vasvári P. u. 6. II.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2/4. sz. alatti bérlakás bérlőjének 2019.10.01. napjától 3 éves időtartamra Borai Ibolyát jelölte ki, azzal a feltétellel, hogy nevezett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vállalja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bérlakás után a költségalapú bérleti díj megfizetését,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mivel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egy főre jutó nettó átlagjövedelme meghaladja a szociális lakások kiutalásánál meghatározott mértéket. A bérlő vállalta ezen feltételeket és a bérleti szerződés megkötésre került.</w:t>
      </w:r>
    </w:p>
    <w:p w:rsidR="001221DE" w:rsidRP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359/2019. (IX.30.)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Képviselő-testület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Tiszavasvári, Víz u. 5. sz. alatti szociális bérlakás bérlőjének 2019.10.01. napjától nem jelölte ki Horváth Gábort, mivel nevezett bérlő határozott időtartamra szóló lakásbérleti jogviszonya egy alkalommal, 3 éves időtartamra már meghosszabbításra került. Tájékoztatva lett a kérelmező. A lakásra Horváth Gábor élettársával lett bérleti szerződés kötve.</w:t>
      </w:r>
    </w:p>
    <w:p w:rsidR="001221DE" w:rsidRP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360/2019. (IX.30.)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Képviselő-testület a 12/2019. (IV.1.) önkormányzati lakásrendelet 6. § (5) bekezdés b) pontjára tekintettel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Tiszavasvári, Kossuth u. 3. 3/11. sz. alatti bérlakás bérlőjének 2019.11. 01. napjától nem jelölte ki Nagy Attilát, mivel nevezett bérlő határozott időtartamra szóló lakásbérleti jogviszonya egy alkalommal már meghosszabbításra került. Nevezett tájékoztatva lett a döntésről, de a lakásból még nem költözött ki.</w:t>
      </w:r>
    </w:p>
    <w:p w:rsidR="001221DE" w:rsidRP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361/2019. (IX.30.)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Képviselő-testület a 12/2019. (IV.1.) önkormányzati lakásrendelet 6. § (3) bekezdés e) pontjára tekintettel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Tiszavasvári, Kossuth u. 3. 3/11. sz. alatti bérlakás bérlőjének 2019.11.01.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napjától nem jelölte ki Nagyné Várhegyi Ildikót, mivel nevezett határozatlan időtartamra szóló lakásbérleti jogviszonya 2011.07.31. napjára felmondásra került. Nevezett tájékoztatva lett a döntésről, de a lakásból nem költözött ki.</w:t>
      </w:r>
    </w:p>
    <w:p w:rsidR="001221DE" w:rsidRP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362/2019. (IX.30.)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Képviselő-testületnek szándékában áll értékesíteni a Tiszavasvári, Vasvári P. u. 6. II.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4/10. sz. alatti lakást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Breszkócs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Tünde, volt bérlő részére a vételár egyösszegű megfizetése mellett. Az adásvételi szerződés tervezetet még nem készíttette el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Breszkócs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Tünde.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363/2019. (IX.30.) Kt. számú határozat</w:t>
      </w:r>
      <w:r w:rsidR="00B905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12/2019. (IV.1.) önkormányzati lakásrendelet 50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§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(3) bekezdése figyelembevételével úgy döntött, hogy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 Éva Tiszavasvári, Vasvári P. u. 6. II.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II/5. sz. alatti bérlő 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esetében, a részére városi közérdekből bérbe adott bérlakás után fizetendő költségelven megállapított lakbér mértékét mérsékli, mely szerint a bérlakás után 2019.10.01-től 1 éves időtartamra a szociális bérlakásokra érvényes lakbért köteles megfizetni. A szerződésmódosítás aláírásra került.</w:t>
      </w:r>
    </w:p>
    <w:p w:rsidR="00B905BF" w:rsidRPr="001221DE" w:rsidRDefault="00B905BF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391/2019. (XI.28.) Kt. számú határozat</w:t>
      </w:r>
      <w:r w:rsidR="00B905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</w:t>
      </w: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>z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Önkormányzata tulajdonában lévő nem lakás céljára szolgáló helyiségek, valamint bérleti szerződéssel bérbe adott nem lakás célú ingatlanok bérleti díját 2020.01.01. napjától 2,9 %-kal megemel</w:t>
      </w: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>te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1221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szerződésmódosítások aláírásra kerültek.</w:t>
      </w:r>
    </w:p>
    <w:p w:rsidR="00B905BF" w:rsidRPr="001221DE" w:rsidRDefault="00B905BF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410/2019. (XI.28.) Kt. számú határozat</w:t>
      </w:r>
      <w:r w:rsidR="00B905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úgy döntött, hogy a ROJKO-MED Kft-vel 2019.12.01. napjától 2020. 06.30. napjáig használati szerződést köt a Központi Orvosi Rendelő ingatlanán található három gépkocsi-tároló közül a középső, 14 m</w:t>
      </w:r>
      <w:r w:rsidRPr="001221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nagyságúra. A használati szerződés aláírása megtörtént.</w:t>
      </w:r>
    </w:p>
    <w:p w:rsidR="00B905BF" w:rsidRPr="001221DE" w:rsidRDefault="00B905BF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411/2019. (XI.28.) Kt. számú határozat</w:t>
      </w:r>
      <w:r w:rsidR="00B905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úgy döntött, hogy a HBVSZ Zrt. ingyenes használatába adja 2019.12.01-től határozatlan időtartamra a tiszavasvári 3602/1 hrsz-ú ingatlant. A használati szerződés aláírása megtörtént.</w:t>
      </w:r>
    </w:p>
    <w:p w:rsidR="00B905BF" w:rsidRPr="001221DE" w:rsidRDefault="00B905BF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412/2019. (XI.28.) Kt. számú határozat</w:t>
      </w:r>
      <w:r w:rsidR="00B905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Képviselő-testület a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 Nonprofit Kft.</w:t>
      </w: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tiszavasvári Ifjúsági Tábor üzemeltetéséről szóló 2019. évi tájékoztatóját </w:t>
      </w: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elfogadta, melyről a </w:t>
      </w:r>
      <w:proofErr w:type="gram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Kft</w:t>
      </w: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proofErr w:type="gramEnd"/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ügyvezetője tájékoztatva lett.</w:t>
      </w:r>
    </w:p>
    <w:p w:rsidR="00B905BF" w:rsidRPr="001221DE" w:rsidRDefault="00B905BF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419/2019. (XI.28.) Kt. számú határozat</w:t>
      </w:r>
      <w:r w:rsidR="00B905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Tiszavasvári, Víz u. 5. szám alatti bérlakás bérlőjének 2019.12.01. napjától 3 éves időtartamra Horváth Tündét jelölte ki. A bérleti szerződés aláírása megtörtént.</w:t>
      </w:r>
    </w:p>
    <w:p w:rsidR="00B905BF" w:rsidRPr="001221DE" w:rsidRDefault="00B905BF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420/2019. (XI.28.) Kt. számú határozat</w:t>
      </w:r>
      <w:r w:rsidR="00B905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Tiszavasvári, Deák F. u. 19/A. szám alatti bérlakás bérlőjének 2019.12.01-tól 3 éves időtartamra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Pente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Szabina Tiszavasvári, Kodály Z. u. 7. sz. alatti lakásigénylőt jelöli ki. A bérleti szerződés aláírása megtörtént, a lakás át lett adva a bérlőnek. </w:t>
      </w:r>
    </w:p>
    <w:p w:rsidR="00B905BF" w:rsidRPr="001221DE" w:rsidRDefault="00B905BF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421/2019. (XI.28.) Kt. számú határozat</w:t>
      </w:r>
      <w:r w:rsidR="00B905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úgy döntött, hogy szándékában áll értékesíteni a Tiszavasvári, Vasvári P. u. 6. I.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3/8. sz. alatti lakást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Bódizs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Andrea bérlő részére, amennyiben sikerül a </w:t>
      </w:r>
      <w:proofErr w:type="gram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HM-el</w:t>
      </w:r>
      <w:proofErr w:type="gram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megegyezni a rendelkezési jog mértékében, mivel a Testület nem fogadta el a rendelkezési jog debreceni MH Helyőrségparancsnokság által meghatározott ellenérték mértékét, azaz a 70 %-ot. A honvédséggel megkezdtük az egyeztetést, melynek még nincs eredménye.</w:t>
      </w: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>422/2019. (XI.28.) Kt. számú határozat</w:t>
      </w:r>
      <w:r w:rsidR="00B905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Képviselő-testület úgy döntött, hogy nem értékesíti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Kuik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Sándorné Tiszavasvári, Krúdy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Gy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u. 13.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fszt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/2. sz. alatti lakos részére a Krúdy lakótelepen lévő, tiszavasvári 2123/78 és 2123/79 hrsz-ú ingatlanokat. A döntésről a kérelmező értesítve lett.</w:t>
      </w:r>
    </w:p>
    <w:p w:rsidR="00B905BF" w:rsidRPr="001221DE" w:rsidRDefault="00B905BF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454/2019. (XI.28.) Kt. számú határozat</w:t>
      </w:r>
      <w:r w:rsidR="00B905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Tiszavasvári, Kodály Z. u. 7. szám alatti bérlakás bérlőjének 2019.12.13. napjától 3 éves időtartamra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Pente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Ivánt jelölte ki, akivel a bérleti szerződés megkötésre került.</w:t>
      </w:r>
    </w:p>
    <w:p w:rsidR="00B905BF" w:rsidRPr="001221DE" w:rsidRDefault="00B905BF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21DE" w:rsidRPr="001221DE" w:rsidRDefault="001221DE" w:rsidP="0012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22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455/2019. (XI.28.) Kt. számú határozat</w:t>
      </w:r>
      <w:r w:rsidR="00B905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:rsidR="001221DE" w:rsidRPr="001221DE" w:rsidRDefault="001221DE" w:rsidP="001221D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Magyar Honvédség debreceni Helyőrségparancsnokságának bérlőkijelölése alapján jóváhagyta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Bódizs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Andrea Tiszavasvári, Vasvári P. u. 6. I. </w:t>
      </w:r>
      <w:proofErr w:type="spellStart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1221DE">
        <w:rPr>
          <w:rFonts w:ascii="Times New Roman" w:eastAsia="Times New Roman" w:hAnsi="Times New Roman" w:cs="Times New Roman"/>
          <w:sz w:val="24"/>
          <w:szCs w:val="24"/>
          <w:lang w:eastAsia="hu-HU"/>
        </w:rPr>
        <w:t>. 3/8. sz. alatti lakossal gépkocsi-tároló bérletére kötendő bérleti szerződést. A szerződés aláírása megtörtént, a garázs át lett adva a bérlőnek.</w:t>
      </w:r>
    </w:p>
    <w:p w:rsidR="001221DE" w:rsidRDefault="001221DE" w:rsidP="00041FD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  <w:r w:rsidRPr="00041FD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12/2020. (I.30.) Kt. sz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ámú</w:t>
      </w:r>
      <w:r w:rsidRPr="00041FD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 xml:space="preserve"> határozat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:</w:t>
      </w:r>
    </w:p>
    <w:p w:rsidR="00041FD9" w:rsidRPr="00041FD9" w:rsidRDefault="00041FD9" w:rsidP="00041F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041FD9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A képviselő-testület elfogadta a Települési Értéktár Bizottság 2019. év II. félévi munkájáról szóló beszámolót. A döntésről tájékoztattam a Bizottság elnökét.</w:t>
      </w:r>
    </w:p>
    <w:p w:rsidR="00041FD9" w:rsidRDefault="00041FD9" w:rsidP="00041FD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  <w:r w:rsidRPr="00041FD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15/2020. (I.30.) Kt. sz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ámú</w:t>
      </w:r>
      <w:r w:rsidRPr="00041FD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 xml:space="preserve"> határozat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:</w:t>
      </w:r>
    </w:p>
    <w:p w:rsidR="00041FD9" w:rsidRDefault="00041FD9" w:rsidP="00041F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041FD9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A képviselő-testület elfogadta a </w:t>
      </w:r>
      <w:r w:rsidRPr="00041FD9">
        <w:rPr>
          <w:rFonts w:ascii="Times New Roman" w:eastAsia="Calibri" w:hAnsi="Times New Roman" w:cs="Times New Roman"/>
          <w:sz w:val="24"/>
          <w:szCs w:val="24"/>
        </w:rPr>
        <w:t xml:space="preserve">Hajdúkerületi és Bihari Víziközmű Szolgáltató Zrt. Alapszabályának módosítását. A testületi döntésről tájékoztattam a </w:t>
      </w:r>
      <w:proofErr w:type="gramStart"/>
      <w:r w:rsidRPr="00041FD9">
        <w:rPr>
          <w:rFonts w:ascii="Times New Roman" w:eastAsia="Calibri" w:hAnsi="Times New Roman" w:cs="Times New Roman"/>
          <w:sz w:val="24"/>
          <w:szCs w:val="24"/>
        </w:rPr>
        <w:t>Zrt.</w:t>
      </w:r>
      <w:proofErr w:type="gramEnd"/>
      <w:r w:rsidRPr="00041FD9">
        <w:rPr>
          <w:rFonts w:ascii="Times New Roman" w:eastAsia="Calibri" w:hAnsi="Times New Roman" w:cs="Times New Roman"/>
          <w:sz w:val="24"/>
          <w:szCs w:val="24"/>
        </w:rPr>
        <w:t xml:space="preserve"> igazgatóját.</w:t>
      </w:r>
    </w:p>
    <w:p w:rsidR="0047178B" w:rsidRDefault="0047178B" w:rsidP="00041FD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</w:p>
    <w:p w:rsidR="00041FD9" w:rsidRPr="00041FD9" w:rsidRDefault="00041FD9" w:rsidP="00041FD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  <w:r w:rsidRPr="00041FD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19/2020. (I.30.) Kt. sz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ámú</w:t>
      </w:r>
      <w:r w:rsidRPr="00041FD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 xml:space="preserve"> határozat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:</w:t>
      </w:r>
    </w:p>
    <w:p w:rsidR="00041FD9" w:rsidRDefault="00041FD9" w:rsidP="00041FD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FD9">
        <w:rPr>
          <w:rFonts w:ascii="Times New Roman" w:eastAsia="Calibri" w:hAnsi="Times New Roman" w:cs="Times New Roman"/>
          <w:sz w:val="24"/>
          <w:szCs w:val="24"/>
        </w:rPr>
        <w:t>A képviselő-testület döntött az Egyesített Óvodai Intézmény heti és éves nyitvatartási rendjéről. A nyitvatartási idő városi honlapon történő közzétételéről gondoskodtam. A döntésről tájékoztattam az intézményvezetőt, azzal, hogy jogszabályban előírt határidőig a szülőket tájékoztassa a határozatban foglaltakról.</w:t>
      </w:r>
    </w:p>
    <w:p w:rsidR="00041FD9" w:rsidRPr="00041FD9" w:rsidRDefault="00041FD9" w:rsidP="00041FD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FD9" w:rsidRPr="00041FD9" w:rsidRDefault="00041FD9" w:rsidP="00041FD9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Tiszavasvári, 2020. </w:t>
      </w:r>
      <w:r w:rsidR="003D12E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február 21</w:t>
      </w:r>
      <w:r w:rsidRPr="00041F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041FD9" w:rsidRPr="00041FD9" w:rsidRDefault="00041FD9" w:rsidP="00041FD9">
      <w:pPr>
        <w:keepNext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</w:t>
      </w: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</w:t>
      </w:r>
    </w:p>
    <w:p w:rsidR="00041FD9" w:rsidRDefault="00041FD9" w:rsidP="00041FD9">
      <w:pPr>
        <w:keepNext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</w:t>
      </w:r>
    </w:p>
    <w:p w:rsidR="00041FD9" w:rsidRPr="00041FD9" w:rsidRDefault="00041FD9" w:rsidP="00041FD9">
      <w:pPr>
        <w:keepNext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</w:t>
      </w:r>
    </w:p>
    <w:p w:rsidR="00041FD9" w:rsidRPr="00041FD9" w:rsidRDefault="00041FD9" w:rsidP="00041FD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Szőke Zoltán </w:t>
      </w:r>
    </w:p>
    <w:p w:rsidR="00041FD9" w:rsidRPr="00041FD9" w:rsidRDefault="00041FD9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  <w:t xml:space="preserve">           polgármester</w:t>
      </w:r>
    </w:p>
    <w:p w:rsidR="00041FD9" w:rsidRPr="00041FD9" w:rsidRDefault="00041FD9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41FD9" w:rsidRPr="00041FD9" w:rsidRDefault="00041FD9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41FD9" w:rsidRPr="00041FD9" w:rsidRDefault="00041FD9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41FD9" w:rsidRPr="00041FD9" w:rsidRDefault="00041FD9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41FD9" w:rsidRPr="00041FD9" w:rsidRDefault="00041FD9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41FD9" w:rsidRPr="00041FD9" w:rsidRDefault="00041FD9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41FD9" w:rsidRPr="00041FD9" w:rsidRDefault="00041FD9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41FD9" w:rsidRPr="00041FD9" w:rsidRDefault="00041FD9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41FD9" w:rsidRDefault="00041FD9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F34AE" w:rsidRDefault="003F34AE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F34AE" w:rsidRDefault="003F34AE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F34AE" w:rsidRDefault="003F34AE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F34AE" w:rsidRDefault="003F34AE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F34AE" w:rsidRDefault="003F34AE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41FD9" w:rsidRDefault="00041FD9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905BF" w:rsidRPr="00041FD9" w:rsidRDefault="00B905BF" w:rsidP="00041FD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41FD9" w:rsidRPr="00041FD9" w:rsidRDefault="00041FD9" w:rsidP="00041FD9">
      <w:pPr>
        <w:keepNext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HATÁROZAT-TERVEZET</w:t>
      </w:r>
    </w:p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…/2020. (I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I</w:t>
      </w: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27</w:t>
      </w: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.) Kt. számú</w:t>
      </w:r>
    </w:p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határozata</w:t>
      </w:r>
    </w:p>
    <w:p w:rsidR="00041FD9" w:rsidRPr="00676BF8" w:rsidRDefault="00041FD9" w:rsidP="00041FD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</w:p>
    <w:p w:rsidR="00041FD9" w:rsidRPr="00041FD9" w:rsidRDefault="00041FD9" w:rsidP="00041F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határozatok végrehajtásáról  </w:t>
      </w:r>
    </w:p>
    <w:p w:rsidR="00041FD9" w:rsidRPr="00676BF8" w:rsidRDefault="00041FD9" w:rsidP="00041FD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bookmarkStart w:id="0" w:name="_GoBack"/>
      <w:bookmarkEnd w:id="0"/>
    </w:p>
    <w:p w:rsidR="00B95B2E" w:rsidRPr="005060CE" w:rsidRDefault="00041FD9" w:rsidP="005060C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41FD9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a:</w:t>
      </w:r>
      <w:r w:rsidR="004653E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3F34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</w:p>
    <w:p w:rsidR="00B95B2E" w:rsidRDefault="00B95B2E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25/2019. (I.31.)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határozat:</w:t>
      </w:r>
    </w:p>
    <w:p w:rsidR="00B95B2E" w:rsidRDefault="00B95B2E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60/2019. (II.14.)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B95B2E" w:rsidRDefault="00B95B2E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61/2019. (II.14.)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B95B2E" w:rsidRDefault="00B95B2E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62/2019. (II.14.)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B95B2E" w:rsidRDefault="00B95B2E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63/2019. (II.14.)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B95B2E" w:rsidRDefault="00B95B2E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73/2019. (II.28.)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B95B2E" w:rsidRDefault="00B95B2E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77/2019. (II.28.)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B95B2E" w:rsidRDefault="00B95B2E" w:rsidP="00B95B2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85/2018. (III.28.)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B95B2E" w:rsidRDefault="003F34AE" w:rsidP="00B95B2E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120/2019. (III.28.)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="00B95B2E"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>Kt. számú határozat</w:t>
      </w:r>
      <w:r w:rsidR="004653E0" w:rsidRPr="003F34AE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 </w:t>
      </w:r>
    </w:p>
    <w:p w:rsidR="00B95B2E" w:rsidRDefault="00B95B2E" w:rsidP="00B95B2E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122/2019. (III.28.) 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  <w:t>Kt. számú határozat</w:t>
      </w:r>
    </w:p>
    <w:p w:rsidR="00B95B2E" w:rsidRDefault="00B95B2E" w:rsidP="00B95B2E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123/2019. (III.28.) 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  <w:t>Kt. számú határozat</w:t>
      </w:r>
    </w:p>
    <w:p w:rsidR="00B95B2E" w:rsidRDefault="00B95B2E" w:rsidP="00B95B2E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124/2019. (III.28.) 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  <w:t>Kt. számú határozat</w:t>
      </w:r>
    </w:p>
    <w:p w:rsidR="00B95B2E" w:rsidRPr="00B95B2E" w:rsidRDefault="00B95B2E" w:rsidP="00B95B2E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125/2019. (III.28.) 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  <w:t>Kt. számú határozat</w:t>
      </w:r>
    </w:p>
    <w:p w:rsidR="003F34AE" w:rsidRDefault="003F34AE" w:rsidP="003F34AE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140/2019.(IV.30.)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B95B2E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>Kt. számú határozat</w:t>
      </w:r>
    </w:p>
    <w:p w:rsidR="003F34AE" w:rsidRDefault="003F34AE" w:rsidP="003F34AE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141/2019.(IV.30.) </w:t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B95B2E" w:rsidRDefault="00B95B2E" w:rsidP="003F34AE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161/2019. (IV.30.)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B95B2E" w:rsidRDefault="00B95B2E" w:rsidP="003F34AE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162/2019. (IV.30.)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B95B2E" w:rsidRDefault="00B95B2E" w:rsidP="003F34AE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163/2019. (IV.30.)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B95B2E" w:rsidRDefault="00B95B2E" w:rsidP="00B95B2E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164/2019. (IV.30.)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3F34AE" w:rsidRPr="002C7255" w:rsidRDefault="002C7255" w:rsidP="002C7255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171/2019.(V.14.)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>Kt. sz</w:t>
      </w:r>
      <w:r w:rsidRPr="002C7255">
        <w:rPr>
          <w:rFonts w:ascii="Times New Roman" w:eastAsia="Calibri" w:hAnsi="Times New Roman" w:cs="Times New Roman"/>
          <w:bCs/>
          <w:sz w:val="24"/>
          <w:szCs w:val="24"/>
        </w:rPr>
        <w:t>ámú</w:t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 határozat</w:t>
      </w:r>
    </w:p>
    <w:p w:rsidR="002C7255" w:rsidRPr="002C7255" w:rsidRDefault="002C7255" w:rsidP="00B95B2E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3F34AE">
        <w:rPr>
          <w:rFonts w:ascii="Times New Roman" w:eastAsia="Calibri" w:hAnsi="Times New Roman" w:cs="Times New Roman"/>
          <w:bCs/>
          <w:sz w:val="24"/>
          <w:szCs w:val="24"/>
        </w:rPr>
        <w:t>173/2019.(V.14.)</w:t>
      </w:r>
      <w:r w:rsidRPr="002C725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>Kt. sz</w:t>
      </w:r>
      <w:r w:rsidRPr="002C7255">
        <w:rPr>
          <w:rFonts w:ascii="Times New Roman" w:eastAsia="Calibri" w:hAnsi="Times New Roman" w:cs="Times New Roman"/>
          <w:bCs/>
          <w:sz w:val="24"/>
          <w:szCs w:val="24"/>
        </w:rPr>
        <w:t>ámú</w:t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 határozat</w:t>
      </w:r>
    </w:p>
    <w:p w:rsidR="002C7255" w:rsidRPr="002C7255" w:rsidRDefault="002C7255" w:rsidP="002C7255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174/2019.(V.14.)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>Kt. sz</w:t>
      </w:r>
      <w:r w:rsidRPr="002C7255">
        <w:rPr>
          <w:rFonts w:ascii="Times New Roman" w:eastAsia="Calibri" w:hAnsi="Times New Roman" w:cs="Times New Roman"/>
          <w:bCs/>
          <w:sz w:val="24"/>
          <w:szCs w:val="24"/>
        </w:rPr>
        <w:t>ámú</w:t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 határozat</w:t>
      </w:r>
    </w:p>
    <w:p w:rsidR="002C7255" w:rsidRDefault="002C7255" w:rsidP="002C7255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188/2019.(V.30.)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>Kt. sz</w:t>
      </w:r>
      <w:r w:rsidRPr="002C7255">
        <w:rPr>
          <w:rFonts w:ascii="Times New Roman" w:eastAsia="Calibri" w:hAnsi="Times New Roman" w:cs="Times New Roman"/>
          <w:bCs/>
          <w:sz w:val="24"/>
          <w:szCs w:val="24"/>
        </w:rPr>
        <w:t>ámú</w:t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 határozat</w:t>
      </w:r>
    </w:p>
    <w:p w:rsidR="00B95B2E" w:rsidRDefault="00B95B2E" w:rsidP="002C7255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193/2019. (V.30.)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B95B2E" w:rsidRDefault="00B95B2E" w:rsidP="002C7255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194/2019. </w:t>
      </w:r>
      <w:r w:rsidR="000B6F97">
        <w:rPr>
          <w:rFonts w:ascii="Times New Roman" w:eastAsia="Calibri" w:hAnsi="Times New Roman" w:cs="Times New Roman"/>
          <w:bCs/>
          <w:sz w:val="24"/>
          <w:szCs w:val="24"/>
        </w:rPr>
        <w:t xml:space="preserve">(V.30.) </w:t>
      </w:r>
      <w:r w:rsidR="000B6F97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0B6F97"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0B6F97" w:rsidRDefault="000B6F97" w:rsidP="002C7255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195/2019. (V.30.)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0B6F97" w:rsidRDefault="000B6F97" w:rsidP="002C7255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196/2019. (V.30.)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0B6F97" w:rsidRDefault="000B6F97" w:rsidP="002C7255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199/2019. (V.30.)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0B6F97" w:rsidRDefault="000B6F97" w:rsidP="002C7255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200/2019. (V.30.)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Kt. számú határozat </w:t>
      </w:r>
    </w:p>
    <w:p w:rsidR="000B6F97" w:rsidRDefault="000B6F97" w:rsidP="002C7255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201/2019. (V.30.)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0B6F97" w:rsidRDefault="000B6F97" w:rsidP="002C7255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202/2019. (V.30.)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0B6F97" w:rsidRDefault="000B6F97" w:rsidP="002C7255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203/2019. (V.30.)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0B6F97" w:rsidRDefault="004A521E" w:rsidP="002C7255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204/2019. (V.30.)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Kt. számú határozat</w:t>
      </w:r>
    </w:p>
    <w:p w:rsidR="004A521E" w:rsidRDefault="004A521E" w:rsidP="002C7255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241/2019. (VI.26.) 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  <w:t>Kt. számú határozat</w:t>
      </w:r>
    </w:p>
    <w:p w:rsidR="004A521E" w:rsidRDefault="004A521E" w:rsidP="002C7255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251/2019. (VI.26.) </w:t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  <w:t>Kt. számú határozat</w:t>
      </w:r>
    </w:p>
    <w:p w:rsidR="00B95B2E" w:rsidRPr="006A7B13" w:rsidRDefault="004A521E" w:rsidP="006A7B13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252/2019. </w:t>
      </w:r>
      <w:r w:rsidR="006A7B1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(VI.26.)</w:t>
      </w:r>
      <w:r w:rsidR="006A7B1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</w:r>
      <w:r w:rsidR="006A7B1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ab/>
        <w:t>Kt. számú határozat</w:t>
      </w:r>
    </w:p>
    <w:p w:rsidR="002C7255" w:rsidRDefault="00792583" w:rsidP="00792583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253/2019.(VI.26.)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>Kt. s</w:t>
      </w:r>
      <w:r w:rsidRPr="00792583">
        <w:rPr>
          <w:rFonts w:ascii="Times New Roman" w:eastAsia="Calibri" w:hAnsi="Times New Roman" w:cs="Times New Roman"/>
          <w:bCs/>
          <w:sz w:val="24"/>
          <w:szCs w:val="24"/>
        </w:rPr>
        <w:t>zámú</w:t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 határozat</w:t>
      </w:r>
    </w:p>
    <w:p w:rsidR="00792583" w:rsidRPr="00792583" w:rsidRDefault="00792583" w:rsidP="00792583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 w:rsidRPr="003F34A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254/2019.(VI.26.)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>Kt. sz</w:t>
      </w:r>
      <w:r w:rsidRPr="00792583">
        <w:rPr>
          <w:rFonts w:ascii="Times New Roman" w:eastAsia="Calibri" w:hAnsi="Times New Roman" w:cs="Times New Roman"/>
          <w:bCs/>
          <w:sz w:val="24"/>
          <w:szCs w:val="24"/>
        </w:rPr>
        <w:t>ámú</w:t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 határozat</w:t>
      </w:r>
    </w:p>
    <w:p w:rsidR="00792583" w:rsidRDefault="00792583" w:rsidP="00792583">
      <w:pPr>
        <w:spacing w:after="0" w:line="276" w:lineRule="auto"/>
        <w:ind w:left="2124" w:firstLine="2"/>
        <w:rPr>
          <w:rFonts w:ascii="Times New Roman" w:eastAsia="Calibri" w:hAnsi="Times New Roman" w:cs="Times New Roman"/>
          <w:bCs/>
          <w:sz w:val="24"/>
          <w:szCs w:val="24"/>
        </w:rPr>
      </w:pP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260/2019.(VII.10.) </w:t>
      </w:r>
      <w:r w:rsidRPr="0079258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6A7B1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>Kt. sz</w:t>
      </w:r>
      <w:r w:rsidRPr="00792583">
        <w:rPr>
          <w:rFonts w:ascii="Times New Roman" w:eastAsia="Calibri" w:hAnsi="Times New Roman" w:cs="Times New Roman"/>
          <w:bCs/>
          <w:sz w:val="24"/>
          <w:szCs w:val="24"/>
        </w:rPr>
        <w:t>ámú</w:t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 határozat</w:t>
      </w:r>
    </w:p>
    <w:p w:rsidR="00792583" w:rsidRPr="00792583" w:rsidRDefault="00792583" w:rsidP="00792583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261/2019.(VII.10.)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6A7B1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>Kt. sz</w:t>
      </w:r>
      <w:r w:rsidRPr="00792583">
        <w:rPr>
          <w:rFonts w:ascii="Times New Roman" w:eastAsia="Calibri" w:hAnsi="Times New Roman" w:cs="Times New Roman"/>
          <w:bCs/>
          <w:sz w:val="24"/>
          <w:szCs w:val="24"/>
        </w:rPr>
        <w:t>ámú</w:t>
      </w:r>
      <w:r w:rsidRPr="003F34AE">
        <w:rPr>
          <w:rFonts w:ascii="Times New Roman" w:eastAsia="Calibri" w:hAnsi="Times New Roman" w:cs="Times New Roman"/>
          <w:bCs/>
          <w:sz w:val="24"/>
          <w:szCs w:val="24"/>
        </w:rPr>
        <w:t xml:space="preserve"> határozat</w:t>
      </w:r>
    </w:p>
    <w:p w:rsidR="006A7B13" w:rsidRDefault="006A7B13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281/2019. (VII.25.)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6A7B13" w:rsidRDefault="006A7B13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298/2019. (VII.25.)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6A7B13" w:rsidRDefault="006A7B13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299/2019. (VII.25.)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6A7B13" w:rsidRDefault="006A7B13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300/2019. (VII.25.)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6A7B13" w:rsidRDefault="006A7B13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301/2019. (VII.25.)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6A7B13" w:rsidRDefault="006A7B13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302/2019. (VII.25.)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6A7B13" w:rsidRDefault="006A7B13" w:rsidP="006A7B13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325/2019. (VIII.29.)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:rsidR="004653E0" w:rsidRDefault="004653E0" w:rsidP="003F34AE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041FD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339/2019. (IX.30.)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</w:t>
      </w:r>
      <w:r w:rsidR="006A7B1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="003F34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041FD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Kt. sz</w:t>
      </w:r>
      <w:r w:rsidRPr="004653E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ámú</w:t>
      </w:r>
      <w:r w:rsidRPr="00041FD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határozat</w:t>
      </w:r>
    </w:p>
    <w:p w:rsidR="006A7B13" w:rsidRPr="001221DE" w:rsidRDefault="006A7B13" w:rsidP="006A7B13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345/2019. (IX.30.)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6A7B13" w:rsidRDefault="006A7B13" w:rsidP="006A7B13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346/2019. (IX.30.)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1221DE" w:rsidRDefault="006A7B13" w:rsidP="006A7B13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347/2019. (IX.30.) </w:t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6A7B13" w:rsidRDefault="006A7B13" w:rsidP="006A7B13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348/2019. (IX.30.)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6A7B13" w:rsidRDefault="006A7B13" w:rsidP="006A7B13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355/2019. (IX.30.)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6A7B13" w:rsidRDefault="006A7B13" w:rsidP="006A7B13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356/2019. (IX.30.)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6A7B13" w:rsidRDefault="006A7B13" w:rsidP="006A7B13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357/2019. (IX.30.)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6A7B13" w:rsidRDefault="006A7B13" w:rsidP="006A7B13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358/2019. (IX.30.)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6A7B13" w:rsidRDefault="006A7B13" w:rsidP="006A7B13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359/2019. (IX.30.)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6A7B13" w:rsidRDefault="006A7B13" w:rsidP="006A7B13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360/2019. (IX.30.)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6A7B13" w:rsidRDefault="006A7B13" w:rsidP="006A7B13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</w:t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361/2019. (IX.30.)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</w:t>
      </w:r>
      <w:r w:rsid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1221DE" w:rsidRDefault="006A7B13" w:rsidP="00CA157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</w:t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362/2019. (IX.30.)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</w:t>
      </w:r>
      <w:r w:rsid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A7B13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CA157B" w:rsidRDefault="00CA157B" w:rsidP="00CA157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363/2019. (IX.30.) </w:t>
      </w:r>
      <w:r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CA157B" w:rsidRDefault="00CA157B" w:rsidP="00CA15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391/2019. (XI.28.)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CA157B" w:rsidRDefault="00CA157B" w:rsidP="00CA157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410/2019. (XI.28.)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CA157B" w:rsidRDefault="00CA157B" w:rsidP="00CA15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</w:t>
      </w:r>
      <w:r w:rsidR="00244C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411/2019. (XI.28.)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CA157B" w:rsidRDefault="00CA157B" w:rsidP="006A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</w:t>
      </w:r>
      <w:r w:rsidR="00244C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412/2019. (XI.28.)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CA157B" w:rsidRDefault="00CA157B" w:rsidP="00244C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</w:t>
      </w:r>
      <w:r w:rsidR="00244C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419/2019. (XI.28.)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44C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CA157B" w:rsidRDefault="00244C3B" w:rsidP="00244C3B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420/2019. (XI.28.)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CA157B" w:rsidRDefault="00244C3B" w:rsidP="00244C3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421/2019. (XI.28.)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CA157B" w:rsidRDefault="00244C3B" w:rsidP="00244C3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422/2019. (XI.28.)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6A7B13" w:rsidRPr="00CA157B" w:rsidRDefault="00244C3B" w:rsidP="006A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454/2019. (XI.28.)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B56359" w:rsidRPr="00244C3B" w:rsidRDefault="00244C3B" w:rsidP="00244C3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455/2019. (XI.28.)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</w:t>
      </w:r>
      <w:r w:rsidR="006A7B13" w:rsidRPr="00CA157B"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</w:p>
    <w:p w:rsidR="004653E0" w:rsidRPr="00041FD9" w:rsidRDefault="00244C3B" w:rsidP="00244C3B">
      <w:pPr>
        <w:spacing w:after="0" w:line="240" w:lineRule="auto"/>
        <w:ind w:left="1416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 </w:t>
      </w:r>
      <w:r w:rsidR="004653E0" w:rsidRPr="00041FD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12/2020. (I.30.) </w:t>
      </w:r>
      <w:r w:rsidR="004653E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</w:t>
      </w:r>
      <w:r w:rsidR="003F34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="004653E0" w:rsidRPr="00041FD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Kt. sz</w:t>
      </w:r>
      <w:r w:rsidR="004653E0" w:rsidRPr="004653E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ámú</w:t>
      </w:r>
      <w:r w:rsidR="004653E0" w:rsidRPr="00041FD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határozat</w:t>
      </w:r>
    </w:p>
    <w:p w:rsidR="004653E0" w:rsidRDefault="00244C3B" w:rsidP="00244C3B">
      <w:pPr>
        <w:spacing w:after="0" w:line="240" w:lineRule="auto"/>
        <w:ind w:left="1416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 </w:t>
      </w:r>
      <w:r w:rsidR="004653E0" w:rsidRPr="00041FD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15/2020. (I.30.) </w:t>
      </w:r>
      <w:r w:rsidR="004653E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 xml:space="preserve">      </w:t>
      </w:r>
      <w:r w:rsidR="003F34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="004653E0" w:rsidRPr="00041FD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Kt. sz</w:t>
      </w:r>
      <w:r w:rsidR="004653E0" w:rsidRPr="004653E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ámú</w:t>
      </w:r>
      <w:r w:rsidR="004653E0" w:rsidRPr="00041FD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határozat</w:t>
      </w:r>
    </w:p>
    <w:p w:rsidR="004653E0" w:rsidRPr="00041FD9" w:rsidRDefault="00244C3B" w:rsidP="00244C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                         </w:t>
      </w:r>
      <w:r w:rsidR="004653E0" w:rsidRPr="00041FD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19/2020. (I.30.) </w:t>
      </w:r>
      <w:r w:rsidR="004653E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</w:t>
      </w:r>
      <w:r w:rsidR="003F34A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="004653E0" w:rsidRPr="00041FD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Kt. sz</w:t>
      </w:r>
      <w:r w:rsidR="004653E0" w:rsidRPr="004653E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ámú</w:t>
      </w:r>
      <w:r w:rsidR="004653E0" w:rsidRPr="00041FD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határozat</w:t>
      </w:r>
    </w:p>
    <w:p w:rsidR="00041FD9" w:rsidRPr="004653E0" w:rsidRDefault="004653E0" w:rsidP="004653E0">
      <w:pPr>
        <w:spacing w:after="0" w:line="240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</w:t>
      </w:r>
    </w:p>
    <w:p w:rsidR="004653E0" w:rsidRPr="00041FD9" w:rsidRDefault="004653E0" w:rsidP="00041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1FD9" w:rsidRPr="00041FD9" w:rsidRDefault="00041FD9" w:rsidP="00041FD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FD9">
        <w:rPr>
          <w:rFonts w:ascii="Times New Roman" w:eastAsia="Calibri" w:hAnsi="Times New Roman" w:cs="Times New Roman"/>
          <w:sz w:val="24"/>
          <w:szCs w:val="24"/>
        </w:rPr>
        <w:t xml:space="preserve">végrehajtásáról szóló beszámolót elfogadja. </w:t>
      </w:r>
    </w:p>
    <w:p w:rsidR="00041FD9" w:rsidRPr="00041FD9" w:rsidRDefault="00041FD9" w:rsidP="00041FD9">
      <w:pPr>
        <w:spacing w:after="200" w:line="276" w:lineRule="auto"/>
        <w:rPr>
          <w:rFonts w:ascii="Calibri" w:eastAsia="Calibri" w:hAnsi="Calibri" w:cs="Calibri"/>
        </w:rPr>
      </w:pPr>
    </w:p>
    <w:p w:rsidR="003A0313" w:rsidRDefault="003A0313"/>
    <w:sectPr w:rsidR="003A0313" w:rsidSect="00005093"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CD3" w:rsidRDefault="00764CD3" w:rsidP="0047178B">
      <w:pPr>
        <w:spacing w:after="0" w:line="240" w:lineRule="auto"/>
      </w:pPr>
      <w:r>
        <w:separator/>
      </w:r>
    </w:p>
  </w:endnote>
  <w:endnote w:type="continuationSeparator" w:id="0">
    <w:p w:rsidR="00764CD3" w:rsidRDefault="00764CD3" w:rsidP="00471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4878573"/>
      <w:docPartObj>
        <w:docPartGallery w:val="Page Numbers (Bottom of Page)"/>
        <w:docPartUnique/>
      </w:docPartObj>
    </w:sdtPr>
    <w:sdtEndPr/>
    <w:sdtContent>
      <w:p w:rsidR="0047178B" w:rsidRDefault="0047178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7178B" w:rsidRDefault="0047178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CD3" w:rsidRDefault="00764CD3" w:rsidP="0047178B">
      <w:pPr>
        <w:spacing w:after="0" w:line="240" w:lineRule="auto"/>
      </w:pPr>
      <w:r>
        <w:separator/>
      </w:r>
    </w:p>
  </w:footnote>
  <w:footnote w:type="continuationSeparator" w:id="0">
    <w:p w:rsidR="00764CD3" w:rsidRDefault="00764CD3" w:rsidP="00471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FD9"/>
    <w:rsid w:val="00041FD9"/>
    <w:rsid w:val="000B6F97"/>
    <w:rsid w:val="001221DE"/>
    <w:rsid w:val="00244C3B"/>
    <w:rsid w:val="002C7255"/>
    <w:rsid w:val="003A0313"/>
    <w:rsid w:val="003D12E5"/>
    <w:rsid w:val="003F34AE"/>
    <w:rsid w:val="00412616"/>
    <w:rsid w:val="004653E0"/>
    <w:rsid w:val="0047178B"/>
    <w:rsid w:val="004A521E"/>
    <w:rsid w:val="005060CE"/>
    <w:rsid w:val="00676BF8"/>
    <w:rsid w:val="006A7B13"/>
    <w:rsid w:val="006F2C74"/>
    <w:rsid w:val="00764CD3"/>
    <w:rsid w:val="00792583"/>
    <w:rsid w:val="00B16EB4"/>
    <w:rsid w:val="00B56359"/>
    <w:rsid w:val="00B905BF"/>
    <w:rsid w:val="00B95B2E"/>
    <w:rsid w:val="00C75DD6"/>
    <w:rsid w:val="00CA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61173"/>
  <w15:chartTrackingRefBased/>
  <w15:docId w15:val="{36E076BC-9A5B-4E51-AED0-5F316E2E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Cmsor2"/>
    <w:next w:val="Norml"/>
    <w:link w:val="Cmsor1Char"/>
    <w:qFormat/>
    <w:rsid w:val="00041FD9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41FD9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41FD9"/>
    <w:rPr>
      <w:rFonts w:ascii="Calibri" w:eastAsia="Calibri" w:hAnsi="Calibri" w:cs="Calibri"/>
      <w:b/>
      <w:sz w:val="2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41F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Nemlista1">
    <w:name w:val="Nem lista1"/>
    <w:next w:val="Nemlista"/>
    <w:uiPriority w:val="99"/>
    <w:semiHidden/>
    <w:unhideWhenUsed/>
    <w:rsid w:val="00041FD9"/>
  </w:style>
  <w:style w:type="paragraph" w:styleId="NormlWeb">
    <w:name w:val="Normal (Web)"/>
    <w:basedOn w:val="Norml"/>
    <w:next w:val="Norml"/>
    <w:uiPriority w:val="99"/>
    <w:semiHidden/>
    <w:unhideWhenUsed/>
    <w:rsid w:val="00041FD9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styleId="Lista">
    <w:name w:val="List"/>
    <w:basedOn w:val="Norml"/>
    <w:uiPriority w:val="99"/>
    <w:semiHidden/>
    <w:unhideWhenUsed/>
    <w:rsid w:val="00041FD9"/>
    <w:pPr>
      <w:spacing w:after="200" w:line="276" w:lineRule="auto"/>
    </w:pPr>
    <w:rPr>
      <w:rFonts w:ascii="Calibri" w:eastAsia="Calibri" w:hAnsi="Calibri" w:cs="Calibri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041FD9"/>
    <w:pPr>
      <w:spacing w:after="200" w:line="276" w:lineRule="auto"/>
    </w:pPr>
    <w:rPr>
      <w:rFonts w:ascii="Calibri" w:eastAsia="Calibri" w:hAnsi="Calibri" w:cs="Calibri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041FD9"/>
    <w:rPr>
      <w:rFonts w:ascii="Calibri" w:eastAsia="Calibri" w:hAnsi="Calibri" w:cs="Calibri"/>
    </w:rPr>
  </w:style>
  <w:style w:type="paragraph" w:customStyle="1" w:styleId="Char">
    <w:name w:val="Char"/>
    <w:basedOn w:val="Norml"/>
    <w:rsid w:val="00041FD9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041FD9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041FD9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SzvegtrzsChar">
    <w:name w:val="Szövegtörzs Char"/>
    <w:basedOn w:val="Bekezdsalapbettpusa"/>
    <w:link w:val="Szvegtrzs"/>
    <w:uiPriority w:val="99"/>
    <w:rsid w:val="00041FD9"/>
    <w:rPr>
      <w:rFonts w:ascii="Calibri" w:eastAsia="Calibri" w:hAnsi="Calibri" w:cs="Calibri"/>
    </w:rPr>
  </w:style>
  <w:style w:type="paragraph" w:styleId="lfej">
    <w:name w:val="header"/>
    <w:basedOn w:val="Norml"/>
    <w:link w:val="lfejChar"/>
    <w:uiPriority w:val="99"/>
    <w:unhideWhenUsed/>
    <w:rsid w:val="00471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7178B"/>
  </w:style>
  <w:style w:type="paragraph" w:styleId="llb">
    <w:name w:val="footer"/>
    <w:basedOn w:val="Norml"/>
    <w:link w:val="llbChar"/>
    <w:uiPriority w:val="99"/>
    <w:unhideWhenUsed/>
    <w:rsid w:val="00471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71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3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igallas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ozigallas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A44A4-1C2A-486C-A106-E786FBC4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3829</Words>
  <Characters>26422</Characters>
  <Application>Microsoft Office Word</Application>
  <DocSecurity>0</DocSecurity>
  <Lines>220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14</cp:revision>
  <dcterms:created xsi:type="dcterms:W3CDTF">2020-02-19T07:12:00Z</dcterms:created>
  <dcterms:modified xsi:type="dcterms:W3CDTF">2020-02-20T13:03:00Z</dcterms:modified>
</cp:coreProperties>
</file>