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6E0284" w14:textId="77777777"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14:paraId="41634384" w14:textId="77777777"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14:paraId="1821F653" w14:textId="77777777" w:rsidR="00A93BD4" w:rsidRPr="001F671E" w:rsidRDefault="00A93BD4">
      <w:pPr>
        <w:jc w:val="center"/>
        <w:rPr>
          <w:sz w:val="28"/>
        </w:rPr>
      </w:pPr>
      <w:r w:rsidRPr="00DB71BE">
        <w:rPr>
          <w:sz w:val="28"/>
        </w:rPr>
        <w:t xml:space="preserve">Tiszavasvári </w:t>
      </w:r>
      <w:r w:rsidRPr="001F671E">
        <w:rPr>
          <w:sz w:val="28"/>
        </w:rPr>
        <w:t>Város Önkormányzata Képviselő-testülete</w:t>
      </w:r>
    </w:p>
    <w:p w14:paraId="69F379AF" w14:textId="77777777" w:rsidR="00E010C1" w:rsidRPr="001F671E" w:rsidRDefault="006124DD">
      <w:pPr>
        <w:jc w:val="center"/>
        <w:rPr>
          <w:sz w:val="28"/>
        </w:rPr>
      </w:pPr>
      <w:r w:rsidRPr="001F671E">
        <w:rPr>
          <w:sz w:val="28"/>
        </w:rPr>
        <w:t>20</w:t>
      </w:r>
      <w:r w:rsidR="00551135" w:rsidRPr="001F671E">
        <w:rPr>
          <w:sz w:val="28"/>
        </w:rPr>
        <w:t>20</w:t>
      </w:r>
      <w:r w:rsidR="00A93BD4" w:rsidRPr="001F671E">
        <w:rPr>
          <w:sz w:val="28"/>
        </w:rPr>
        <w:t>.</w:t>
      </w:r>
      <w:r w:rsidR="00636735" w:rsidRPr="001F671E">
        <w:rPr>
          <w:sz w:val="28"/>
        </w:rPr>
        <w:t xml:space="preserve"> </w:t>
      </w:r>
      <w:r w:rsidR="00E149EC" w:rsidRPr="001F671E">
        <w:rPr>
          <w:sz w:val="28"/>
        </w:rPr>
        <w:t>október 29.</w:t>
      </w:r>
    </w:p>
    <w:p w14:paraId="3C901CDF" w14:textId="77777777" w:rsidR="00A93BD4" w:rsidRPr="00DB71BE" w:rsidRDefault="00FF5EF4">
      <w:pPr>
        <w:jc w:val="center"/>
        <w:rPr>
          <w:sz w:val="24"/>
        </w:rPr>
      </w:pPr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14:paraId="7FB058DF" w14:textId="77777777" w:rsidR="00A93BD4" w:rsidRPr="00DB71BE" w:rsidRDefault="00A93BD4">
      <w:pPr>
        <w:jc w:val="center"/>
        <w:rPr>
          <w:sz w:val="24"/>
        </w:rPr>
      </w:pPr>
    </w:p>
    <w:p w14:paraId="2B4E5641" w14:textId="77777777"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14:paraId="774FBD2C" w14:textId="77777777"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</w:t>
      </w:r>
      <w:r w:rsidR="00573A97">
        <w:rPr>
          <w:b/>
          <w:sz w:val="24"/>
        </w:rPr>
        <w:t>20</w:t>
      </w:r>
      <w:r w:rsidR="00D01964">
        <w:rPr>
          <w:b/>
          <w:sz w:val="24"/>
        </w:rPr>
        <w:t xml:space="preserve">. </w:t>
      </w:r>
      <w:r w:rsidR="00455038"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3/</w:t>
      </w:r>
      <w:r w:rsidRPr="00DB71BE">
        <w:rPr>
          <w:b/>
          <w:sz w:val="24"/>
        </w:rPr>
        <w:t>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14:paraId="49193EB7" w14:textId="77777777" w:rsidR="00A93BD4" w:rsidRPr="00DB71BE" w:rsidRDefault="00A93BD4">
      <w:pPr>
        <w:rPr>
          <w:sz w:val="24"/>
          <w:u w:val="single"/>
        </w:rPr>
      </w:pPr>
    </w:p>
    <w:p w14:paraId="6887C486" w14:textId="77777777"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14:paraId="3B8B44E9" w14:textId="77777777" w:rsidR="00A93BD4" w:rsidRPr="00DB71BE" w:rsidRDefault="00A93BD4">
      <w:pPr>
        <w:tabs>
          <w:tab w:val="left" w:pos="3969"/>
        </w:tabs>
        <w:rPr>
          <w:sz w:val="24"/>
        </w:rPr>
      </w:pPr>
    </w:p>
    <w:p w14:paraId="68DF7EA0" w14:textId="77777777"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proofErr w:type="gramStart"/>
      <w:r w:rsidRPr="00DB71BE">
        <w:rPr>
          <w:sz w:val="24"/>
          <w:u w:val="single"/>
        </w:rPr>
        <w:t>előadója</w:t>
      </w:r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</w:t>
      </w:r>
      <w:proofErr w:type="gramEnd"/>
      <w:r w:rsidR="00A93BD4" w:rsidRPr="00DB71BE">
        <w:rPr>
          <w:sz w:val="24"/>
        </w:rPr>
        <w:t xml:space="preserve">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 xml:space="preserve">zőke Zoltán </w:t>
      </w:r>
      <w:r w:rsidR="007F14F4" w:rsidRPr="00DB71BE">
        <w:rPr>
          <w:sz w:val="24"/>
        </w:rPr>
        <w:t>polgármester</w:t>
      </w:r>
    </w:p>
    <w:p w14:paraId="6109B41D" w14:textId="77777777" w:rsidR="00A93BD4" w:rsidRPr="00DB71BE" w:rsidRDefault="00A93BD4">
      <w:pPr>
        <w:rPr>
          <w:sz w:val="24"/>
          <w:u w:val="single"/>
        </w:rPr>
      </w:pPr>
    </w:p>
    <w:p w14:paraId="4C4F9D44" w14:textId="77777777"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proofErr w:type="gramStart"/>
      <w:r w:rsidR="004D5E7D" w:rsidRPr="00DB71BE">
        <w:rPr>
          <w:sz w:val="24"/>
          <w:u w:val="single"/>
        </w:rPr>
        <w:t>témafelelőse</w:t>
      </w:r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</w:t>
      </w:r>
      <w:proofErr w:type="gramEnd"/>
      <w:r w:rsidRPr="00DB71BE">
        <w:rPr>
          <w:sz w:val="24"/>
        </w:rPr>
        <w:t xml:space="preserve">        </w:t>
      </w:r>
      <w:r w:rsidR="002E4563" w:rsidRPr="00DB71BE">
        <w:rPr>
          <w:sz w:val="24"/>
        </w:rPr>
        <w:t>Köblös Máté</w:t>
      </w:r>
      <w:r w:rsidRPr="00DB71BE">
        <w:rPr>
          <w:sz w:val="24"/>
        </w:rPr>
        <w:t xml:space="preserve"> </w:t>
      </w:r>
    </w:p>
    <w:p w14:paraId="255126A7" w14:textId="77777777" w:rsidR="00A93BD4" w:rsidRPr="00DB71BE" w:rsidRDefault="00A93BD4">
      <w:pPr>
        <w:rPr>
          <w:sz w:val="24"/>
        </w:rPr>
      </w:pPr>
    </w:p>
    <w:p w14:paraId="35448C31" w14:textId="77777777"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proofErr w:type="gramStart"/>
      <w:r w:rsidRPr="001F671E">
        <w:rPr>
          <w:sz w:val="24"/>
          <w:u w:val="single"/>
        </w:rPr>
        <w:t>ügyiratszáma</w:t>
      </w:r>
      <w:r w:rsidRPr="001F671E">
        <w:rPr>
          <w:sz w:val="24"/>
        </w:rPr>
        <w:t xml:space="preserve">:   </w:t>
      </w:r>
      <w:proofErr w:type="gramEnd"/>
      <w:r w:rsidRPr="001F671E">
        <w:rPr>
          <w:sz w:val="24"/>
        </w:rPr>
        <w:t xml:space="preserve">      </w:t>
      </w:r>
      <w:r w:rsidR="00C7187A" w:rsidRPr="001F671E">
        <w:rPr>
          <w:sz w:val="24"/>
        </w:rPr>
        <w:t xml:space="preserve"> </w:t>
      </w:r>
      <w:r w:rsidR="00D16AEF" w:rsidRPr="001F671E">
        <w:rPr>
          <w:sz w:val="24"/>
        </w:rPr>
        <w:t>TPH/</w:t>
      </w:r>
      <w:r w:rsidR="00443120" w:rsidRPr="001F671E">
        <w:rPr>
          <w:sz w:val="24"/>
        </w:rPr>
        <w:t>2546</w:t>
      </w:r>
      <w:r w:rsidR="007A6AF1" w:rsidRPr="001F671E">
        <w:rPr>
          <w:sz w:val="24"/>
        </w:rPr>
        <w:t>-</w:t>
      </w:r>
      <w:r w:rsidR="001F671E">
        <w:rPr>
          <w:sz w:val="24"/>
        </w:rPr>
        <w:t>11</w:t>
      </w:r>
      <w:r w:rsidR="00D01964" w:rsidRPr="001F671E">
        <w:rPr>
          <w:sz w:val="24"/>
        </w:rPr>
        <w:t>/2020</w:t>
      </w:r>
    </w:p>
    <w:p w14:paraId="21C2FE22" w14:textId="77777777" w:rsidR="00A93BD4" w:rsidRPr="00DB71BE" w:rsidRDefault="00A93BD4">
      <w:pPr>
        <w:rPr>
          <w:sz w:val="24"/>
          <w:u w:val="single"/>
        </w:rPr>
      </w:pPr>
    </w:p>
    <w:p w14:paraId="509C1905" w14:textId="77777777" w:rsidR="00A93BD4" w:rsidRPr="00DB71BE" w:rsidRDefault="00A93BD4">
      <w:pPr>
        <w:rPr>
          <w:sz w:val="24"/>
          <w:u w:val="single"/>
        </w:rPr>
      </w:pPr>
    </w:p>
    <w:p w14:paraId="0F78B747" w14:textId="77777777"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14:paraId="251BC5D5" w14:textId="77777777"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 w14:paraId="33613D4A" w14:textId="77777777">
        <w:tc>
          <w:tcPr>
            <w:tcW w:w="4606" w:type="dxa"/>
          </w:tcPr>
          <w:p w14:paraId="35814835" w14:textId="77777777"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14:paraId="3BBBEC33" w14:textId="77777777"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 w14:paraId="50C70758" w14:textId="77777777">
        <w:tc>
          <w:tcPr>
            <w:tcW w:w="4606" w:type="dxa"/>
          </w:tcPr>
          <w:p w14:paraId="347914C7" w14:textId="77777777" w:rsidR="00704D47" w:rsidRPr="00DB71BE" w:rsidRDefault="00704D47" w:rsidP="00D72E8F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14:paraId="241EE86B" w14:textId="77777777"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 w14:paraId="2ABD6187" w14:textId="77777777">
        <w:tc>
          <w:tcPr>
            <w:tcW w:w="4606" w:type="dxa"/>
          </w:tcPr>
          <w:p w14:paraId="7E7196D4" w14:textId="77777777" w:rsidR="00704D47" w:rsidRPr="00DB71BE" w:rsidRDefault="00704D47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14:paraId="66B43761" w14:textId="77777777"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 w14:paraId="2F921B52" w14:textId="77777777">
        <w:tc>
          <w:tcPr>
            <w:tcW w:w="4606" w:type="dxa"/>
          </w:tcPr>
          <w:p w14:paraId="3E5330FD" w14:textId="77777777"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188B358D" w14:textId="77777777"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 w14:paraId="22DFFF4E" w14:textId="77777777">
        <w:tc>
          <w:tcPr>
            <w:tcW w:w="4606" w:type="dxa"/>
          </w:tcPr>
          <w:p w14:paraId="132EDC01" w14:textId="77777777"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07BAC338" w14:textId="77777777"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 w14:paraId="7BCBE24F" w14:textId="77777777">
        <w:tc>
          <w:tcPr>
            <w:tcW w:w="4606" w:type="dxa"/>
          </w:tcPr>
          <w:p w14:paraId="06522383" w14:textId="77777777"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182919B5" w14:textId="77777777" w:rsidR="00704D47" w:rsidRPr="00DB71BE" w:rsidRDefault="00704D47">
            <w:pPr>
              <w:rPr>
                <w:sz w:val="24"/>
              </w:rPr>
            </w:pPr>
          </w:p>
        </w:tc>
      </w:tr>
    </w:tbl>
    <w:p w14:paraId="57B5DB52" w14:textId="77777777" w:rsidR="00A93BD4" w:rsidRPr="00DB71BE" w:rsidRDefault="00A93BD4">
      <w:pPr>
        <w:rPr>
          <w:sz w:val="24"/>
        </w:rPr>
      </w:pPr>
    </w:p>
    <w:p w14:paraId="76ABC4E8" w14:textId="77777777"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14:paraId="36ADFC9B" w14:textId="77777777"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 w14:paraId="01DA04F6" w14:textId="77777777">
        <w:tc>
          <w:tcPr>
            <w:tcW w:w="4606" w:type="dxa"/>
          </w:tcPr>
          <w:p w14:paraId="4BC097C1" w14:textId="77777777"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368AB1F6" w14:textId="77777777"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 w14:paraId="4762F1AA" w14:textId="77777777">
        <w:tc>
          <w:tcPr>
            <w:tcW w:w="4606" w:type="dxa"/>
          </w:tcPr>
          <w:p w14:paraId="23FCF5A2" w14:textId="77777777"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3A681E66" w14:textId="77777777"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 w14:paraId="2C653137" w14:textId="77777777">
        <w:tc>
          <w:tcPr>
            <w:tcW w:w="4606" w:type="dxa"/>
          </w:tcPr>
          <w:p w14:paraId="39DDF2F4" w14:textId="77777777"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12BE5F92" w14:textId="77777777"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 w14:paraId="2B9146BB" w14:textId="77777777">
        <w:tc>
          <w:tcPr>
            <w:tcW w:w="4606" w:type="dxa"/>
          </w:tcPr>
          <w:p w14:paraId="411DE844" w14:textId="77777777"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33645803" w14:textId="77777777"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 w14:paraId="752F0930" w14:textId="77777777">
        <w:tc>
          <w:tcPr>
            <w:tcW w:w="4606" w:type="dxa"/>
          </w:tcPr>
          <w:p w14:paraId="7F532D07" w14:textId="77777777"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14:paraId="34F34F1E" w14:textId="77777777" w:rsidR="00A93BD4" w:rsidRPr="00DB71BE" w:rsidRDefault="00A93BD4">
            <w:pPr>
              <w:rPr>
                <w:sz w:val="24"/>
              </w:rPr>
            </w:pPr>
          </w:p>
        </w:tc>
      </w:tr>
    </w:tbl>
    <w:p w14:paraId="288067BB" w14:textId="77777777" w:rsidR="00A93BD4" w:rsidRPr="00DB71BE" w:rsidRDefault="00A93BD4">
      <w:pPr>
        <w:rPr>
          <w:sz w:val="24"/>
          <w:u w:val="single"/>
        </w:rPr>
      </w:pPr>
    </w:p>
    <w:p w14:paraId="61183CFC" w14:textId="77777777"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14:paraId="79E87765" w14:textId="77777777" w:rsidR="00A93BD4" w:rsidRPr="00DB71BE" w:rsidRDefault="00A93BD4">
      <w:pPr>
        <w:rPr>
          <w:sz w:val="24"/>
          <w:u w:val="single"/>
        </w:rPr>
      </w:pPr>
    </w:p>
    <w:p w14:paraId="66395473" w14:textId="77777777" w:rsidR="00A93BD4" w:rsidRPr="00DB71BE" w:rsidRDefault="00A93BD4">
      <w:pPr>
        <w:pStyle w:val="Szvegtrzs"/>
      </w:pPr>
    </w:p>
    <w:p w14:paraId="4069BC3C" w14:textId="77777777" w:rsidR="00A93BD4" w:rsidRPr="00704F34" w:rsidRDefault="00A93BD4">
      <w:pPr>
        <w:pStyle w:val="Szvegtrzs"/>
      </w:pPr>
      <w:r w:rsidRPr="00A9758C">
        <w:t xml:space="preserve">Tiszavasvári, </w:t>
      </w:r>
      <w:r w:rsidR="00551135" w:rsidRPr="00A9758C">
        <w:t>2020</w:t>
      </w:r>
      <w:r w:rsidR="00EB13EA">
        <w:t>.</w:t>
      </w:r>
      <w:r w:rsidR="00551135" w:rsidRPr="00A9758C">
        <w:t xml:space="preserve"> </w:t>
      </w:r>
      <w:r w:rsidR="00E149EC">
        <w:t>október 22.</w:t>
      </w:r>
    </w:p>
    <w:p w14:paraId="33671853" w14:textId="77777777" w:rsidR="00A93BD4" w:rsidRPr="00704F34" w:rsidRDefault="00A93BD4">
      <w:pPr>
        <w:rPr>
          <w:sz w:val="24"/>
        </w:rPr>
      </w:pPr>
    </w:p>
    <w:p w14:paraId="151CE96B" w14:textId="77777777" w:rsidR="00A93BD4" w:rsidRPr="00DB71BE" w:rsidRDefault="00A93BD4">
      <w:pPr>
        <w:rPr>
          <w:sz w:val="24"/>
        </w:rPr>
      </w:pPr>
    </w:p>
    <w:p w14:paraId="1133695E" w14:textId="77777777"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14:paraId="7C5DF72A" w14:textId="77777777"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  <w:t>témafelelős</w:t>
      </w:r>
    </w:p>
    <w:p w14:paraId="3BDFF30E" w14:textId="77777777" w:rsidR="00D93B83" w:rsidRDefault="00D93B83">
      <w:pPr>
        <w:tabs>
          <w:tab w:val="center" w:pos="7371"/>
        </w:tabs>
        <w:ind w:firstLine="709"/>
        <w:rPr>
          <w:sz w:val="24"/>
        </w:rPr>
      </w:pPr>
    </w:p>
    <w:p w14:paraId="197C3009" w14:textId="77777777" w:rsidR="00EB13EA" w:rsidRPr="00DB71BE" w:rsidRDefault="00EB13EA">
      <w:pPr>
        <w:tabs>
          <w:tab w:val="center" w:pos="7371"/>
        </w:tabs>
        <w:ind w:firstLine="709"/>
        <w:rPr>
          <w:sz w:val="24"/>
        </w:rPr>
      </w:pPr>
    </w:p>
    <w:p w14:paraId="4C4B9BD7" w14:textId="77777777" w:rsidR="00525E40" w:rsidRPr="00DB71BE" w:rsidRDefault="00525E40">
      <w:pPr>
        <w:tabs>
          <w:tab w:val="center" w:pos="7371"/>
        </w:tabs>
        <w:ind w:firstLine="709"/>
      </w:pPr>
    </w:p>
    <w:p w14:paraId="0BA66764" w14:textId="77777777"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09D92A78" w14:textId="77777777"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14:paraId="6B3EE77A" w14:textId="77777777"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 xml:space="preserve">Tel.: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14:paraId="674321C3" w14:textId="77777777"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14:paraId="15732C28" w14:textId="77777777"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14:paraId="7E71A6BC" w14:textId="77777777"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14:paraId="691680F1" w14:textId="77777777"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14:paraId="1F5D8721" w14:textId="77777777" w:rsidR="005F6105" w:rsidRPr="00DB71BE" w:rsidRDefault="005F6105"/>
    <w:p w14:paraId="6215ADD7" w14:textId="77777777"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573A97">
        <w:rPr>
          <w:b/>
          <w:sz w:val="24"/>
        </w:rPr>
        <w:t xml:space="preserve">20. </w:t>
      </w:r>
      <w:r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14:paraId="74BAFB6D" w14:textId="77777777" w:rsidR="003145D9" w:rsidRPr="00DB71BE" w:rsidRDefault="003145D9">
      <w:pPr>
        <w:jc w:val="center"/>
        <w:rPr>
          <w:b/>
          <w:sz w:val="24"/>
        </w:rPr>
      </w:pPr>
    </w:p>
    <w:p w14:paraId="444C7B22" w14:textId="77777777"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14:paraId="451CAEFA" w14:textId="77777777" w:rsidR="003145D9" w:rsidRPr="00DB71BE" w:rsidRDefault="003145D9">
      <w:pPr>
        <w:rPr>
          <w:b/>
          <w:sz w:val="24"/>
        </w:rPr>
      </w:pPr>
    </w:p>
    <w:p w14:paraId="78718EAC" w14:textId="77777777" w:rsidR="00C91F1A" w:rsidRDefault="00556694" w:rsidP="00573A97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</w:t>
      </w:r>
      <w:r w:rsidR="00573A97">
        <w:rPr>
          <w:sz w:val="24"/>
        </w:rPr>
        <w:t>20</w:t>
      </w:r>
      <w:r w:rsidR="00AC4C95">
        <w:rPr>
          <w:sz w:val="24"/>
        </w:rPr>
        <w:t xml:space="preserve">. </w:t>
      </w:r>
      <w:r w:rsidRPr="00DB71BE">
        <w:rPr>
          <w:sz w:val="24"/>
        </w:rPr>
        <w:t>évi költségvetés módosítását, mely az alábbiak miatt vált szükségessé:</w:t>
      </w:r>
    </w:p>
    <w:p w14:paraId="377B653B" w14:textId="77777777" w:rsidR="006F0449" w:rsidRDefault="007B2D4F" w:rsidP="0007349B">
      <w:pPr>
        <w:pStyle w:val="Listaszerbekezds"/>
      </w:pPr>
      <w:r>
        <w:t>Önkormányzatunk</w:t>
      </w:r>
      <w:r w:rsidR="00E149EC">
        <w:t xml:space="preserve"> a</w:t>
      </w:r>
      <w:r>
        <w:t xml:space="preserve"> </w:t>
      </w:r>
      <w:r w:rsidR="00E218E8">
        <w:t>„</w:t>
      </w:r>
      <w:r>
        <w:t xml:space="preserve">2020. évi </w:t>
      </w:r>
      <w:r w:rsidRPr="007B2D4F">
        <w:t>feladatellátást szolgáló fejlesztések tá</w:t>
      </w:r>
      <w:r w:rsidR="00E218E8">
        <w:t>mogatása”</w:t>
      </w:r>
      <w:r w:rsidR="00E149EC">
        <w:t xml:space="preserve"> pályázat keretében Támogatói okirat alapján 34.511.116 Ft vissza nem térítendő támogatásban részesült. A </w:t>
      </w:r>
      <w:r w:rsidR="0007349B">
        <w:t>támogatás</w:t>
      </w:r>
      <w:r w:rsidR="00E149EC">
        <w:t xml:space="preserve"> </w:t>
      </w:r>
      <w:r w:rsidR="0007349B">
        <w:t xml:space="preserve">belterületi utak, járdák és csapadékvíz elvezető korszerűsítésére használható fel. A fejlesztések teljes költsége 46.014.821 Ft </w:t>
      </w:r>
      <w:r w:rsidR="00E218E8">
        <w:t>mely</w:t>
      </w:r>
      <w:r w:rsidR="0007349B">
        <w:t>ből</w:t>
      </w:r>
      <w:r w:rsidR="00E218E8">
        <w:t xml:space="preserve"> a szükséges önerő 11.503.705 Ft</w:t>
      </w:r>
      <w:r w:rsidR="0007349B">
        <w:t>, melyet</w:t>
      </w:r>
      <w:r w:rsidR="00E218E8">
        <w:t xml:space="preserve"> hitelből kívánu</w:t>
      </w:r>
      <w:r w:rsidR="0007349B">
        <w:t>n</w:t>
      </w:r>
      <w:r w:rsidR="00E218E8">
        <w:t>k finanszírozni.</w:t>
      </w:r>
      <w:r w:rsidR="0007349B">
        <w:t xml:space="preserve"> A hitelfelvétel a legutóbbi költségvetés módosítás keretében céltartalékra betervezésre került, amit szükséges átcsoportosítani. </w:t>
      </w:r>
      <w:r w:rsidR="006F0449">
        <w:t>Fentiek miatt az alábbi táblázat szerinti módosításokat javaslom:</w:t>
      </w:r>
    </w:p>
    <w:tbl>
      <w:tblPr>
        <w:tblW w:w="9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880"/>
        <w:gridCol w:w="2220"/>
      </w:tblGrid>
      <w:tr w:rsidR="003861A7" w:rsidRPr="003861A7" w14:paraId="2BCC4A78" w14:textId="77777777" w:rsidTr="003861A7">
        <w:trPr>
          <w:trHeight w:val="300"/>
        </w:trPr>
        <w:tc>
          <w:tcPr>
            <w:tcW w:w="90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E74EF2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  <w:r w:rsidRPr="003861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>Tiszavasvári Város Önkormányzata költségvetésében</w:t>
            </w:r>
          </w:p>
        </w:tc>
      </w:tr>
      <w:tr w:rsidR="003861A7" w:rsidRPr="003861A7" w14:paraId="5141EA06" w14:textId="77777777" w:rsidTr="003861A7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1AC0B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202A7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CA6A5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</w:tr>
      <w:tr w:rsidR="003861A7" w:rsidRPr="003861A7" w14:paraId="04B8FAE2" w14:textId="77777777" w:rsidTr="003861A7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68BBB91A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Önkormányzatok elszámolásai a központi költségvetéssel (018010-KÖT) kormányzati funkción:</w:t>
            </w:r>
          </w:p>
        </w:tc>
      </w:tr>
      <w:tr w:rsidR="003861A7" w:rsidRPr="003861A7" w14:paraId="328725C5" w14:textId="77777777" w:rsidTr="003861A7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D5AD0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5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1A592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099ADE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Összeg</w:t>
            </w:r>
          </w:p>
        </w:tc>
      </w:tr>
      <w:tr w:rsidR="003861A7" w:rsidRPr="003861A7" w14:paraId="18C9FC8C" w14:textId="77777777" w:rsidTr="003861A7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0B85B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B21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D40F7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Felhalmozási célú önkormányzati támogatások: 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22FA0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34 511 116 Ft</w:t>
            </w:r>
          </w:p>
        </w:tc>
      </w:tr>
      <w:tr w:rsidR="003861A7" w:rsidRPr="003861A7" w14:paraId="24455AB7" w14:textId="77777777" w:rsidTr="003861A7">
        <w:trPr>
          <w:trHeight w:val="315"/>
        </w:trPr>
        <w:tc>
          <w:tcPr>
            <w:tcW w:w="68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7EA3E3C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Összes bevétel: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624031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34 511 116 Ft</w:t>
            </w:r>
          </w:p>
        </w:tc>
      </w:tr>
      <w:tr w:rsidR="003861A7" w:rsidRPr="003861A7" w14:paraId="42724819" w14:textId="77777777" w:rsidTr="003861A7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3B5D9D4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Közutak, hidak, alagutak üzemeltetése, fenntartása (045160-KÖT) kormányzati funkción:</w:t>
            </w:r>
          </w:p>
        </w:tc>
      </w:tr>
      <w:tr w:rsidR="003861A7" w:rsidRPr="003861A7" w14:paraId="3E56B1FF" w14:textId="77777777" w:rsidTr="003861A7">
        <w:trPr>
          <w:trHeight w:val="52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4B5C2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DA2AD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Ingatlanok felújítása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6A076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36 403 922 Ft</w:t>
            </w:r>
          </w:p>
        </w:tc>
      </w:tr>
      <w:tr w:rsidR="003861A7" w:rsidRPr="003861A7" w14:paraId="01FD2F3A" w14:textId="77777777" w:rsidTr="003861A7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76964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2EE6F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Felújítási célú előzetesen felszámított általános forgalmi adó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1C847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9 610 899 Ft</w:t>
            </w:r>
          </w:p>
        </w:tc>
      </w:tr>
      <w:tr w:rsidR="003861A7" w:rsidRPr="003861A7" w14:paraId="2B72A514" w14:textId="77777777" w:rsidTr="003861A7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90978F8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Forgatási és befektetési célú finanszírozási műveletek (900060-KÖT) kormányzati funkción:</w:t>
            </w:r>
          </w:p>
        </w:tc>
      </w:tr>
      <w:tr w:rsidR="003861A7" w:rsidRPr="003861A7" w14:paraId="302D9716" w14:textId="77777777" w:rsidTr="003861A7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3B8B8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K513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25D7C" w14:textId="77777777" w:rsidR="003861A7" w:rsidRPr="003861A7" w:rsidRDefault="003861A7" w:rsidP="003861A7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Tartalékok (céltartalékok)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093470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color w:val="000000"/>
                <w:sz w:val="22"/>
                <w:szCs w:val="22"/>
              </w:rPr>
              <w:t>-11 503 705 Ft</w:t>
            </w:r>
          </w:p>
        </w:tc>
      </w:tr>
      <w:tr w:rsidR="003861A7" w:rsidRPr="003861A7" w14:paraId="6650910C" w14:textId="77777777" w:rsidTr="003861A7">
        <w:trPr>
          <w:trHeight w:val="315"/>
        </w:trPr>
        <w:tc>
          <w:tcPr>
            <w:tcW w:w="68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009FE22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Összes kiadás: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6741B4" w14:textId="77777777" w:rsidR="003861A7" w:rsidRPr="003861A7" w:rsidRDefault="003861A7" w:rsidP="003861A7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61A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34 511 116 Ft</w:t>
            </w:r>
          </w:p>
        </w:tc>
      </w:tr>
    </w:tbl>
    <w:p w14:paraId="3BD96089" w14:textId="77777777" w:rsidR="0007349B" w:rsidRDefault="0007349B" w:rsidP="0007349B">
      <w:pPr>
        <w:pStyle w:val="Listaszerbekezds"/>
        <w:numPr>
          <w:ilvl w:val="0"/>
          <w:numId w:val="0"/>
        </w:numPr>
        <w:jc w:val="center"/>
      </w:pPr>
    </w:p>
    <w:p w14:paraId="1D59462E" w14:textId="77777777" w:rsidR="008A4033" w:rsidRDefault="00AD39AF" w:rsidP="007B2D4F">
      <w:pPr>
        <w:pStyle w:val="Listaszerbekezds"/>
      </w:pPr>
      <w:r>
        <w:t>Önkormányzatunk a TOP-1.4.1-15-SB1-2016-00077 azonosítószámú „a Tiszavasvári Minimanó Óvoda családbarát infrastrukturális fejlesztése” című pályázat keretében 230.195.216 Ft támogatásban részesül. A projekt összköltsége 235.195.216 Ft, melyből</w:t>
      </w:r>
      <w:r w:rsidR="00FF73AD">
        <w:t xml:space="preserve"> 5.000.000 Ft</w:t>
      </w:r>
      <w:r>
        <w:t xml:space="preserve"> </w:t>
      </w:r>
      <w:r w:rsidR="00FF73AD">
        <w:t>a projektmenedzsment tevékenység ellátásáért, mint konzorciumi partnert a Szabolcs-Szatmár-Bereg Megyei Önkormányzati Hivatalt illeti meg. A projekt benyújtásával kapcsolatos előzetes tervdokumentáció díja már 2016. évben a pályázat benyújtásakor kifizetésre került, így ez</w:t>
      </w:r>
      <w:r w:rsidR="009E4D89">
        <w:t>zel</w:t>
      </w:r>
      <w:r w:rsidR="00FF73AD">
        <w:t xml:space="preserve"> az összeg</w:t>
      </w:r>
      <w:r w:rsidR="009E4D89">
        <w:t>gel (444.500 Ft)</w:t>
      </w:r>
      <w:r w:rsidR="00FF73AD">
        <w:t xml:space="preserve"> az általános </w:t>
      </w:r>
      <w:r w:rsidR="00FF73AD">
        <w:lastRenderedPageBreak/>
        <w:t>tartalék</w:t>
      </w:r>
      <w:r w:rsidR="009E4D89">
        <w:t xml:space="preserve">ot javaslom megnövelni. A </w:t>
      </w:r>
      <w:r w:rsidR="00AB729F">
        <w:t>fentiek miatt az alábbi táblázat szerinti költségvetés módosítást javaslom:</w:t>
      </w:r>
    </w:p>
    <w:tbl>
      <w:tblPr>
        <w:tblW w:w="9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880"/>
        <w:gridCol w:w="2220"/>
      </w:tblGrid>
      <w:tr w:rsidR="00AB729F" w:rsidRPr="00AB729F" w14:paraId="0C8477B1" w14:textId="77777777" w:rsidTr="00AB729F">
        <w:trPr>
          <w:trHeight w:val="300"/>
        </w:trPr>
        <w:tc>
          <w:tcPr>
            <w:tcW w:w="90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E62775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  <w:r w:rsidRPr="00AB729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>Tiszavasvári Város Önkormányzata költségvetésében</w:t>
            </w:r>
          </w:p>
        </w:tc>
      </w:tr>
      <w:tr w:rsidR="00AB729F" w:rsidRPr="00AB729F" w14:paraId="48D6F9E7" w14:textId="77777777" w:rsidTr="00AB729F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08004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BF491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233B9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</w:tr>
      <w:tr w:rsidR="00AB729F" w:rsidRPr="00AB729F" w14:paraId="33E76934" w14:textId="77777777" w:rsidTr="00AB729F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7A3DE782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Óvodai nevelés, ellátás működtetési feladatai (091140-KÖT) kormányzati funkción:</w:t>
            </w:r>
          </w:p>
        </w:tc>
      </w:tr>
      <w:tr w:rsidR="00AB729F" w:rsidRPr="00AB729F" w14:paraId="6474513A" w14:textId="77777777" w:rsidTr="00AB729F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BB6D9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5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27D31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69C341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Összeg</w:t>
            </w:r>
          </w:p>
        </w:tc>
      </w:tr>
      <w:tr w:rsidR="00AB729F" w:rsidRPr="00AB729F" w14:paraId="4B4B0D7E" w14:textId="77777777" w:rsidTr="00AB729F">
        <w:trPr>
          <w:trHeight w:val="6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D1C40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B16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19898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támogatások bevételei államháztartáson belülről: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7D4CA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3 105 500 Ft</w:t>
            </w:r>
          </w:p>
        </w:tc>
      </w:tr>
      <w:tr w:rsidR="00AB729F" w:rsidRPr="00AB729F" w14:paraId="2D44063A" w14:textId="77777777" w:rsidTr="00AB729F">
        <w:trPr>
          <w:trHeight w:val="6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178E3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B25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75555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Egyéb felhalmozási célú támogatások bevételei államháztartáson belülről: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198E8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227 089 716 Ft</w:t>
            </w:r>
          </w:p>
        </w:tc>
      </w:tr>
      <w:tr w:rsidR="00AB729F" w:rsidRPr="00AB729F" w14:paraId="5AFD2E45" w14:textId="77777777" w:rsidTr="00AB729F">
        <w:trPr>
          <w:trHeight w:val="315"/>
        </w:trPr>
        <w:tc>
          <w:tcPr>
            <w:tcW w:w="68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5AFA1FC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Összes bevétel: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E5FBE3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230 195 216 Ft</w:t>
            </w:r>
          </w:p>
        </w:tc>
      </w:tr>
      <w:tr w:rsidR="00AB729F" w:rsidRPr="00AB729F" w14:paraId="3E78B7BC" w14:textId="77777777" w:rsidTr="00AB729F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5021B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E9503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74758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2 286 000 Ft</w:t>
            </w:r>
          </w:p>
        </w:tc>
      </w:tr>
      <w:tr w:rsidR="00AB729F" w:rsidRPr="00AB729F" w14:paraId="1C32E987" w14:textId="77777777" w:rsidTr="00AB729F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D8D0D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K342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8F8D3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Reklám- és propagandakiadások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E8CF9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375 000 Ft</w:t>
            </w:r>
          </w:p>
        </w:tc>
      </w:tr>
      <w:tr w:rsidR="00AB729F" w:rsidRPr="00AB729F" w14:paraId="4BC1F90D" w14:textId="77777777" w:rsidTr="00AB729F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594F1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K64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FC487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Egyéb tárgyi eszközök beszerzése, létesítése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36D3A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7 990 000 Ft</w:t>
            </w:r>
          </w:p>
        </w:tc>
      </w:tr>
      <w:tr w:rsidR="00AB729F" w:rsidRPr="00AB729F" w14:paraId="108807BB" w14:textId="77777777" w:rsidTr="00AB729F">
        <w:trPr>
          <w:trHeight w:val="6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C3D4A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82A5C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Beruházási célú előzetesen felszámított általános forgalmi adó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DC33F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2 157 300 Ft</w:t>
            </w:r>
          </w:p>
        </w:tc>
      </w:tr>
      <w:tr w:rsidR="00AB729F" w:rsidRPr="00AB729F" w14:paraId="6D45C081" w14:textId="77777777" w:rsidTr="00AB729F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D3B1E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1D1DB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Ingatlanok felújítása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C7DE0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170 901 800 Ft</w:t>
            </w:r>
          </w:p>
        </w:tc>
      </w:tr>
      <w:tr w:rsidR="00AB729F" w:rsidRPr="00AB729F" w14:paraId="5821D872" w14:textId="77777777" w:rsidTr="00AB729F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715AB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6FDE3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Felújítási célú előzetesen felszámított általános forgalmi adó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6D338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46 040 616 Ft</w:t>
            </w:r>
          </w:p>
        </w:tc>
      </w:tr>
      <w:tr w:rsidR="00AB729F" w:rsidRPr="00AB729F" w14:paraId="3CF3E05D" w14:textId="77777777" w:rsidTr="00AB729F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57963BC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Forgatási és befektetési célú finanszírozási műveletek (900060-KÖT) kormányzati funkción:</w:t>
            </w:r>
          </w:p>
        </w:tc>
      </w:tr>
      <w:tr w:rsidR="00AB729F" w:rsidRPr="00AB729F" w14:paraId="1AFEDF87" w14:textId="77777777" w:rsidTr="00AB729F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32B0C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K513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74E56" w14:textId="77777777" w:rsidR="00AB729F" w:rsidRPr="00AB729F" w:rsidRDefault="00AB729F" w:rsidP="00AB729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Tartalékok (általános)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5377E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color w:val="000000"/>
                <w:sz w:val="22"/>
                <w:szCs w:val="22"/>
              </w:rPr>
              <w:t>444 500 Ft</w:t>
            </w:r>
          </w:p>
        </w:tc>
      </w:tr>
      <w:tr w:rsidR="00AB729F" w:rsidRPr="00AB729F" w14:paraId="3241ED45" w14:textId="77777777" w:rsidTr="00AB729F">
        <w:trPr>
          <w:trHeight w:val="315"/>
        </w:trPr>
        <w:tc>
          <w:tcPr>
            <w:tcW w:w="68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ED1F02C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Összes kiadás: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F78F52" w14:textId="77777777" w:rsidR="00AB729F" w:rsidRPr="00AB729F" w:rsidRDefault="00AB729F" w:rsidP="00AB729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AB729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230 195 216 Ft</w:t>
            </w:r>
          </w:p>
        </w:tc>
      </w:tr>
    </w:tbl>
    <w:p w14:paraId="2638378D" w14:textId="77777777" w:rsidR="00AB729F" w:rsidRDefault="00AB729F" w:rsidP="00AB729F">
      <w:pPr>
        <w:pStyle w:val="Listaszerbekezds"/>
        <w:numPr>
          <w:ilvl w:val="0"/>
          <w:numId w:val="0"/>
        </w:numPr>
        <w:ind w:left="426"/>
      </w:pPr>
    </w:p>
    <w:p w14:paraId="55B7DAA3" w14:textId="77777777" w:rsidR="00145DB4" w:rsidRDefault="00145DB4" w:rsidP="007B2D4F">
      <w:pPr>
        <w:pStyle w:val="Listaszerbekezds"/>
      </w:pPr>
      <w:r>
        <w:t>A komplex felzárkóztató programok Tiszavasvári Külső-Szentmihály városrészen pályázattal kapcsolatban szükséges módosítások a legutóbbi rendes testületi ülésen módosításra kerültek, azonban egy hiba miatt</w:t>
      </w:r>
      <w:r w:rsidR="00CF257F">
        <w:t xml:space="preserve"> az Önkormányzat költségvetésében</w:t>
      </w:r>
      <w:r>
        <w:t xml:space="preserve"> szükséges az alábbi átcsoportosítás:</w:t>
      </w:r>
    </w:p>
    <w:p w14:paraId="094B84D2" w14:textId="77777777" w:rsidR="00CF257F" w:rsidRPr="00CF257F" w:rsidRDefault="00CF257F" w:rsidP="00CF257F">
      <w:pPr>
        <w:overflowPunct/>
        <w:autoSpaceDE/>
        <w:autoSpaceDN/>
        <w:adjustRightInd/>
        <w:ind w:left="426"/>
        <w:jc w:val="both"/>
        <w:textAlignment w:val="auto"/>
        <w:rPr>
          <w:b/>
          <w:bCs/>
          <w:i/>
          <w:iCs/>
          <w:color w:val="000000"/>
          <w:sz w:val="24"/>
          <w:szCs w:val="24"/>
        </w:rPr>
      </w:pPr>
      <w:r w:rsidRPr="00CF257F">
        <w:rPr>
          <w:b/>
          <w:bCs/>
          <w:i/>
          <w:iCs/>
          <w:color w:val="000000"/>
          <w:sz w:val="24"/>
          <w:szCs w:val="24"/>
        </w:rPr>
        <w:t>Településfejlesztési projektek és támogatásuk (062020-KÖT) kormányzati funkción:</w:t>
      </w:r>
    </w:p>
    <w:p w14:paraId="31332B74" w14:textId="77777777" w:rsidR="00CF257F" w:rsidRPr="00CF257F" w:rsidRDefault="00CF257F" w:rsidP="00CF257F">
      <w:pPr>
        <w:overflowPunct/>
        <w:autoSpaceDE/>
        <w:autoSpaceDN/>
        <w:adjustRightInd/>
        <w:ind w:left="284"/>
        <w:jc w:val="both"/>
        <w:textAlignment w:val="auto"/>
        <w:rPr>
          <w:b/>
          <w:bCs/>
          <w:i/>
          <w:iCs/>
          <w:color w:val="000000"/>
          <w:sz w:val="24"/>
          <w:szCs w:val="24"/>
        </w:rPr>
      </w:pPr>
    </w:p>
    <w:tbl>
      <w:tblPr>
        <w:tblStyle w:val="Rcsostblzat"/>
        <w:tblW w:w="8754" w:type="dxa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6"/>
        <w:gridCol w:w="6379"/>
        <w:gridCol w:w="1559"/>
      </w:tblGrid>
      <w:tr w:rsidR="00CF257F" w:rsidRPr="00CF257F" w14:paraId="6E8D12DC" w14:textId="77777777" w:rsidTr="00E140E7">
        <w:tc>
          <w:tcPr>
            <w:tcW w:w="816" w:type="dxa"/>
          </w:tcPr>
          <w:p w14:paraId="1316DFB4" w14:textId="77777777" w:rsidR="00CF257F" w:rsidRPr="00CF257F" w:rsidRDefault="00CF257F" w:rsidP="008A3F0E">
            <w:pPr>
              <w:pStyle w:val="Listaszerbekezds"/>
              <w:numPr>
                <w:ilvl w:val="0"/>
                <w:numId w:val="0"/>
              </w:numPr>
              <w:spacing w:before="0"/>
              <w:rPr>
                <w:szCs w:val="24"/>
              </w:rPr>
            </w:pPr>
            <w:r w:rsidRPr="00CF257F">
              <w:rPr>
                <w:szCs w:val="24"/>
              </w:rPr>
              <w:t>K122</w:t>
            </w:r>
          </w:p>
        </w:tc>
        <w:tc>
          <w:tcPr>
            <w:tcW w:w="6379" w:type="dxa"/>
          </w:tcPr>
          <w:p w14:paraId="6F90B8B5" w14:textId="77777777" w:rsidR="00CF257F" w:rsidRDefault="00CF257F" w:rsidP="00CF257F">
            <w:pPr>
              <w:jc w:val="right"/>
              <w:rPr>
                <w:color w:val="000000"/>
                <w:sz w:val="24"/>
                <w:szCs w:val="24"/>
              </w:rPr>
            </w:pPr>
            <w:r w:rsidRPr="00CF257F">
              <w:rPr>
                <w:color w:val="000000"/>
                <w:sz w:val="24"/>
                <w:szCs w:val="24"/>
              </w:rPr>
              <w:t>Munkavégzésre irányuló egyéb jogviszonyban nem saját foglalkoztatottnak fizetett juttatások:</w:t>
            </w:r>
          </w:p>
          <w:p w14:paraId="1E0ADA10" w14:textId="77777777" w:rsidR="008A3F0E" w:rsidRPr="00CF257F" w:rsidRDefault="008A3F0E" w:rsidP="00CF257F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14:paraId="215C5747" w14:textId="77777777" w:rsidR="00CF257F" w:rsidRPr="00CF257F" w:rsidRDefault="00CF257F" w:rsidP="00CF257F">
            <w:pPr>
              <w:jc w:val="right"/>
              <w:rPr>
                <w:sz w:val="24"/>
                <w:szCs w:val="24"/>
              </w:rPr>
            </w:pPr>
            <w:r w:rsidRPr="00CF257F">
              <w:rPr>
                <w:color w:val="000000"/>
                <w:sz w:val="24"/>
                <w:szCs w:val="24"/>
              </w:rPr>
              <w:t>-457 270 Ft</w:t>
            </w:r>
          </w:p>
        </w:tc>
      </w:tr>
      <w:tr w:rsidR="00CF257F" w:rsidRPr="00CF257F" w14:paraId="70B8EB63" w14:textId="77777777" w:rsidTr="00E140E7">
        <w:tc>
          <w:tcPr>
            <w:tcW w:w="816" w:type="dxa"/>
          </w:tcPr>
          <w:p w14:paraId="35197A7C" w14:textId="77777777" w:rsidR="00CF257F" w:rsidRPr="00CF257F" w:rsidRDefault="00CF257F" w:rsidP="008A3F0E">
            <w:pPr>
              <w:pStyle w:val="Listaszerbekezds"/>
              <w:numPr>
                <w:ilvl w:val="0"/>
                <w:numId w:val="0"/>
              </w:numPr>
              <w:spacing w:before="0"/>
              <w:rPr>
                <w:szCs w:val="24"/>
              </w:rPr>
            </w:pPr>
            <w:r w:rsidRPr="00CF257F">
              <w:rPr>
                <w:szCs w:val="24"/>
              </w:rPr>
              <w:t>K2</w:t>
            </w:r>
          </w:p>
        </w:tc>
        <w:tc>
          <w:tcPr>
            <w:tcW w:w="6379" w:type="dxa"/>
          </w:tcPr>
          <w:p w14:paraId="2D7CA491" w14:textId="77777777" w:rsidR="00CF257F" w:rsidRDefault="00CF257F" w:rsidP="00CF257F">
            <w:pPr>
              <w:jc w:val="right"/>
              <w:rPr>
                <w:color w:val="000000"/>
                <w:sz w:val="24"/>
                <w:szCs w:val="24"/>
              </w:rPr>
            </w:pPr>
            <w:r w:rsidRPr="00CF257F">
              <w:rPr>
                <w:color w:val="000000"/>
                <w:sz w:val="24"/>
                <w:szCs w:val="24"/>
              </w:rPr>
              <w:t>Munkaadókat terhelő járulékok és szociális hozzájárulási adó (szociális hozzájárulási adó):</w:t>
            </w:r>
          </w:p>
          <w:p w14:paraId="21C20706" w14:textId="77777777" w:rsidR="008A3F0E" w:rsidRPr="00CF257F" w:rsidRDefault="008A3F0E" w:rsidP="00CF257F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14:paraId="2B943B6F" w14:textId="77777777" w:rsidR="00CF257F" w:rsidRPr="00CF257F" w:rsidRDefault="00CF257F" w:rsidP="00CF257F">
            <w:pPr>
              <w:jc w:val="right"/>
              <w:rPr>
                <w:sz w:val="24"/>
                <w:szCs w:val="24"/>
              </w:rPr>
            </w:pPr>
            <w:r w:rsidRPr="00CF257F">
              <w:rPr>
                <w:color w:val="000000"/>
                <w:sz w:val="24"/>
                <w:szCs w:val="24"/>
              </w:rPr>
              <w:t>+457 270 Ft</w:t>
            </w:r>
          </w:p>
        </w:tc>
      </w:tr>
      <w:tr w:rsidR="00CF257F" w:rsidRPr="00CF257F" w14:paraId="570873E6" w14:textId="77777777" w:rsidTr="00E140E7">
        <w:trPr>
          <w:trHeight w:val="310"/>
        </w:trPr>
        <w:tc>
          <w:tcPr>
            <w:tcW w:w="7195" w:type="dxa"/>
            <w:gridSpan w:val="2"/>
          </w:tcPr>
          <w:p w14:paraId="012B1B8C" w14:textId="77777777" w:rsidR="00CF257F" w:rsidRPr="00CF257F" w:rsidRDefault="00CF257F" w:rsidP="00CF257F">
            <w:pPr>
              <w:jc w:val="right"/>
              <w:rPr>
                <w:sz w:val="24"/>
                <w:szCs w:val="24"/>
              </w:rPr>
            </w:pPr>
            <w:r w:rsidRPr="00CF257F">
              <w:rPr>
                <w:b/>
                <w:bCs/>
                <w:color w:val="000000"/>
                <w:sz w:val="24"/>
                <w:szCs w:val="24"/>
              </w:rPr>
              <w:t>Összes kiadás:</w:t>
            </w:r>
          </w:p>
        </w:tc>
        <w:tc>
          <w:tcPr>
            <w:tcW w:w="1559" w:type="dxa"/>
          </w:tcPr>
          <w:p w14:paraId="6DCC7098" w14:textId="77777777" w:rsidR="00CF257F" w:rsidRPr="00CF257F" w:rsidRDefault="00CF257F" w:rsidP="00CF257F">
            <w:pPr>
              <w:jc w:val="right"/>
              <w:rPr>
                <w:sz w:val="24"/>
                <w:szCs w:val="24"/>
              </w:rPr>
            </w:pPr>
            <w:r w:rsidRPr="00CF257F">
              <w:rPr>
                <w:b/>
                <w:bCs/>
                <w:color w:val="000000"/>
                <w:sz w:val="24"/>
                <w:szCs w:val="24"/>
              </w:rPr>
              <w:t>0 Ft</w:t>
            </w:r>
          </w:p>
        </w:tc>
      </w:tr>
    </w:tbl>
    <w:p w14:paraId="7A532D85" w14:textId="77777777" w:rsidR="001E3A9A" w:rsidRDefault="000474A3" w:rsidP="007B2D4F">
      <w:pPr>
        <w:pStyle w:val="Listaszerbekezds"/>
      </w:pPr>
      <w:r>
        <w:t xml:space="preserve">Az </w:t>
      </w:r>
      <w:r w:rsidR="001E3A9A">
        <w:t>„</w:t>
      </w:r>
      <w:r>
        <w:t>iparterület kialakítása Tiszavasváriban</w:t>
      </w:r>
      <w:r w:rsidR="001E3A9A">
        <w:t>”</w:t>
      </w:r>
      <w:r>
        <w:t xml:space="preserve"> című pályázattal kapcsolatban a költségvetésbe beállított kiadásokat szükséges módosítani. Ennek fő oka, hogy a pályázat keretében megvalósuló inkubátorház-csarnok, az útépítés és a csapadékvíz elvezető létesítése építési engedély köteles, azaz fordított áfás tevékenység.</w:t>
      </w:r>
      <w:r w:rsidR="001E3A9A">
        <w:t xml:space="preserve"> Emiatt a pályázat költségvetése </w:t>
      </w:r>
      <w:r>
        <w:t>felülvizsgálatra került</w:t>
      </w:r>
      <w:r w:rsidR="001E3A9A">
        <w:t xml:space="preserve">, mely során </w:t>
      </w:r>
      <w:r>
        <w:t xml:space="preserve">az egyéb költségek </w:t>
      </w:r>
      <w:r w:rsidR="001E3A9A">
        <w:t>esetében</w:t>
      </w:r>
      <w:r>
        <w:t xml:space="preserve"> megállapítottuk, hogy több tevékenység előre láthatóan adómentes lesz. </w:t>
      </w:r>
      <w:r w:rsidR="001E3A9A">
        <w:t xml:space="preserve">Ezeken felül a pályázati tervdokumentáció, amely a pályázat benyújtásához volt szükséges, nem szerepel a pályázat költségvetésében külön soron, így ezt a pályázati tartalék terhére </w:t>
      </w:r>
      <w:r w:rsidR="001E3A9A">
        <w:lastRenderedPageBreak/>
        <w:t>kívánjuk elszámolni. Fent leírtak miatt az Önkormányzat költségvetésében az alábbi módosításokat javaslom:</w:t>
      </w:r>
    </w:p>
    <w:tbl>
      <w:tblPr>
        <w:tblW w:w="9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880"/>
        <w:gridCol w:w="2220"/>
      </w:tblGrid>
      <w:tr w:rsidR="00101515" w:rsidRPr="00101515" w14:paraId="6000EA57" w14:textId="77777777" w:rsidTr="00101515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640647E4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Településfejlesztési projektek és támogatásuk (062020-KÖT) kormányzati funkción:</w:t>
            </w:r>
          </w:p>
        </w:tc>
      </w:tr>
      <w:tr w:rsidR="00101515" w:rsidRPr="00101515" w14:paraId="5F1725AA" w14:textId="77777777" w:rsidTr="00101515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AF6C1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5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91A35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7F6A21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Összeg</w:t>
            </w:r>
          </w:p>
        </w:tc>
      </w:tr>
      <w:tr w:rsidR="00101515" w:rsidRPr="00101515" w14:paraId="466836FF" w14:textId="77777777" w:rsidTr="00101515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0CD502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476EF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637410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287 250 Ft</w:t>
            </w:r>
          </w:p>
        </w:tc>
      </w:tr>
      <w:tr w:rsidR="00101515" w:rsidRPr="00101515" w14:paraId="1D90731E" w14:textId="77777777" w:rsidTr="00101515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29C6B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K342 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78F2A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Reklám- és propagandakiadások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0BED04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125 850 Ft</w:t>
            </w:r>
          </w:p>
        </w:tc>
      </w:tr>
      <w:tr w:rsidR="00101515" w:rsidRPr="00101515" w14:paraId="6F8E58F1" w14:textId="77777777" w:rsidTr="00101515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D165F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1780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Működési célú előzetesen felszámított általános forgalmi adó: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424CF0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-413 100 Ft</w:t>
            </w:r>
          </w:p>
        </w:tc>
      </w:tr>
      <w:tr w:rsidR="00101515" w:rsidRPr="00101515" w14:paraId="3A047F4E" w14:textId="77777777" w:rsidTr="00101515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719E0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K352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877D3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Fizetendő általános forgalmi adó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99E24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11 255 853 Ft</w:t>
            </w:r>
          </w:p>
        </w:tc>
      </w:tr>
      <w:tr w:rsidR="00101515" w:rsidRPr="00101515" w14:paraId="77F32C50" w14:textId="77777777" w:rsidTr="00101515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49DF7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K62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CE346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Ingatlanok beszerzése, létesítése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7C668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771 575 Ft</w:t>
            </w:r>
          </w:p>
        </w:tc>
      </w:tr>
      <w:tr w:rsidR="00101515" w:rsidRPr="00101515" w14:paraId="5AA525B5" w14:textId="77777777" w:rsidTr="00101515">
        <w:trPr>
          <w:trHeight w:val="6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80388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C45A9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Beruházási célú előzetesen felszámított általános forgalmi adó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92248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-11 646 428 Ft</w:t>
            </w:r>
          </w:p>
        </w:tc>
      </w:tr>
      <w:tr w:rsidR="00101515" w:rsidRPr="00101515" w14:paraId="1AF05703" w14:textId="77777777" w:rsidTr="00101515">
        <w:trPr>
          <w:trHeight w:val="315"/>
        </w:trPr>
        <w:tc>
          <w:tcPr>
            <w:tcW w:w="9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CA46CD8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b/>
                <w:bCs/>
                <w:i/>
                <w:iCs/>
                <w:color w:val="000000"/>
                <w:sz w:val="22"/>
                <w:szCs w:val="22"/>
              </w:rPr>
              <w:t>Forgatási és befektetési célú finanszírozási műveletek (900060-KÖT) kormányzati funkción:</w:t>
            </w:r>
          </w:p>
        </w:tc>
      </w:tr>
      <w:tr w:rsidR="00101515" w:rsidRPr="00101515" w14:paraId="57261AEA" w14:textId="77777777" w:rsidTr="00101515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6DEF1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K513</w:t>
            </w:r>
          </w:p>
        </w:tc>
        <w:tc>
          <w:tcPr>
            <w:tcW w:w="5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376A6" w14:textId="77777777" w:rsidR="00101515" w:rsidRPr="00101515" w:rsidRDefault="00101515" w:rsidP="0010151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Tartalékok (céltartalékok)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BB9DD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color w:val="000000"/>
                <w:sz w:val="22"/>
                <w:szCs w:val="22"/>
              </w:rPr>
              <w:t>-381 000 Ft</w:t>
            </w:r>
          </w:p>
        </w:tc>
      </w:tr>
      <w:tr w:rsidR="00101515" w:rsidRPr="00101515" w14:paraId="6D1CFC1A" w14:textId="77777777" w:rsidTr="00101515">
        <w:trPr>
          <w:trHeight w:val="315"/>
        </w:trPr>
        <w:tc>
          <w:tcPr>
            <w:tcW w:w="68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BE375B8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Összes kiadás: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281792" w14:textId="77777777" w:rsidR="00101515" w:rsidRPr="00101515" w:rsidRDefault="00101515" w:rsidP="0010151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0151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 Ft</w:t>
            </w:r>
          </w:p>
        </w:tc>
      </w:tr>
    </w:tbl>
    <w:p w14:paraId="0C0056E7" w14:textId="77777777" w:rsidR="006C07D0" w:rsidRDefault="00A956D0" w:rsidP="007116CC">
      <w:pPr>
        <w:pStyle w:val="Listaszerbekezds"/>
      </w:pPr>
      <w:r>
        <w:t xml:space="preserve">Tájékoztatásul közlöm, hogy </w:t>
      </w:r>
      <w:r w:rsidR="006C07D0">
        <w:t>Önkormányzatunk M</w:t>
      </w:r>
      <w:r w:rsidR="006C07D0" w:rsidRPr="006C07D0">
        <w:t xml:space="preserve">agyarország 2020. évi központi költségvetéséről szóló 2019. évi LXXI. törvény (a továbbiakban: Kvtv.) 3. mellékletének I. 9. a) pontjában szabályozott önkormányzatok rendkívüli támogatása jogcímen </w:t>
      </w:r>
      <w:r w:rsidR="007116CC">
        <w:t>33.039.844 Ft vissza</w:t>
      </w:r>
      <w:r w:rsidR="00812B51">
        <w:t xml:space="preserve"> </w:t>
      </w:r>
      <w:r w:rsidR="00CD6A06">
        <w:t>nem térítendő támogatásban részesül</w:t>
      </w:r>
      <w:r w:rsidR="00BA47FD">
        <w:t>. A támogatás terhére a költségvetésünkben szereplő kiegészítő támogatási igényt javaslom csökkenteni</w:t>
      </w:r>
      <w:r>
        <w:t>, ami nem igényel költségvetés módosítást</w:t>
      </w:r>
      <w:r w:rsidR="00CC7262">
        <w:t>, mivel azonos rovatot érint</w:t>
      </w:r>
      <w:r w:rsidR="00BA47FD">
        <w:t xml:space="preserve">. </w:t>
      </w:r>
    </w:p>
    <w:p w14:paraId="04128D4D" w14:textId="77777777" w:rsidR="004E5F90" w:rsidRDefault="004E5F90" w:rsidP="007116CC">
      <w:pPr>
        <w:pStyle w:val="Listaszerbekezds"/>
      </w:pPr>
      <w:r>
        <w:t>A Találkozások Tere pályázattal kapcsolatban az eszközbeszerzés során a tervezettnél több alkalommal merült fel közbeszerzési költség. A</w:t>
      </w:r>
      <w:r w:rsidR="00BD69C6">
        <w:t xml:space="preserve"> megfelelő </w:t>
      </w:r>
      <w:proofErr w:type="spellStart"/>
      <w:r w:rsidR="00BD69C6">
        <w:t>cofogon</w:t>
      </w:r>
      <w:proofErr w:type="spellEnd"/>
      <w:r>
        <w:t xml:space="preserve"> nem áll rendelkezésre </w:t>
      </w:r>
      <w:r w:rsidR="00BD69C6">
        <w:t xml:space="preserve">elegendő </w:t>
      </w:r>
      <w:r>
        <w:t xml:space="preserve">kiadási előirányzat, ezért </w:t>
      </w:r>
      <w:r w:rsidR="00BD69C6">
        <w:t xml:space="preserve">arra </w:t>
      </w:r>
      <w:r>
        <w:t>szükséges</w:t>
      </w:r>
      <w:r w:rsidR="00BD69C6">
        <w:t xml:space="preserve"> átcsoportosítani. </w:t>
      </w:r>
      <w:r>
        <w:t>A</w:t>
      </w:r>
      <w:r w:rsidR="00BD69C6">
        <w:t xml:space="preserve"> projekt keretén</w:t>
      </w:r>
      <w:r>
        <w:t xml:space="preserve"> belül év elején céltartalék</w:t>
      </w:r>
      <w:r w:rsidR="00BD69C6">
        <w:t xml:space="preserve"> lett betervezve, </w:t>
      </w:r>
      <w:r w:rsidR="00DD6520">
        <w:t>melynek terhére célszerű az átcsoportosítást végrehajtani.</w:t>
      </w:r>
    </w:p>
    <w:p w14:paraId="56C36AFC" w14:textId="77777777" w:rsidR="00DD6520" w:rsidRDefault="00DD6520" w:rsidP="00DD6520">
      <w:pPr>
        <w:pStyle w:val="Listaszerbekezds"/>
        <w:numPr>
          <w:ilvl w:val="0"/>
          <w:numId w:val="0"/>
        </w:numPr>
        <w:ind w:left="426"/>
      </w:pPr>
      <w:r>
        <w:t xml:space="preserve">Ezért az Önkormányzat költségvetésében </w:t>
      </w:r>
      <w:r w:rsidR="001B0164">
        <w:t> a</w:t>
      </w:r>
      <w:r w:rsidR="001B0164" w:rsidRPr="001B0164">
        <w:t>z önkormányzati vagyonnal való gazdálkodással kapcsolatos feladatok</w:t>
      </w:r>
      <w:r w:rsidR="001B0164">
        <w:t xml:space="preserve"> (013350-KÖT) kormányzati funkción a </w:t>
      </w:r>
      <w:r w:rsidR="001B0164" w:rsidRPr="001B0164">
        <w:t>Reklám- és propagandakiadások</w:t>
      </w:r>
      <w:r w:rsidR="001B0164">
        <w:t xml:space="preserve"> (K342) kiadási előirányzatát 300.000 Ft-tal javaslom megemelni, a céltartalék azonos összegű csökkentése mellett.</w:t>
      </w:r>
    </w:p>
    <w:p w14:paraId="21EC1F3D" w14:textId="77777777" w:rsidR="003D67ED" w:rsidRDefault="003D67ED" w:rsidP="003D67ED">
      <w:pPr>
        <w:pStyle w:val="Listaszerbekezds"/>
      </w:pPr>
      <w:r>
        <w:t>A Polgármesteri Hivatal esetében korábbi költségvetés módosítás során</w:t>
      </w:r>
      <w:r w:rsidR="00675110">
        <w:t xml:space="preserve"> a </w:t>
      </w:r>
      <w:proofErr w:type="spellStart"/>
      <w:r w:rsidR="00675110">
        <w:t>cafetéria</w:t>
      </w:r>
      <w:proofErr w:type="spellEnd"/>
      <w:r w:rsidR="00675110">
        <w:t xml:space="preserve"> keretn</w:t>
      </w:r>
      <w:r>
        <w:t xml:space="preserve">övelésre került, azonban a rendelet </w:t>
      </w:r>
      <w:r w:rsidR="00675110">
        <w:t xml:space="preserve">10. § (9) bekezdésében az összeg nem került módosításra, ezért ezt jelen rendelet módosítás során pótoljuk. </w:t>
      </w:r>
    </w:p>
    <w:p w14:paraId="7A772AE4" w14:textId="77777777" w:rsidR="00573A97" w:rsidRDefault="00573A97" w:rsidP="007B2D4F">
      <w:pPr>
        <w:pStyle w:val="Listaszerbekezds"/>
      </w:pPr>
      <w:r w:rsidRPr="00ED05D1">
        <w:t xml:space="preserve">Az </w:t>
      </w:r>
      <w:r w:rsidRPr="007B2D4F">
        <w:t>intézmények</w:t>
      </w:r>
      <w:r w:rsidRPr="00ED05D1">
        <w:t xml:space="preserve"> felügyeleti </w:t>
      </w:r>
      <w:r w:rsidR="009D3FF2">
        <w:t xml:space="preserve">és saját </w:t>
      </w:r>
      <w:r w:rsidRPr="00ED05D1">
        <w:t xml:space="preserve">hatáskörű igényeit az előterjesztés </w:t>
      </w:r>
      <w:r w:rsidR="00763311">
        <w:t>1</w:t>
      </w:r>
      <w:r w:rsidR="009D3FF2">
        <w:t xml:space="preserve">. számú </w:t>
      </w:r>
      <w:r w:rsidRPr="00ED05D1">
        <w:t xml:space="preserve">melléklete tartalmazza. Ennek hatására az általános tartalék előirányzata </w:t>
      </w:r>
      <w:r w:rsidR="00763311">
        <w:t>335</w:t>
      </w:r>
      <w:r w:rsidR="009D3FF2">
        <w:t>.</w:t>
      </w:r>
      <w:r w:rsidR="00763311">
        <w:t>000</w:t>
      </w:r>
      <w:r w:rsidRPr="00ED05D1">
        <w:t xml:space="preserve"> Ft-tal csökken. </w:t>
      </w:r>
    </w:p>
    <w:p w14:paraId="48B574D3" w14:textId="77777777" w:rsidR="00360A45" w:rsidRDefault="00360A45" w:rsidP="00360A45">
      <w:pPr>
        <w:pStyle w:val="Listaszerbekezds"/>
      </w:pPr>
      <w:r w:rsidRPr="00360A45">
        <w:t>A költségvetésről szóló 3/2020.(II.17.) önkormányzati rendelet 10. § (4) bekezdés alapján a polgármester saját hatáskörű átcsoportosításait negyedévente a rendeleten át kell vezetni. Tájékoztatásul közlöm, hogy az alábbi</w:t>
      </w:r>
      <w:r>
        <w:t xml:space="preserve"> és az előterjesztés mellékletében</w:t>
      </w:r>
      <w:r w:rsidRPr="00360A45">
        <w:t xml:space="preserve"> felsorolt</w:t>
      </w:r>
      <w:r>
        <w:t xml:space="preserve"> </w:t>
      </w:r>
      <w:r w:rsidRPr="00360A45">
        <w:t>saját hatáskörű átcsoportosítás</w:t>
      </w:r>
      <w:r>
        <w:t>ok</w:t>
      </w:r>
      <w:r w:rsidRPr="00360A45">
        <w:t xml:space="preserve"> a költségvetésben átvezetésre kerülnek:</w:t>
      </w:r>
    </w:p>
    <w:p w14:paraId="744F9033" w14:textId="77777777" w:rsidR="005825A9" w:rsidRDefault="00360A45" w:rsidP="005825A9">
      <w:pPr>
        <w:spacing w:after="360"/>
        <w:ind w:left="426"/>
        <w:jc w:val="both"/>
        <w:rPr>
          <w:rFonts w:eastAsia="Calibri"/>
          <w:sz w:val="24"/>
          <w:szCs w:val="24"/>
          <w:lang w:eastAsia="en-US"/>
        </w:rPr>
      </w:pPr>
      <w:r w:rsidRPr="00360A45">
        <w:rPr>
          <w:sz w:val="24"/>
          <w:szCs w:val="24"/>
        </w:rPr>
        <w:t xml:space="preserve">A </w:t>
      </w:r>
      <w:r w:rsidRPr="00360A45">
        <w:rPr>
          <w:b/>
          <w:sz w:val="24"/>
          <w:szCs w:val="24"/>
        </w:rPr>
        <w:t xml:space="preserve">129/2020. saját hatáskörű </w:t>
      </w:r>
      <w:r w:rsidRPr="00360A45">
        <w:rPr>
          <w:sz w:val="24"/>
          <w:szCs w:val="24"/>
        </w:rPr>
        <w:t xml:space="preserve">döntésre azért volt szükség mivel a </w:t>
      </w:r>
      <w:r w:rsidRPr="00360A45">
        <w:rPr>
          <w:rFonts w:eastAsia="Calibri"/>
          <w:sz w:val="24"/>
          <w:szCs w:val="24"/>
          <w:lang w:eastAsia="en-US"/>
        </w:rPr>
        <w:t>Polgármesteri Hivatal egyik dolgozója az idei évben vál</w:t>
      </w:r>
      <w:r>
        <w:rPr>
          <w:rFonts w:eastAsia="Calibri"/>
          <w:sz w:val="24"/>
          <w:szCs w:val="24"/>
          <w:lang w:eastAsia="en-US"/>
        </w:rPr>
        <w:t>t</w:t>
      </w:r>
      <w:r w:rsidRPr="00360A45">
        <w:rPr>
          <w:rFonts w:eastAsia="Calibri"/>
          <w:sz w:val="24"/>
          <w:szCs w:val="24"/>
          <w:lang w:eastAsia="en-US"/>
        </w:rPr>
        <w:t xml:space="preserve"> jogosulttá jubileumi jutalomra</w:t>
      </w:r>
      <w:r>
        <w:rPr>
          <w:rFonts w:eastAsia="Calibri"/>
          <w:sz w:val="24"/>
          <w:szCs w:val="24"/>
          <w:lang w:eastAsia="en-US"/>
        </w:rPr>
        <w:t xml:space="preserve"> azonban a költségvetési </w:t>
      </w:r>
      <w:r>
        <w:rPr>
          <w:rFonts w:eastAsia="Calibri"/>
          <w:sz w:val="24"/>
          <w:szCs w:val="24"/>
          <w:lang w:eastAsia="en-US"/>
        </w:rPr>
        <w:lastRenderedPageBreak/>
        <w:t>előirányzat erre nem nyújtott</w:t>
      </w:r>
      <w:r w:rsidR="008512CC">
        <w:rPr>
          <w:rFonts w:eastAsia="Calibri"/>
          <w:sz w:val="24"/>
          <w:szCs w:val="24"/>
          <w:lang w:eastAsia="en-US"/>
        </w:rPr>
        <w:t xml:space="preserve"> teljes mértékben fed</w:t>
      </w:r>
      <w:r>
        <w:rPr>
          <w:rFonts w:eastAsia="Calibri"/>
          <w:sz w:val="24"/>
          <w:szCs w:val="24"/>
          <w:lang w:eastAsia="en-US"/>
        </w:rPr>
        <w:t>ezetet</w:t>
      </w:r>
      <w:r w:rsidRPr="00360A45">
        <w:rPr>
          <w:rFonts w:eastAsia="Calibri"/>
          <w:sz w:val="24"/>
          <w:szCs w:val="24"/>
          <w:lang w:eastAsia="en-US"/>
        </w:rPr>
        <w:t xml:space="preserve">. </w:t>
      </w:r>
      <w:r>
        <w:rPr>
          <w:rFonts w:eastAsia="Calibri"/>
          <w:sz w:val="24"/>
          <w:szCs w:val="24"/>
          <w:lang w:eastAsia="en-US"/>
        </w:rPr>
        <w:t xml:space="preserve">Ennek az volt az oka, hogy </w:t>
      </w:r>
      <w:r w:rsidRPr="00360A45">
        <w:rPr>
          <w:rFonts w:eastAsia="Calibri"/>
          <w:sz w:val="24"/>
          <w:szCs w:val="24"/>
          <w:lang w:eastAsia="en-US"/>
        </w:rPr>
        <w:t>a</w:t>
      </w:r>
      <w:r>
        <w:rPr>
          <w:rFonts w:eastAsia="Calibri"/>
          <w:sz w:val="24"/>
          <w:szCs w:val="24"/>
          <w:lang w:eastAsia="en-US"/>
        </w:rPr>
        <w:t xml:space="preserve"> dolgozó</w:t>
      </w:r>
      <w:r w:rsidRPr="00360A45">
        <w:rPr>
          <w:rFonts w:eastAsia="Calibri"/>
          <w:sz w:val="24"/>
          <w:szCs w:val="24"/>
          <w:lang w:eastAsia="en-US"/>
        </w:rPr>
        <w:t xml:space="preserve"> bére az idei évben növekedett, ami miatt 52.954 Ft-tal több jutalomra</w:t>
      </w:r>
      <w:r>
        <w:rPr>
          <w:rFonts w:eastAsia="Calibri"/>
          <w:sz w:val="24"/>
          <w:szCs w:val="24"/>
          <w:lang w:eastAsia="en-US"/>
        </w:rPr>
        <w:t xml:space="preserve"> volt</w:t>
      </w:r>
      <w:r w:rsidRPr="00360A45">
        <w:rPr>
          <w:rFonts w:eastAsia="Calibri"/>
          <w:sz w:val="24"/>
          <w:szCs w:val="24"/>
          <w:lang w:eastAsia="en-US"/>
        </w:rPr>
        <w:t xml:space="preserve"> jogosult</w:t>
      </w:r>
      <w:r>
        <w:rPr>
          <w:rFonts w:eastAsia="Calibri"/>
          <w:sz w:val="24"/>
          <w:szCs w:val="24"/>
          <w:lang w:eastAsia="en-US"/>
        </w:rPr>
        <w:t xml:space="preserve"> az év elején betervezettnél</w:t>
      </w:r>
      <w:r w:rsidRPr="00360A45">
        <w:rPr>
          <w:rFonts w:eastAsia="Calibri"/>
          <w:sz w:val="24"/>
          <w:szCs w:val="24"/>
          <w:lang w:eastAsia="en-US"/>
        </w:rPr>
        <w:t>.</w:t>
      </w:r>
    </w:p>
    <w:p w14:paraId="2B5BF4A8" w14:textId="77777777" w:rsidR="00360A45" w:rsidRPr="00360A45" w:rsidRDefault="00360A45" w:rsidP="00360A45">
      <w:pPr>
        <w:spacing w:after="360"/>
        <w:ind w:left="426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Fentiek miatt</w:t>
      </w:r>
      <w:r w:rsidRPr="00360A45">
        <w:rPr>
          <w:rFonts w:eastAsia="Calibri"/>
          <w:sz w:val="24"/>
          <w:szCs w:val="24"/>
          <w:lang w:eastAsia="en-US"/>
        </w:rPr>
        <w:t xml:space="preserve"> a Polgármesteri Hivatal költségvetésében az Önkormányzatok és önkormányzati hivatalok jogalkotó és általános igazgatási tevékenysége (011130-ÁIG) kormányzati funkción az alábbi átcsoportosítást hajto</w:t>
      </w:r>
      <w:r>
        <w:rPr>
          <w:rFonts w:eastAsia="Calibri"/>
          <w:sz w:val="24"/>
          <w:szCs w:val="24"/>
          <w:lang w:eastAsia="en-US"/>
        </w:rPr>
        <w:t>tta</w:t>
      </w:r>
      <w:r w:rsidRPr="00360A45">
        <w:rPr>
          <w:rFonts w:eastAsia="Calibri"/>
          <w:sz w:val="24"/>
          <w:szCs w:val="24"/>
          <w:lang w:eastAsia="en-US"/>
        </w:rPr>
        <w:t>m végre:</w:t>
      </w:r>
    </w:p>
    <w:p w14:paraId="01C59BE4" w14:textId="77777777" w:rsidR="00360A45" w:rsidRPr="00360A45" w:rsidRDefault="00360A45" w:rsidP="00360A45">
      <w:pPr>
        <w:overflowPunct/>
        <w:autoSpaceDE/>
        <w:autoSpaceDN/>
        <w:adjustRightInd/>
        <w:spacing w:before="120" w:after="200" w:line="276" w:lineRule="auto"/>
        <w:ind w:left="426"/>
        <w:jc w:val="both"/>
        <w:textAlignment w:val="auto"/>
        <w:rPr>
          <w:rFonts w:ascii="Calibri" w:eastAsia="Calibri" w:hAnsi="Calibri" w:cs="Calibri"/>
          <w:sz w:val="22"/>
          <w:szCs w:val="22"/>
          <w:lang w:eastAsia="en-US"/>
        </w:rPr>
      </w:pPr>
      <w:r w:rsidRPr="00360A45">
        <w:rPr>
          <w:rFonts w:ascii="Calibri" w:eastAsia="Calibri" w:hAnsi="Calibri" w:cs="Calibri"/>
          <w:sz w:val="22"/>
          <w:szCs w:val="22"/>
          <w:lang w:eastAsia="en-US"/>
        </w:rPr>
        <w:t>K</w:t>
      </w:r>
      <w:proofErr w:type="gramStart"/>
      <w:r w:rsidRPr="00360A45">
        <w:rPr>
          <w:rFonts w:ascii="Calibri" w:eastAsia="Calibri" w:hAnsi="Calibri" w:cs="Calibri"/>
          <w:sz w:val="22"/>
          <w:szCs w:val="22"/>
          <w:lang w:eastAsia="en-US"/>
        </w:rPr>
        <w:t>1101  Törvény</w:t>
      </w:r>
      <w:proofErr w:type="gramEnd"/>
      <w:r w:rsidRPr="00360A45">
        <w:rPr>
          <w:rFonts w:ascii="Calibri" w:eastAsia="Calibri" w:hAnsi="Calibri" w:cs="Calibri"/>
          <w:sz w:val="22"/>
          <w:szCs w:val="22"/>
          <w:lang w:eastAsia="en-US"/>
        </w:rPr>
        <w:t xml:space="preserve"> szerinti illetmények előirányzata</w:t>
      </w:r>
      <w:r w:rsidRPr="00360A45">
        <w:rPr>
          <w:rFonts w:ascii="Calibri" w:eastAsia="Calibri" w:hAnsi="Calibri" w:cs="Calibri"/>
          <w:sz w:val="22"/>
          <w:szCs w:val="22"/>
          <w:lang w:eastAsia="en-US"/>
        </w:rPr>
        <w:tab/>
      </w:r>
      <w:r w:rsidRPr="00360A45">
        <w:rPr>
          <w:rFonts w:ascii="Calibri" w:eastAsia="Calibri" w:hAnsi="Calibri" w:cs="Calibri"/>
          <w:sz w:val="22"/>
          <w:szCs w:val="22"/>
          <w:lang w:eastAsia="en-US"/>
        </w:rPr>
        <w:tab/>
        <w:t>-  52.954.-Ft</w:t>
      </w:r>
    </w:p>
    <w:p w14:paraId="14FA188D" w14:textId="77777777" w:rsidR="00360A45" w:rsidRPr="00360A45" w:rsidRDefault="00360A45" w:rsidP="00360A45">
      <w:pPr>
        <w:overflowPunct/>
        <w:autoSpaceDE/>
        <w:autoSpaceDN/>
        <w:adjustRightInd/>
        <w:spacing w:before="120" w:after="200" w:line="276" w:lineRule="auto"/>
        <w:ind w:left="426"/>
        <w:jc w:val="both"/>
        <w:textAlignment w:val="auto"/>
        <w:rPr>
          <w:rFonts w:ascii="Calibri" w:eastAsia="Calibri" w:hAnsi="Calibri" w:cs="Calibri"/>
          <w:sz w:val="22"/>
          <w:szCs w:val="22"/>
          <w:u w:val="single"/>
          <w:lang w:eastAsia="en-US"/>
        </w:rPr>
      </w:pPr>
      <w:r w:rsidRPr="00360A45">
        <w:rPr>
          <w:rFonts w:ascii="Calibri" w:eastAsia="Calibri" w:hAnsi="Calibri" w:cs="Calibri"/>
          <w:sz w:val="22"/>
          <w:szCs w:val="22"/>
          <w:u w:val="single"/>
          <w:lang w:eastAsia="en-US"/>
        </w:rPr>
        <w:t>K</w:t>
      </w:r>
      <w:proofErr w:type="gramStart"/>
      <w:r w:rsidRPr="00360A45">
        <w:rPr>
          <w:rFonts w:ascii="Calibri" w:eastAsia="Calibri" w:hAnsi="Calibri" w:cs="Calibri"/>
          <w:sz w:val="22"/>
          <w:szCs w:val="22"/>
          <w:u w:val="single"/>
          <w:lang w:eastAsia="en-US"/>
        </w:rPr>
        <w:t>1106  Jubileumi</w:t>
      </w:r>
      <w:proofErr w:type="gramEnd"/>
      <w:r w:rsidRPr="00360A45">
        <w:rPr>
          <w:rFonts w:ascii="Calibri" w:eastAsia="Calibri" w:hAnsi="Calibri" w:cs="Calibri"/>
          <w:sz w:val="22"/>
          <w:szCs w:val="22"/>
          <w:u w:val="single"/>
          <w:lang w:eastAsia="en-US"/>
        </w:rPr>
        <w:t xml:space="preserve"> jutalom előirányzata</w:t>
      </w:r>
      <w:r w:rsidRPr="00360A45">
        <w:rPr>
          <w:rFonts w:ascii="Calibri" w:eastAsia="Calibri" w:hAnsi="Calibri" w:cs="Calibri"/>
          <w:sz w:val="22"/>
          <w:szCs w:val="22"/>
          <w:u w:val="single"/>
          <w:lang w:eastAsia="en-US"/>
        </w:rPr>
        <w:tab/>
      </w:r>
      <w:r w:rsidRPr="00360A45">
        <w:rPr>
          <w:rFonts w:ascii="Calibri" w:eastAsia="Calibri" w:hAnsi="Calibri" w:cs="Calibri"/>
          <w:sz w:val="22"/>
          <w:szCs w:val="22"/>
          <w:u w:val="single"/>
          <w:lang w:eastAsia="en-US"/>
        </w:rPr>
        <w:tab/>
      </w:r>
      <w:r w:rsidRPr="00360A45">
        <w:rPr>
          <w:rFonts w:ascii="Calibri" w:eastAsia="Calibri" w:hAnsi="Calibri" w:cs="Calibri"/>
          <w:sz w:val="22"/>
          <w:szCs w:val="22"/>
          <w:u w:val="single"/>
          <w:lang w:eastAsia="en-US"/>
        </w:rPr>
        <w:tab/>
        <w:t>+ 52.954.-Ft</w:t>
      </w:r>
    </w:p>
    <w:p w14:paraId="598C9ED5" w14:textId="77777777" w:rsidR="00360A45" w:rsidRPr="00360A45" w:rsidRDefault="00360A45" w:rsidP="00360A45">
      <w:pPr>
        <w:overflowPunct/>
        <w:autoSpaceDE/>
        <w:autoSpaceDN/>
        <w:adjustRightInd/>
        <w:spacing w:before="120" w:after="200" w:line="276" w:lineRule="auto"/>
        <w:ind w:left="426"/>
        <w:jc w:val="both"/>
        <w:textAlignment w:val="auto"/>
        <w:rPr>
          <w:rFonts w:ascii="Calibri" w:eastAsia="Calibri" w:hAnsi="Calibri" w:cs="Calibri"/>
          <w:b/>
          <w:sz w:val="22"/>
          <w:szCs w:val="22"/>
          <w:lang w:eastAsia="en-US"/>
        </w:rPr>
      </w:pPr>
      <w:r w:rsidRPr="00360A45">
        <w:rPr>
          <w:rFonts w:ascii="Calibri" w:eastAsia="Calibri" w:hAnsi="Calibri" w:cs="Calibri"/>
          <w:b/>
          <w:sz w:val="22"/>
          <w:szCs w:val="22"/>
          <w:lang w:eastAsia="en-US"/>
        </w:rPr>
        <w:t>K</w:t>
      </w:r>
      <w:r>
        <w:rPr>
          <w:rFonts w:ascii="Calibri" w:eastAsia="Calibri" w:hAnsi="Calibri" w:cs="Calibri"/>
          <w:b/>
          <w:sz w:val="22"/>
          <w:szCs w:val="22"/>
          <w:lang w:eastAsia="en-US"/>
        </w:rPr>
        <w:t>IADÁS ÖSSZESEN:</w:t>
      </w:r>
      <w:r>
        <w:rPr>
          <w:rFonts w:ascii="Calibri" w:eastAsia="Calibri" w:hAnsi="Calibri" w:cs="Calibri"/>
          <w:b/>
          <w:sz w:val="22"/>
          <w:szCs w:val="22"/>
          <w:lang w:eastAsia="en-US"/>
        </w:rPr>
        <w:tab/>
      </w:r>
      <w:r>
        <w:rPr>
          <w:rFonts w:ascii="Calibri" w:eastAsia="Calibri" w:hAnsi="Calibri" w:cs="Calibri"/>
          <w:b/>
          <w:sz w:val="22"/>
          <w:szCs w:val="22"/>
          <w:lang w:eastAsia="en-US"/>
        </w:rPr>
        <w:tab/>
      </w:r>
      <w:r>
        <w:rPr>
          <w:rFonts w:ascii="Calibri" w:eastAsia="Calibri" w:hAnsi="Calibri" w:cs="Calibri"/>
          <w:b/>
          <w:sz w:val="22"/>
          <w:szCs w:val="22"/>
          <w:lang w:eastAsia="en-US"/>
        </w:rPr>
        <w:tab/>
      </w:r>
      <w:r>
        <w:rPr>
          <w:rFonts w:ascii="Calibri" w:eastAsia="Calibri" w:hAnsi="Calibri" w:cs="Calibri"/>
          <w:b/>
          <w:sz w:val="22"/>
          <w:szCs w:val="22"/>
          <w:lang w:eastAsia="en-US"/>
        </w:rPr>
        <w:tab/>
      </w:r>
      <w:r>
        <w:rPr>
          <w:rFonts w:ascii="Calibri" w:eastAsia="Calibri" w:hAnsi="Calibri" w:cs="Calibri"/>
          <w:b/>
          <w:sz w:val="22"/>
          <w:szCs w:val="22"/>
          <w:lang w:eastAsia="en-US"/>
        </w:rPr>
        <w:tab/>
        <w:t xml:space="preserve">            </w:t>
      </w:r>
      <w:r w:rsidRPr="00360A45">
        <w:rPr>
          <w:rFonts w:ascii="Calibri" w:eastAsia="Calibri" w:hAnsi="Calibri" w:cs="Calibri"/>
          <w:b/>
          <w:sz w:val="22"/>
          <w:szCs w:val="22"/>
          <w:lang w:eastAsia="en-US"/>
        </w:rPr>
        <w:t xml:space="preserve"> 0.-Ft</w:t>
      </w:r>
    </w:p>
    <w:p w14:paraId="02B63869" w14:textId="77777777" w:rsidR="00360A45" w:rsidRDefault="00F91267" w:rsidP="00F91267">
      <w:pPr>
        <w:pStyle w:val="Listaszerbekezds"/>
      </w:pPr>
      <w:r>
        <w:t>A legutóbbi költségvetés módosítás során módosult a költségvetési rendelet 3. számú melléklete</w:t>
      </w:r>
      <w:r w:rsidR="00ED7268">
        <w:t xml:space="preserve"> és a 2. számú tájékoztató tábla</w:t>
      </w:r>
      <w:r>
        <w:t xml:space="preserve"> a </w:t>
      </w:r>
      <w:r w:rsidRPr="00F91267">
        <w:t>2020. évi fejlesztési pályázat</w:t>
      </w:r>
      <w:r>
        <w:t xml:space="preserve"> önerejéhez szükséges hiteltörlesztések miatt. Azóta a hitelre ajánlat érkezett, melyről külön előterjesztés készült. Az ajánlatban változott a hiteltörlesztések éves összege, ami miatt ismételten szükséges a </w:t>
      </w:r>
      <w:r w:rsidR="00ED7268">
        <w:t>fent említett táblázatok</w:t>
      </w:r>
      <w:r>
        <w:t xml:space="preserve"> módosítása.</w:t>
      </w:r>
    </w:p>
    <w:p w14:paraId="239EBE42" w14:textId="77777777" w:rsidR="00573A97" w:rsidRDefault="00573A97" w:rsidP="00573A97"/>
    <w:p w14:paraId="1BF5A09B" w14:textId="77777777" w:rsidR="007D7A4B" w:rsidRPr="00573A97" w:rsidRDefault="007D7A4B" w:rsidP="00573A97"/>
    <w:p w14:paraId="391F0E62" w14:textId="77777777"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</w:t>
      </w:r>
      <w:r w:rsidR="00034120">
        <w:rPr>
          <w:sz w:val="24"/>
        </w:rPr>
        <w:t>2020. október 2</w:t>
      </w:r>
      <w:r w:rsidR="005825A9">
        <w:rPr>
          <w:sz w:val="24"/>
        </w:rPr>
        <w:t>2</w:t>
      </w:r>
      <w:r w:rsidR="00034120">
        <w:rPr>
          <w:sz w:val="24"/>
        </w:rPr>
        <w:t>.</w:t>
      </w:r>
    </w:p>
    <w:p w14:paraId="7777A8A7" w14:textId="77777777" w:rsidR="00676CC3" w:rsidRDefault="00676CC3" w:rsidP="00C91F1A">
      <w:pPr>
        <w:spacing w:after="240"/>
        <w:jc w:val="both"/>
        <w:rPr>
          <w:sz w:val="24"/>
        </w:rPr>
      </w:pPr>
    </w:p>
    <w:p w14:paraId="448E13D1" w14:textId="77777777" w:rsidR="005F5B60" w:rsidRPr="005F5B60" w:rsidRDefault="00A6483F" w:rsidP="00A6483F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Szőke Zoltán</w:t>
      </w:r>
    </w:p>
    <w:p w14:paraId="199B0A3A" w14:textId="77777777" w:rsidR="003E4F8D" w:rsidRDefault="00A6483F" w:rsidP="002E0BC9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polgármester</w:t>
      </w:r>
      <w:r>
        <w:rPr>
          <w:b/>
          <w:sz w:val="24"/>
        </w:rPr>
        <w:br w:type="page"/>
      </w:r>
    </w:p>
    <w:p w14:paraId="6BE4099E" w14:textId="77777777" w:rsidR="003E4F8D" w:rsidRPr="00AD1D98" w:rsidRDefault="00AD1D98" w:rsidP="00AD1D98">
      <w:pPr>
        <w:overflowPunct/>
        <w:autoSpaceDE/>
        <w:autoSpaceDN/>
        <w:adjustRightInd/>
        <w:jc w:val="right"/>
        <w:textAlignment w:val="auto"/>
        <w:rPr>
          <w:sz w:val="24"/>
        </w:rPr>
      </w:pPr>
      <w:r w:rsidRPr="00AD1D98">
        <w:rPr>
          <w:sz w:val="24"/>
        </w:rPr>
        <w:lastRenderedPageBreak/>
        <w:t>Előterjesztés</w:t>
      </w:r>
      <w:r w:rsidR="009D3FF2">
        <w:rPr>
          <w:sz w:val="24"/>
        </w:rPr>
        <w:t xml:space="preserve"> </w:t>
      </w:r>
      <w:r w:rsidR="0037621F">
        <w:rPr>
          <w:sz w:val="24"/>
        </w:rPr>
        <w:t>1</w:t>
      </w:r>
      <w:r w:rsidR="009D3FF2">
        <w:rPr>
          <w:sz w:val="24"/>
        </w:rPr>
        <w:t>. számú</w:t>
      </w:r>
      <w:r w:rsidRPr="00AD1D98">
        <w:rPr>
          <w:sz w:val="24"/>
        </w:rPr>
        <w:t xml:space="preserve"> melléklete</w:t>
      </w:r>
    </w:p>
    <w:p w14:paraId="2651D53B" w14:textId="77777777" w:rsidR="00AD1D98" w:rsidRDefault="00CA2D9E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40E859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82.5pt">
            <v:imagedata r:id="rId8" o:title="Előirányzat-módosítási kérelem - október_Oldal_1"/>
          </v:shape>
        </w:pict>
      </w:r>
    </w:p>
    <w:p w14:paraId="2C6E0264" w14:textId="77777777" w:rsidR="00E26025" w:rsidRDefault="00E26025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135E7486" w14:textId="77777777" w:rsidR="00E26025" w:rsidRDefault="00CA2D9E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 w14:anchorId="2CC1F037">
          <v:shape id="_x0000_i1026" type="#_x0000_t75" style="width:453.75pt;height:666pt">
            <v:imagedata r:id="rId9" o:title="Előirányzat-módosítási kérelem - október_Oldal_2"/>
          </v:shape>
        </w:pict>
      </w:r>
    </w:p>
    <w:p w14:paraId="29A8E304" w14:textId="77777777" w:rsidR="00E26025" w:rsidRDefault="00E26025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4F19DBFB" w14:textId="77777777" w:rsidR="00E26025" w:rsidRDefault="00CA2D9E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 w14:anchorId="27293936">
          <v:shape id="_x0000_i1027" type="#_x0000_t75" style="width:453.75pt;height:689.25pt">
            <v:imagedata r:id="rId10" o:title="Előirányzat-módosítási kérelem - október_Oldal_3"/>
          </v:shape>
        </w:pict>
      </w:r>
    </w:p>
    <w:p w14:paraId="2E19099F" w14:textId="77777777" w:rsidR="00E26025" w:rsidRDefault="005C7131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noProof/>
          <w:sz w:val="24"/>
        </w:rPr>
        <w:lastRenderedPageBreak/>
        <w:drawing>
          <wp:inline distT="0" distB="0" distL="0" distR="0" wp14:anchorId="73848E2D" wp14:editId="3F4F5214">
            <wp:extent cx="5762624" cy="8667750"/>
            <wp:effectExtent l="0" t="0" r="0" b="0"/>
            <wp:docPr id="3" name="Kép 3" descr="C:\Users\Girus András\AppData\Local\Microsoft\Windows\INetCache\Content.Word\Előirányzat-módosítási kérelem - október_Oldal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Girus András\AppData\Local\Microsoft\Windows\INetCache\Content.Word\Előirányzat-módosítási kérelem - október_Oldal_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866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2DFA6" w14:textId="77777777" w:rsidR="00E26025" w:rsidRDefault="00E26025">
      <w:pPr>
        <w:overflowPunct/>
        <w:autoSpaceDE/>
        <w:autoSpaceDN/>
        <w:adjustRightInd/>
        <w:textAlignment w:val="auto"/>
        <w:rPr>
          <w:b/>
          <w:sz w:val="24"/>
        </w:rPr>
      </w:pPr>
    </w:p>
    <w:p w14:paraId="4A9A9056" w14:textId="77777777" w:rsidR="00E26025" w:rsidRDefault="00E26025">
      <w:pPr>
        <w:overflowPunct/>
        <w:autoSpaceDE/>
        <w:autoSpaceDN/>
        <w:adjustRightInd/>
        <w:textAlignment w:val="auto"/>
        <w:rPr>
          <w:b/>
          <w:sz w:val="24"/>
        </w:rPr>
        <w:sectPr w:rsidR="00E26025" w:rsidSect="001965E1">
          <w:footerReference w:type="even" r:id="rId12"/>
          <w:footerReference w:type="default" r:id="rId13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</w:p>
    <w:p w14:paraId="26A01374" w14:textId="77777777" w:rsidR="002F3CF0" w:rsidRDefault="002F3CF0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</w:p>
    <w:p w14:paraId="6617054E" w14:textId="77777777" w:rsidR="00E26025" w:rsidRDefault="00CA2D9E" w:rsidP="00E75562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pict w14:anchorId="610C9B4F">
          <v:shape id="_x0000_i1028" type="#_x0000_t75" style="width:697.5pt;height:428.25pt">
            <v:imagedata r:id="rId14" o:title="Előirányzat-módosítási kérelem - október_Oldal_5"/>
          </v:shape>
        </w:pict>
      </w:r>
    </w:p>
    <w:p w14:paraId="1C337C12" w14:textId="77777777" w:rsidR="00E75562" w:rsidRDefault="00CA2D9E" w:rsidP="00E75562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 w14:anchorId="3BAF21EE">
          <v:shape id="_x0000_i1029" type="#_x0000_t75" style="width:645.75pt;height:453pt">
            <v:imagedata r:id="rId15" o:title="Előirányzat-módosítási kérelem - október_Oldal_6"/>
          </v:shape>
        </w:pict>
      </w:r>
    </w:p>
    <w:p w14:paraId="7E2B863E" w14:textId="77777777" w:rsidR="00E75562" w:rsidRDefault="00CA2D9E" w:rsidP="00E75562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E75562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 w14:anchorId="48B58772">
          <v:shape id="_x0000_i1030" type="#_x0000_t75" style="width:645.75pt;height:453pt">
            <v:imagedata r:id="rId16" o:title="Előirányzat-módosítási kérelem - október_Oldal_7"/>
          </v:shape>
        </w:pict>
      </w:r>
    </w:p>
    <w:p w14:paraId="66C9F234" w14:textId="77777777"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14:paraId="6C5DB47E" w14:textId="77777777" w:rsidR="00F63087" w:rsidRPr="00FD5786" w:rsidRDefault="00F63087">
      <w:pPr>
        <w:jc w:val="center"/>
        <w:rPr>
          <w:color w:val="FF0000"/>
        </w:rPr>
      </w:pPr>
    </w:p>
    <w:p w14:paraId="61E22C6C" w14:textId="77777777" w:rsidR="0014179E" w:rsidRPr="00DB71BE" w:rsidRDefault="0014179E">
      <w:pPr>
        <w:jc w:val="center"/>
      </w:pPr>
    </w:p>
    <w:p w14:paraId="3CCF25BE" w14:textId="77777777" w:rsidR="0014179E" w:rsidRPr="00DB71BE" w:rsidRDefault="0014179E">
      <w:pPr>
        <w:jc w:val="center"/>
      </w:pPr>
    </w:p>
    <w:p w14:paraId="71E7C32F" w14:textId="77777777"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14:paraId="6337E81E" w14:textId="77777777"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14:paraId="72D0C573" w14:textId="77777777" w:rsidR="00A93BD4" w:rsidRPr="00DB71BE" w:rsidRDefault="00A93BD4">
      <w:pPr>
        <w:jc w:val="center"/>
        <w:rPr>
          <w:b/>
          <w:sz w:val="24"/>
        </w:rPr>
      </w:pPr>
      <w:proofErr w:type="gramStart"/>
      <w:r w:rsidRPr="00DB71BE">
        <w:rPr>
          <w:b/>
          <w:sz w:val="24"/>
        </w:rPr>
        <w:t>..</w:t>
      </w:r>
      <w:proofErr w:type="gramEnd"/>
      <w:r w:rsidRPr="00DB71BE">
        <w:rPr>
          <w:b/>
          <w:sz w:val="24"/>
        </w:rPr>
        <w:t>/…...(…...) önkormányzati</w:t>
      </w:r>
    </w:p>
    <w:p w14:paraId="4E33C4F6" w14:textId="77777777" w:rsidR="00A93BD4" w:rsidRPr="00DB71BE" w:rsidRDefault="00A93BD4" w:rsidP="00431CD4">
      <w:pPr>
        <w:jc w:val="center"/>
        <w:rPr>
          <w:b/>
          <w:sz w:val="24"/>
        </w:rPr>
      </w:pPr>
      <w:r w:rsidRPr="00DB71BE">
        <w:rPr>
          <w:b/>
          <w:sz w:val="24"/>
        </w:rPr>
        <w:t>rendelete</w:t>
      </w:r>
    </w:p>
    <w:p w14:paraId="3317F8B2" w14:textId="77777777" w:rsidR="00F63087" w:rsidRPr="00DB71BE" w:rsidRDefault="00F63087" w:rsidP="00431CD4">
      <w:pPr>
        <w:rPr>
          <w:b/>
          <w:sz w:val="24"/>
        </w:rPr>
      </w:pPr>
    </w:p>
    <w:p w14:paraId="39AC8AA6" w14:textId="77777777" w:rsidR="00F52405" w:rsidRPr="00DB71BE" w:rsidRDefault="00F52405" w:rsidP="00431CD4">
      <w:pPr>
        <w:rPr>
          <w:b/>
          <w:sz w:val="24"/>
        </w:rPr>
      </w:pPr>
    </w:p>
    <w:p w14:paraId="2B4FCECF" w14:textId="77777777"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 xml:space="preserve">. évi költségvetéséről szóló </w:t>
      </w:r>
      <w:r w:rsidR="007E66FB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7E66FB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14:paraId="2FBDA022" w14:textId="77777777" w:rsidR="00A93BD4" w:rsidRPr="00DB71BE" w:rsidRDefault="00A93BD4" w:rsidP="00431CD4">
      <w:pPr>
        <w:rPr>
          <w:b/>
          <w:sz w:val="24"/>
        </w:rPr>
      </w:pPr>
    </w:p>
    <w:p w14:paraId="18B51664" w14:textId="77777777" w:rsidR="00186592" w:rsidRPr="00DB71BE" w:rsidRDefault="00186592" w:rsidP="00431CD4">
      <w:pPr>
        <w:rPr>
          <w:b/>
          <w:sz w:val="24"/>
        </w:rPr>
      </w:pPr>
    </w:p>
    <w:p w14:paraId="7628AC3A" w14:textId="77777777" w:rsidR="0082591F" w:rsidRPr="00C96792" w:rsidRDefault="007E66FB" w:rsidP="007E66FB">
      <w:pPr>
        <w:jc w:val="both"/>
        <w:rPr>
          <w:sz w:val="24"/>
        </w:rPr>
      </w:pPr>
      <w:r w:rsidRPr="007E66FB">
        <w:rPr>
          <w:sz w:val="24"/>
        </w:rPr>
        <w:t xml:space="preserve">A helyi önkormányzatok és szerveik, a köztársasági megbízottak, valamint egyes centrális alárendeltségű szervek feladat-és hatásköreiről szóló 1991. évi XX. törvény 138. § (1) bekezdés b) pontjában kapott felhatalmazás alapján, az Alaptörvény 32. cikk (1) bekezdés a) pontjában meghatározott feladatkörében eljárva - a Magyarország helyi önkormányzatairól szóló 2011. évi CLXXXIX. törvény 120. § (1) bekezdés a) pontjában, valamint </w:t>
      </w:r>
      <w:r w:rsidRPr="007E66FB">
        <w:rPr>
          <w:bCs/>
          <w:sz w:val="24"/>
        </w:rPr>
        <w:t>Tiszavasvári Város Önkormányzata Képviselő-testülete szervezeti és működési szabályzatáról szóló rendelet megalkotásáról</w:t>
      </w:r>
      <w:r w:rsidRPr="007E66FB">
        <w:rPr>
          <w:b/>
          <w:sz w:val="24"/>
        </w:rPr>
        <w:t xml:space="preserve"> </w:t>
      </w:r>
      <w:r w:rsidRPr="007E66FB">
        <w:rPr>
          <w:sz w:val="24"/>
        </w:rPr>
        <w:t xml:space="preserve">szóló 1/2019. (II.1.) önkormányzati rendelet 3. melléklet 2 pont 1 alpontjában, és a 4. melléklet 1. pont 2. alpontjában biztosított véleményezési jogkörében illetékes Pénzügyi és Ügyrendi Bizottság, a </w:t>
      </w:r>
      <w:r w:rsidRPr="007E66FB">
        <w:rPr>
          <w:bCs/>
          <w:sz w:val="24"/>
        </w:rPr>
        <w:t>Tiszavasvári Város Önkormányzata Képviselő-testülete szervezeti és működési szabályzatáról szóló rendelet megalkotásáról</w:t>
      </w:r>
      <w:r w:rsidRPr="007E66FB">
        <w:rPr>
          <w:sz w:val="24"/>
        </w:rPr>
        <w:t xml:space="preserve"> szóló 1/2019. (II.1.) önkormányzati rendelet 3. melléklet 2. pont 1. alpontjában biztosított véleményezési jogkörében illetékes Szociális és Humán Bizottság</w:t>
      </w:r>
      <w:r>
        <w:rPr>
          <w:sz w:val="24"/>
        </w:rPr>
        <w:t xml:space="preserve"> </w:t>
      </w:r>
      <w:r w:rsidRPr="007E66FB">
        <w:rPr>
          <w:sz w:val="24"/>
        </w:rPr>
        <w:t>véleményének kikérésével a következőket rendeli el:</w:t>
      </w:r>
    </w:p>
    <w:p w14:paraId="11642C3A" w14:textId="77777777" w:rsidR="0082591F" w:rsidRPr="00C96792" w:rsidRDefault="0082591F" w:rsidP="00556694">
      <w:pPr>
        <w:ind w:left="-426"/>
        <w:jc w:val="both"/>
        <w:rPr>
          <w:sz w:val="24"/>
        </w:rPr>
      </w:pPr>
    </w:p>
    <w:p w14:paraId="4B0169FD" w14:textId="77777777"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</w:t>
      </w:r>
      <w:r w:rsidR="00820F96">
        <w:rPr>
          <w:sz w:val="24"/>
        </w:rPr>
        <w:t xml:space="preserve">20. </w:t>
      </w:r>
      <w:r w:rsidRPr="00C96792">
        <w:rPr>
          <w:sz w:val="24"/>
        </w:rPr>
        <w:t xml:space="preserve">évi költségvetéséről szóló </w:t>
      </w:r>
      <w:r w:rsidR="00820F96">
        <w:rPr>
          <w:sz w:val="24"/>
        </w:rPr>
        <w:t>3</w:t>
      </w:r>
      <w:r w:rsidRPr="00C96792">
        <w:rPr>
          <w:sz w:val="24"/>
        </w:rPr>
        <w:t>/20</w:t>
      </w:r>
      <w:r w:rsidR="00820F96">
        <w:rPr>
          <w:sz w:val="24"/>
        </w:rPr>
        <w:t>20</w:t>
      </w:r>
      <w:r w:rsidRPr="00C96792">
        <w:rPr>
          <w:sz w:val="24"/>
        </w:rPr>
        <w:t>.(II.1</w:t>
      </w:r>
      <w:r w:rsidR="00820F96">
        <w:rPr>
          <w:sz w:val="24"/>
        </w:rPr>
        <w:t>7</w:t>
      </w:r>
      <w:r w:rsidRPr="00C96792">
        <w:rPr>
          <w:sz w:val="24"/>
        </w:rPr>
        <w:t xml:space="preserve">.) önkormányzati rendelet 2. § (1) bekezdése helyébe a következő rendelkezés lép: </w:t>
      </w:r>
    </w:p>
    <w:p w14:paraId="104BDC3D" w14:textId="77777777" w:rsidR="0082591F" w:rsidRPr="00C96792" w:rsidRDefault="0082591F" w:rsidP="0082591F">
      <w:pPr>
        <w:jc w:val="both"/>
        <w:rPr>
          <w:sz w:val="24"/>
        </w:rPr>
      </w:pPr>
    </w:p>
    <w:p w14:paraId="494CD505" w14:textId="77777777"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2. § (1) A képviselő-testület az önkormányzat 20</w:t>
      </w:r>
      <w:r w:rsidR="00820F96">
        <w:rPr>
          <w:sz w:val="24"/>
        </w:rPr>
        <w:t>20</w:t>
      </w:r>
      <w:r w:rsidRPr="00C96792">
        <w:rPr>
          <w:sz w:val="24"/>
        </w:rPr>
        <w:t>. évi költségvetését:</w:t>
      </w:r>
    </w:p>
    <w:p w14:paraId="2394F7E3" w14:textId="77777777"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a)</w:t>
      </w:r>
      <w:r w:rsidRPr="00C96792">
        <w:rPr>
          <w:sz w:val="24"/>
        </w:rPr>
        <w:tab/>
      </w:r>
      <w:r w:rsidR="004E0F38" w:rsidRPr="004E0F38">
        <w:rPr>
          <w:b/>
          <w:sz w:val="24"/>
        </w:rPr>
        <w:t>3</w:t>
      </w:r>
      <w:r w:rsidRPr="004E0F38">
        <w:rPr>
          <w:b/>
          <w:sz w:val="24"/>
        </w:rPr>
        <w:t>.</w:t>
      </w:r>
      <w:r w:rsidR="004E0F38">
        <w:rPr>
          <w:b/>
          <w:sz w:val="24"/>
        </w:rPr>
        <w:t>041</w:t>
      </w:r>
      <w:r w:rsidR="002D4C7E" w:rsidRPr="00763609">
        <w:rPr>
          <w:b/>
          <w:sz w:val="24"/>
        </w:rPr>
        <w:t>.</w:t>
      </w:r>
      <w:r w:rsidR="004E0F38">
        <w:rPr>
          <w:b/>
          <w:sz w:val="24"/>
        </w:rPr>
        <w:t>769</w:t>
      </w:r>
      <w:r w:rsidR="002D4C7E" w:rsidRPr="00763609">
        <w:rPr>
          <w:b/>
          <w:sz w:val="24"/>
        </w:rPr>
        <w:t>.</w:t>
      </w:r>
      <w:r w:rsidR="004E0F38">
        <w:rPr>
          <w:b/>
          <w:sz w:val="24"/>
        </w:rPr>
        <w:t>131</w:t>
      </w:r>
      <w:r w:rsidRPr="00763609">
        <w:rPr>
          <w:b/>
          <w:sz w:val="24"/>
        </w:rPr>
        <w:t xml:space="preserve"> </w:t>
      </w:r>
      <w:r w:rsidRPr="00492E60">
        <w:rPr>
          <w:sz w:val="24"/>
        </w:rPr>
        <w:t>Ft</w:t>
      </w:r>
      <w:r w:rsidRPr="00C96792">
        <w:rPr>
          <w:sz w:val="24"/>
        </w:rPr>
        <w:t xml:space="preserve"> </w:t>
      </w:r>
      <w:r w:rsidRPr="00C96792">
        <w:rPr>
          <w:sz w:val="24"/>
        </w:rPr>
        <w:tab/>
        <w:t>költségvetési bevétellel</w:t>
      </w:r>
    </w:p>
    <w:p w14:paraId="24F6757D" w14:textId="77777777"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4E0F38" w:rsidRPr="004E0F38">
        <w:rPr>
          <w:b/>
          <w:sz w:val="24"/>
        </w:rPr>
        <w:t>4</w:t>
      </w:r>
      <w:r w:rsidRPr="004E0F38">
        <w:rPr>
          <w:b/>
          <w:sz w:val="24"/>
        </w:rPr>
        <w:t>.</w:t>
      </w:r>
      <w:r w:rsidR="004E0F38" w:rsidRPr="004E0F38">
        <w:rPr>
          <w:b/>
          <w:sz w:val="24"/>
        </w:rPr>
        <w:t>013</w:t>
      </w:r>
      <w:r w:rsidRPr="004E0F38">
        <w:rPr>
          <w:b/>
          <w:sz w:val="24"/>
        </w:rPr>
        <w:t>.</w:t>
      </w:r>
      <w:r w:rsidR="004E0F38">
        <w:rPr>
          <w:b/>
          <w:sz w:val="24"/>
        </w:rPr>
        <w:t>936</w:t>
      </w:r>
      <w:r w:rsidRPr="00492E60">
        <w:rPr>
          <w:b/>
          <w:sz w:val="24"/>
        </w:rPr>
        <w:t>.</w:t>
      </w:r>
      <w:r w:rsidR="004E0F38">
        <w:rPr>
          <w:b/>
          <w:sz w:val="24"/>
        </w:rPr>
        <w:t>595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14:paraId="1E0614D4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19EE09" wp14:editId="38CDD65E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DA595F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820F96">
        <w:rPr>
          <w:b/>
          <w:sz w:val="24"/>
        </w:rPr>
        <w:t>9</w:t>
      </w:r>
      <w:r w:rsidR="008458FE">
        <w:rPr>
          <w:b/>
          <w:sz w:val="24"/>
        </w:rPr>
        <w:t>72</w:t>
      </w:r>
      <w:r w:rsidRPr="00C96792">
        <w:rPr>
          <w:b/>
          <w:sz w:val="24"/>
        </w:rPr>
        <w:t>.</w:t>
      </w:r>
      <w:r w:rsidR="008458FE">
        <w:rPr>
          <w:b/>
          <w:sz w:val="24"/>
        </w:rPr>
        <w:t>167</w:t>
      </w:r>
      <w:r w:rsidRPr="00C96792">
        <w:rPr>
          <w:b/>
          <w:sz w:val="24"/>
        </w:rPr>
        <w:t>.</w:t>
      </w:r>
      <w:r w:rsidR="008458FE">
        <w:rPr>
          <w:b/>
          <w:sz w:val="24"/>
        </w:rPr>
        <w:t>464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14:paraId="6A59C960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C2820">
        <w:rPr>
          <w:b/>
          <w:sz w:val="24"/>
        </w:rPr>
        <w:tab/>
      </w:r>
      <w:r w:rsidR="008458FE">
        <w:rPr>
          <w:b/>
          <w:sz w:val="24"/>
        </w:rPr>
        <w:t>5</w:t>
      </w:r>
      <w:r w:rsidR="004E0F38">
        <w:rPr>
          <w:b/>
          <w:sz w:val="24"/>
        </w:rPr>
        <w:t>2</w:t>
      </w:r>
      <w:r w:rsidR="00CC2820" w:rsidRPr="00CC2820">
        <w:rPr>
          <w:b/>
          <w:sz w:val="24"/>
        </w:rPr>
        <w:t>.</w:t>
      </w:r>
      <w:r w:rsidR="004E0F38">
        <w:rPr>
          <w:b/>
          <w:sz w:val="24"/>
        </w:rPr>
        <w:t>946</w:t>
      </w:r>
      <w:r w:rsidRPr="00CC2820">
        <w:rPr>
          <w:b/>
          <w:sz w:val="24"/>
        </w:rPr>
        <w:t>.</w:t>
      </w:r>
      <w:r w:rsidR="004E0F38">
        <w:rPr>
          <w:b/>
          <w:sz w:val="24"/>
        </w:rPr>
        <w:t>387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r w:rsidR="00583CD1">
        <w:rPr>
          <w:sz w:val="24"/>
        </w:rPr>
        <w:t>hiánnyal</w:t>
      </w:r>
    </w:p>
    <w:p w14:paraId="118F6934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492E60">
        <w:rPr>
          <w:b/>
          <w:sz w:val="24"/>
        </w:rPr>
        <w:t>9</w:t>
      </w:r>
      <w:r w:rsidR="008458FE">
        <w:rPr>
          <w:b/>
          <w:sz w:val="24"/>
        </w:rPr>
        <w:t>1</w:t>
      </w:r>
      <w:r w:rsidR="004E0F38">
        <w:rPr>
          <w:b/>
          <w:sz w:val="24"/>
        </w:rPr>
        <w:t>9</w:t>
      </w:r>
      <w:r w:rsidRPr="00BE4E60">
        <w:rPr>
          <w:b/>
          <w:sz w:val="24"/>
        </w:rPr>
        <w:t>.</w:t>
      </w:r>
      <w:r w:rsidR="004E0F38">
        <w:rPr>
          <w:b/>
          <w:sz w:val="24"/>
        </w:rPr>
        <w:t>221</w:t>
      </w:r>
      <w:r w:rsidRPr="00C96792">
        <w:rPr>
          <w:b/>
          <w:sz w:val="24"/>
        </w:rPr>
        <w:t>.</w:t>
      </w:r>
      <w:r w:rsidR="004E0F38">
        <w:rPr>
          <w:b/>
          <w:sz w:val="24"/>
        </w:rPr>
        <w:t>077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14:paraId="45C3B6FF" w14:textId="77777777" w:rsidR="00BE4E60" w:rsidRPr="00DF2D5D" w:rsidRDefault="00BE4E60" w:rsidP="00BE4E60">
      <w:pPr>
        <w:tabs>
          <w:tab w:val="right" w:pos="2268"/>
          <w:tab w:val="left" w:pos="2552"/>
        </w:tabs>
        <w:jc w:val="both"/>
        <w:rPr>
          <w:sz w:val="24"/>
        </w:rPr>
      </w:pPr>
      <w:r>
        <w:rPr>
          <w:sz w:val="24"/>
        </w:rPr>
        <w:t>d</w:t>
      </w:r>
      <w:r w:rsidRPr="00DF2D5D">
        <w:rPr>
          <w:sz w:val="24"/>
        </w:rPr>
        <w:t>)</w:t>
      </w:r>
      <w:r w:rsidRPr="009A0B15">
        <w:rPr>
          <w:b/>
          <w:sz w:val="24"/>
        </w:rPr>
        <w:tab/>
        <w:t>1.7</w:t>
      </w:r>
      <w:r w:rsidR="008458FE">
        <w:rPr>
          <w:b/>
          <w:sz w:val="24"/>
        </w:rPr>
        <w:t>43</w:t>
      </w:r>
      <w:r w:rsidRPr="009A0B15">
        <w:rPr>
          <w:b/>
          <w:sz w:val="24"/>
        </w:rPr>
        <w:t>.</w:t>
      </w:r>
      <w:r w:rsidR="008458FE">
        <w:rPr>
          <w:b/>
          <w:sz w:val="24"/>
        </w:rPr>
        <w:t>878</w:t>
      </w:r>
      <w:r w:rsidRPr="009A0B15">
        <w:rPr>
          <w:b/>
          <w:sz w:val="24"/>
        </w:rPr>
        <w:t>.</w:t>
      </w:r>
      <w:r w:rsidR="008458FE">
        <w:rPr>
          <w:b/>
          <w:sz w:val="24"/>
        </w:rPr>
        <w:t>152</w:t>
      </w:r>
      <w:r w:rsidRPr="00DF2D5D">
        <w:rPr>
          <w:b/>
          <w:sz w:val="24"/>
        </w:rPr>
        <w:t xml:space="preserve"> </w:t>
      </w:r>
      <w:r w:rsidRPr="00DF2D5D">
        <w:rPr>
          <w:sz w:val="24"/>
        </w:rPr>
        <w:t xml:space="preserve">Ft </w:t>
      </w:r>
      <w:r>
        <w:rPr>
          <w:sz w:val="24"/>
        </w:rPr>
        <w:tab/>
        <w:t>finanszírozási</w:t>
      </w:r>
      <w:r w:rsidRPr="00DF2D5D">
        <w:rPr>
          <w:sz w:val="24"/>
        </w:rPr>
        <w:t xml:space="preserve"> bevétellel</w:t>
      </w:r>
    </w:p>
    <w:p w14:paraId="00503CF1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e)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7</w:t>
      </w:r>
      <w:r w:rsidR="00492E60">
        <w:rPr>
          <w:b/>
          <w:sz w:val="24"/>
        </w:rPr>
        <w:t>71</w:t>
      </w:r>
      <w:r w:rsidRPr="00485CCA">
        <w:rPr>
          <w:b/>
          <w:sz w:val="24"/>
        </w:rPr>
        <w:t>.</w:t>
      </w:r>
      <w:r w:rsidR="00492E60">
        <w:rPr>
          <w:b/>
          <w:sz w:val="24"/>
        </w:rPr>
        <w:t>710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688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14:paraId="213E9709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A59ACE" wp14:editId="2B30B5B1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132BF"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"/>
            </w:pict>
          </mc:Fallback>
        </mc:AlternateContent>
      </w:r>
      <w:r w:rsidRPr="00C96792">
        <w:rPr>
          <w:sz w:val="24"/>
        </w:rPr>
        <w:t>f)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9</w:t>
      </w:r>
      <w:r w:rsidR="008458FE">
        <w:rPr>
          <w:b/>
          <w:sz w:val="24"/>
        </w:rPr>
        <w:t>72</w:t>
      </w:r>
      <w:r w:rsidRPr="00C96792">
        <w:rPr>
          <w:b/>
          <w:sz w:val="24"/>
        </w:rPr>
        <w:t>.</w:t>
      </w:r>
      <w:r w:rsidR="008458FE">
        <w:rPr>
          <w:b/>
          <w:sz w:val="24"/>
        </w:rPr>
        <w:t>167</w:t>
      </w:r>
      <w:r w:rsidRPr="00C96792">
        <w:rPr>
          <w:b/>
          <w:sz w:val="24"/>
        </w:rPr>
        <w:t>.</w:t>
      </w:r>
      <w:r w:rsidR="008458FE">
        <w:rPr>
          <w:b/>
          <w:sz w:val="24"/>
        </w:rPr>
        <w:t>464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14:paraId="7934F18F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fa)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 w:rsidRPr="00BE4E60">
        <w:rPr>
          <w:b/>
          <w:sz w:val="24"/>
        </w:rPr>
        <w:t>96</w:t>
      </w:r>
      <w:r w:rsidR="00492E60">
        <w:rPr>
          <w:b/>
          <w:sz w:val="24"/>
        </w:rPr>
        <w:t>4</w:t>
      </w:r>
      <w:r w:rsidRPr="00BE4E60">
        <w:rPr>
          <w:b/>
          <w:sz w:val="24"/>
        </w:rPr>
        <w:t>.</w:t>
      </w:r>
      <w:r w:rsidR="00492E60">
        <w:rPr>
          <w:b/>
          <w:sz w:val="24"/>
        </w:rPr>
        <w:t>635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284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14:paraId="7F23F980" w14:textId="77777777"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8458FE">
        <w:rPr>
          <w:b/>
          <w:sz w:val="24"/>
        </w:rPr>
        <w:t>7</w:t>
      </w:r>
      <w:r w:rsidRPr="00BE4E60">
        <w:rPr>
          <w:b/>
          <w:sz w:val="24"/>
        </w:rPr>
        <w:t>.</w:t>
      </w:r>
      <w:r w:rsidR="008458FE">
        <w:rPr>
          <w:b/>
          <w:sz w:val="24"/>
        </w:rPr>
        <w:t>532</w:t>
      </w:r>
      <w:r w:rsidRPr="00BE4E60">
        <w:rPr>
          <w:b/>
          <w:sz w:val="24"/>
        </w:rPr>
        <w:t>.</w:t>
      </w:r>
      <w:r w:rsidR="008458FE">
        <w:rPr>
          <w:b/>
          <w:sz w:val="24"/>
        </w:rPr>
        <w:t>180</w:t>
      </w:r>
      <w:r w:rsidRPr="00BE4E60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14:paraId="22279BC3" w14:textId="77777777" w:rsidR="0082591F" w:rsidRDefault="0082591F" w:rsidP="0082591F">
      <w:pPr>
        <w:jc w:val="both"/>
        <w:rPr>
          <w:sz w:val="24"/>
        </w:rPr>
      </w:pPr>
      <w:r w:rsidRPr="00C96792">
        <w:rPr>
          <w:sz w:val="24"/>
        </w:rPr>
        <w:t>állapítja meg.</w:t>
      </w:r>
    </w:p>
    <w:p w14:paraId="648F4FD8" w14:textId="77777777" w:rsidR="00620206" w:rsidRDefault="00620206" w:rsidP="0082591F">
      <w:pPr>
        <w:jc w:val="both"/>
        <w:rPr>
          <w:sz w:val="24"/>
        </w:rPr>
      </w:pPr>
    </w:p>
    <w:p w14:paraId="68F700A9" w14:textId="77777777" w:rsidR="00620206" w:rsidRPr="00EE79EF" w:rsidRDefault="00620206" w:rsidP="00620206">
      <w:pPr>
        <w:jc w:val="both"/>
        <w:rPr>
          <w:sz w:val="24"/>
        </w:rPr>
      </w:pPr>
      <w:r>
        <w:rPr>
          <w:b/>
          <w:sz w:val="24"/>
        </w:rPr>
        <w:t>2</w:t>
      </w:r>
      <w:r w:rsidRPr="00300645">
        <w:rPr>
          <w:b/>
          <w:sz w:val="24"/>
        </w:rPr>
        <w:t>.§</w:t>
      </w:r>
      <w:r w:rsidRPr="00C96792">
        <w:rPr>
          <w:sz w:val="24"/>
        </w:rPr>
        <w:t xml:space="preserve"> </w:t>
      </w:r>
      <w:r w:rsidRPr="00EE79EF">
        <w:rPr>
          <w:sz w:val="24"/>
        </w:rPr>
        <w:t>Tiszavasvári Város Önkormányzata 20</w:t>
      </w:r>
      <w:r>
        <w:rPr>
          <w:sz w:val="24"/>
        </w:rPr>
        <w:t>20</w:t>
      </w:r>
      <w:r w:rsidRPr="00EE79EF">
        <w:rPr>
          <w:sz w:val="24"/>
        </w:rPr>
        <w:t xml:space="preserve">. évi költségvetéséről szóló </w:t>
      </w:r>
      <w:r>
        <w:rPr>
          <w:sz w:val="24"/>
        </w:rPr>
        <w:t>3</w:t>
      </w:r>
      <w:r w:rsidRPr="00EE79EF">
        <w:rPr>
          <w:sz w:val="24"/>
        </w:rPr>
        <w:t>/20</w:t>
      </w:r>
      <w:r>
        <w:rPr>
          <w:sz w:val="24"/>
        </w:rPr>
        <w:t>20</w:t>
      </w:r>
      <w:r w:rsidRPr="00EE79EF">
        <w:rPr>
          <w:sz w:val="24"/>
        </w:rPr>
        <w:t>.(II.1</w:t>
      </w:r>
      <w:r>
        <w:rPr>
          <w:sz w:val="24"/>
        </w:rPr>
        <w:t>7</w:t>
      </w:r>
      <w:r w:rsidRPr="00EE79EF">
        <w:rPr>
          <w:sz w:val="24"/>
        </w:rPr>
        <w:t xml:space="preserve">.) önkormányzati rendelet 3. § (1) h) pontja helyébe a következő rendelkezés lép: </w:t>
      </w:r>
    </w:p>
    <w:p w14:paraId="66E14283" w14:textId="77777777" w:rsidR="00620206" w:rsidRPr="00EE79EF" w:rsidRDefault="00620206" w:rsidP="00620206">
      <w:pPr>
        <w:jc w:val="both"/>
        <w:rPr>
          <w:sz w:val="24"/>
        </w:rPr>
      </w:pPr>
    </w:p>
    <w:p w14:paraId="6AC183BD" w14:textId="77777777" w:rsidR="00620206" w:rsidRDefault="00620206" w:rsidP="00620206">
      <w:pPr>
        <w:jc w:val="both"/>
        <w:rPr>
          <w:sz w:val="24"/>
        </w:rPr>
      </w:pPr>
      <w:r w:rsidRPr="00EE79EF">
        <w:rPr>
          <w:sz w:val="24"/>
        </w:rPr>
        <w:t>h) Az önkormányzat a kiadások között</w:t>
      </w:r>
      <w:r w:rsidRPr="00784336">
        <w:rPr>
          <w:b/>
          <w:sz w:val="24"/>
        </w:rPr>
        <w:t xml:space="preserve"> </w:t>
      </w:r>
      <w:r>
        <w:rPr>
          <w:b/>
          <w:sz w:val="24"/>
        </w:rPr>
        <w:t>47</w:t>
      </w:r>
      <w:r w:rsidRPr="00784336">
        <w:rPr>
          <w:b/>
          <w:sz w:val="24"/>
        </w:rPr>
        <w:t>.</w:t>
      </w:r>
      <w:r w:rsidR="004E0F38">
        <w:rPr>
          <w:b/>
          <w:sz w:val="24"/>
        </w:rPr>
        <w:t>365</w:t>
      </w:r>
      <w:r w:rsidRPr="00DD068E">
        <w:rPr>
          <w:b/>
          <w:sz w:val="24"/>
        </w:rPr>
        <w:t>.</w:t>
      </w:r>
      <w:r w:rsidR="004E0F38">
        <w:rPr>
          <w:b/>
          <w:sz w:val="24"/>
        </w:rPr>
        <w:t>8</w:t>
      </w:r>
      <w:r>
        <w:rPr>
          <w:b/>
          <w:sz w:val="24"/>
        </w:rPr>
        <w:t>69</w:t>
      </w:r>
      <w:r w:rsidRPr="00DD068E">
        <w:rPr>
          <w:b/>
          <w:sz w:val="24"/>
        </w:rPr>
        <w:t xml:space="preserve"> Ft </w:t>
      </w:r>
      <w:r w:rsidRPr="00EE79EF">
        <w:rPr>
          <w:sz w:val="24"/>
        </w:rPr>
        <w:t>általános</w:t>
      </w:r>
      <w:r w:rsidRPr="004E0F38">
        <w:rPr>
          <w:b/>
          <w:sz w:val="24"/>
        </w:rPr>
        <w:t xml:space="preserve">, </w:t>
      </w:r>
      <w:r w:rsidR="004E0F38" w:rsidRPr="004E0F38">
        <w:rPr>
          <w:b/>
          <w:sz w:val="24"/>
        </w:rPr>
        <w:t>94</w:t>
      </w:r>
      <w:r w:rsidRPr="004E0F38">
        <w:rPr>
          <w:b/>
          <w:sz w:val="24"/>
        </w:rPr>
        <w:t>.</w:t>
      </w:r>
      <w:r w:rsidR="004E0F38" w:rsidRPr="004E0F38">
        <w:rPr>
          <w:b/>
          <w:sz w:val="24"/>
        </w:rPr>
        <w:t>773</w:t>
      </w:r>
      <w:r w:rsidRPr="004E0F38">
        <w:rPr>
          <w:b/>
          <w:sz w:val="24"/>
        </w:rPr>
        <w:t>.</w:t>
      </w:r>
      <w:r w:rsidR="004E0F38" w:rsidRPr="004E0F38">
        <w:rPr>
          <w:b/>
          <w:sz w:val="24"/>
        </w:rPr>
        <w:t>408</w:t>
      </w:r>
      <w:r w:rsidRPr="004E0F38">
        <w:rPr>
          <w:b/>
          <w:sz w:val="24"/>
        </w:rPr>
        <w:t>.</w:t>
      </w:r>
      <w:r w:rsidRPr="00DD068E">
        <w:rPr>
          <w:b/>
          <w:sz w:val="24"/>
        </w:rPr>
        <w:t xml:space="preserve"> Ft</w:t>
      </w:r>
      <w:r w:rsidRPr="00EE79EF">
        <w:rPr>
          <w:sz w:val="24"/>
        </w:rPr>
        <w:t xml:space="preserve"> céltartalékot állapít meg.</w:t>
      </w:r>
    </w:p>
    <w:p w14:paraId="1CE7D5EF" w14:textId="77777777" w:rsidR="00D60535" w:rsidRDefault="00D60535" w:rsidP="00620206">
      <w:pPr>
        <w:jc w:val="both"/>
        <w:rPr>
          <w:sz w:val="24"/>
        </w:rPr>
      </w:pPr>
    </w:p>
    <w:p w14:paraId="0506F75D" w14:textId="77777777" w:rsidR="00D60535" w:rsidRDefault="00D60535" w:rsidP="00620206">
      <w:pPr>
        <w:jc w:val="both"/>
        <w:rPr>
          <w:sz w:val="24"/>
        </w:rPr>
      </w:pPr>
    </w:p>
    <w:p w14:paraId="774C4D79" w14:textId="77777777" w:rsidR="00D60535" w:rsidRDefault="00D60535" w:rsidP="00D60535">
      <w:pPr>
        <w:jc w:val="both"/>
        <w:rPr>
          <w:sz w:val="24"/>
        </w:rPr>
      </w:pPr>
      <w:r>
        <w:rPr>
          <w:b/>
          <w:sz w:val="24"/>
        </w:rPr>
        <w:t>3</w:t>
      </w:r>
      <w:r w:rsidRPr="00300645">
        <w:rPr>
          <w:b/>
          <w:sz w:val="24"/>
        </w:rPr>
        <w:t>.§</w:t>
      </w:r>
      <w:r w:rsidRPr="00C96792">
        <w:rPr>
          <w:sz w:val="24"/>
        </w:rPr>
        <w:t xml:space="preserve"> </w:t>
      </w:r>
      <w:r w:rsidRPr="00EE79EF">
        <w:rPr>
          <w:sz w:val="24"/>
        </w:rPr>
        <w:t>Tiszavasvári Város Önkormányzata 20</w:t>
      </w:r>
      <w:r>
        <w:rPr>
          <w:sz w:val="24"/>
        </w:rPr>
        <w:t>20</w:t>
      </w:r>
      <w:r w:rsidRPr="00EE79EF">
        <w:rPr>
          <w:sz w:val="24"/>
        </w:rPr>
        <w:t xml:space="preserve">. évi költségvetéséről szóló </w:t>
      </w:r>
      <w:r>
        <w:rPr>
          <w:sz w:val="24"/>
        </w:rPr>
        <w:t>3</w:t>
      </w:r>
      <w:r w:rsidRPr="00EE79EF">
        <w:rPr>
          <w:sz w:val="24"/>
        </w:rPr>
        <w:t>/20</w:t>
      </w:r>
      <w:r>
        <w:rPr>
          <w:sz w:val="24"/>
        </w:rPr>
        <w:t>20</w:t>
      </w:r>
      <w:r w:rsidRPr="00EE79EF">
        <w:rPr>
          <w:sz w:val="24"/>
        </w:rPr>
        <w:t>.(II.1</w:t>
      </w:r>
      <w:r>
        <w:rPr>
          <w:sz w:val="24"/>
        </w:rPr>
        <w:t>7</w:t>
      </w:r>
      <w:r w:rsidRPr="00EE79EF">
        <w:rPr>
          <w:sz w:val="24"/>
        </w:rPr>
        <w:t xml:space="preserve">.) önkormányzati rendelet </w:t>
      </w:r>
      <w:r>
        <w:rPr>
          <w:sz w:val="24"/>
        </w:rPr>
        <w:t>10</w:t>
      </w:r>
      <w:r w:rsidRPr="00EE79EF">
        <w:rPr>
          <w:sz w:val="24"/>
        </w:rPr>
        <w:t xml:space="preserve">. § </w:t>
      </w:r>
      <w:r>
        <w:rPr>
          <w:sz w:val="24"/>
        </w:rPr>
        <w:t>(9</w:t>
      </w:r>
      <w:r w:rsidRPr="00EE79EF">
        <w:rPr>
          <w:sz w:val="24"/>
        </w:rPr>
        <w:t xml:space="preserve">) </w:t>
      </w:r>
      <w:r>
        <w:rPr>
          <w:sz w:val="24"/>
        </w:rPr>
        <w:t>bekezdése</w:t>
      </w:r>
      <w:r w:rsidRPr="00EE79EF">
        <w:rPr>
          <w:sz w:val="24"/>
        </w:rPr>
        <w:t xml:space="preserve"> helyébe a következő rendelkezés lép:</w:t>
      </w:r>
    </w:p>
    <w:p w14:paraId="45451EFB" w14:textId="77777777" w:rsidR="00D60535" w:rsidRDefault="00D60535" w:rsidP="00D60535">
      <w:pPr>
        <w:jc w:val="both"/>
        <w:rPr>
          <w:sz w:val="24"/>
        </w:rPr>
      </w:pPr>
    </w:p>
    <w:p w14:paraId="07C25F20" w14:textId="77777777" w:rsidR="00D60535" w:rsidRPr="00EE79EF" w:rsidRDefault="00D60535" w:rsidP="00D60535">
      <w:pPr>
        <w:jc w:val="both"/>
        <w:rPr>
          <w:sz w:val="24"/>
        </w:rPr>
      </w:pPr>
      <w:r w:rsidRPr="00943186">
        <w:rPr>
          <w:sz w:val="24"/>
          <w:szCs w:val="24"/>
        </w:rPr>
        <w:t xml:space="preserve">A köztisztviselői </w:t>
      </w:r>
      <w:proofErr w:type="spellStart"/>
      <w:r w:rsidRPr="00943186">
        <w:rPr>
          <w:sz w:val="24"/>
          <w:szCs w:val="24"/>
        </w:rPr>
        <w:t>cafetéria</w:t>
      </w:r>
      <w:proofErr w:type="spellEnd"/>
      <w:r w:rsidRPr="00943186">
        <w:rPr>
          <w:sz w:val="24"/>
          <w:szCs w:val="24"/>
        </w:rPr>
        <w:t xml:space="preserve"> juttatás összege 2020. évben 2</w:t>
      </w:r>
      <w:r w:rsidR="00E938D7">
        <w:rPr>
          <w:sz w:val="24"/>
          <w:szCs w:val="24"/>
        </w:rPr>
        <w:t>40</w:t>
      </w:r>
      <w:r w:rsidRPr="00943186">
        <w:rPr>
          <w:sz w:val="24"/>
          <w:szCs w:val="24"/>
        </w:rPr>
        <w:t> 9</w:t>
      </w:r>
      <w:r w:rsidR="00E938D7">
        <w:rPr>
          <w:sz w:val="24"/>
          <w:szCs w:val="24"/>
        </w:rPr>
        <w:t>22</w:t>
      </w:r>
      <w:r w:rsidRPr="00943186">
        <w:rPr>
          <w:sz w:val="24"/>
          <w:szCs w:val="24"/>
        </w:rPr>
        <w:t xml:space="preserve"> Ft/fő, mely összeg a munkáltatót terhelő közterheket is tartalmazza.</w:t>
      </w:r>
      <w:r w:rsidRPr="00EE79EF">
        <w:rPr>
          <w:sz w:val="24"/>
        </w:rPr>
        <w:t xml:space="preserve"> </w:t>
      </w:r>
    </w:p>
    <w:p w14:paraId="46C7FD3B" w14:textId="77777777" w:rsidR="00D60535" w:rsidRDefault="00D60535" w:rsidP="00620206">
      <w:pPr>
        <w:jc w:val="both"/>
        <w:rPr>
          <w:sz w:val="24"/>
        </w:rPr>
      </w:pPr>
    </w:p>
    <w:p w14:paraId="014A9987" w14:textId="77777777" w:rsidR="00620206" w:rsidRDefault="00620206" w:rsidP="006C70EB">
      <w:pPr>
        <w:jc w:val="both"/>
        <w:rPr>
          <w:b/>
          <w:sz w:val="24"/>
        </w:rPr>
      </w:pPr>
    </w:p>
    <w:p w14:paraId="25F08266" w14:textId="77777777" w:rsidR="00E92AC9" w:rsidRPr="00C96792" w:rsidRDefault="005C7C56" w:rsidP="006C70EB">
      <w:pPr>
        <w:jc w:val="both"/>
        <w:rPr>
          <w:sz w:val="24"/>
        </w:rPr>
      </w:pPr>
      <w:r>
        <w:rPr>
          <w:b/>
          <w:sz w:val="24"/>
        </w:rPr>
        <w:t>4</w:t>
      </w:r>
      <w:r w:rsidR="00620206">
        <w:rPr>
          <w:b/>
          <w:sz w:val="24"/>
        </w:rPr>
        <w:t>.</w:t>
      </w:r>
      <w:r w:rsidR="00A93BD4" w:rsidRPr="00300645">
        <w:rPr>
          <w:b/>
          <w:sz w:val="24"/>
        </w:rPr>
        <w:t>§</w:t>
      </w:r>
      <w:r w:rsidR="00A93BD4" w:rsidRPr="00C96792">
        <w:rPr>
          <w:sz w:val="24"/>
        </w:rPr>
        <w:t xml:space="preserve"> Tiszavasvári Város Önkormán</w:t>
      </w:r>
      <w:r w:rsidR="00AC4C95">
        <w:rPr>
          <w:sz w:val="24"/>
        </w:rPr>
        <w:t>yzata 2020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="00AC4C95">
        <w:rPr>
          <w:sz w:val="24"/>
        </w:rPr>
        <w:t>3</w:t>
      </w:r>
      <w:r w:rsidR="006071AB" w:rsidRPr="00C96792">
        <w:rPr>
          <w:sz w:val="24"/>
        </w:rPr>
        <w:t>/20</w:t>
      </w:r>
      <w:r w:rsidR="00AC4C95">
        <w:rPr>
          <w:sz w:val="24"/>
        </w:rPr>
        <w:t>20</w:t>
      </w:r>
      <w:r w:rsidR="006071AB" w:rsidRPr="00C96792">
        <w:rPr>
          <w:sz w:val="24"/>
        </w:rPr>
        <w:t>.(II.</w:t>
      </w:r>
      <w:r w:rsidR="0082591F" w:rsidRPr="00C96792">
        <w:rPr>
          <w:sz w:val="24"/>
        </w:rPr>
        <w:t>1</w:t>
      </w:r>
      <w:r w:rsidR="00AC4C95">
        <w:rPr>
          <w:sz w:val="24"/>
        </w:rPr>
        <w:t>7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BF1DF0">
        <w:rPr>
          <w:sz w:val="24"/>
        </w:rPr>
        <w:t xml:space="preserve"> 1.3,</w:t>
      </w:r>
      <w:r w:rsidR="00AC4C95">
        <w:rPr>
          <w:sz w:val="24"/>
        </w:rPr>
        <w:t xml:space="preserve"> </w:t>
      </w:r>
      <w:r w:rsidR="00F77FDE">
        <w:rPr>
          <w:sz w:val="24"/>
        </w:rPr>
        <w:t>2.1</w:t>
      </w:r>
      <w:r w:rsidR="00805E17" w:rsidRPr="00C96792">
        <w:rPr>
          <w:sz w:val="24"/>
        </w:rPr>
        <w:t>,</w:t>
      </w:r>
      <w:r w:rsidR="00440ECC">
        <w:rPr>
          <w:sz w:val="24"/>
        </w:rPr>
        <w:t xml:space="preserve"> 2.2,</w:t>
      </w:r>
      <w:r w:rsidR="00922893">
        <w:rPr>
          <w:sz w:val="24"/>
        </w:rPr>
        <w:t xml:space="preserve"> 3, </w:t>
      </w:r>
      <w:r w:rsidR="00440ECC">
        <w:rPr>
          <w:sz w:val="24"/>
        </w:rPr>
        <w:t>6,</w:t>
      </w:r>
      <w:r w:rsidR="007E57E0">
        <w:rPr>
          <w:sz w:val="24"/>
        </w:rPr>
        <w:t xml:space="preserve"> 7,</w:t>
      </w:r>
      <w:r w:rsidR="00440ECC">
        <w:rPr>
          <w:sz w:val="24"/>
        </w:rPr>
        <w:t xml:space="preserve"> 8.</w:t>
      </w:r>
      <w:r w:rsidR="007E57E0">
        <w:rPr>
          <w:sz w:val="24"/>
        </w:rPr>
        <w:t>2</w:t>
      </w:r>
      <w:r w:rsidR="00922893">
        <w:rPr>
          <w:sz w:val="24"/>
        </w:rPr>
        <w:t xml:space="preserve"> 8.</w:t>
      </w:r>
      <w:r w:rsidR="007E57E0">
        <w:rPr>
          <w:sz w:val="24"/>
        </w:rPr>
        <w:t>4</w:t>
      </w:r>
      <w:r w:rsidR="00440ECC">
        <w:rPr>
          <w:sz w:val="24"/>
        </w:rPr>
        <w:t xml:space="preserve"> </w:t>
      </w:r>
      <w:r w:rsidR="007E57E0">
        <w:rPr>
          <w:sz w:val="24"/>
        </w:rPr>
        <w:t xml:space="preserve"> 8.6, 9</w:t>
      </w:r>
      <w:r w:rsidR="00805E17" w:rsidRPr="00C96792">
        <w:rPr>
          <w:sz w:val="24"/>
        </w:rPr>
        <w:t>.1, 9.1.1,</w:t>
      </w:r>
      <w:r w:rsidR="00440ECC">
        <w:rPr>
          <w:sz w:val="24"/>
        </w:rPr>
        <w:t xml:space="preserve"> 9.</w:t>
      </w:r>
      <w:r w:rsidR="007E57E0">
        <w:rPr>
          <w:sz w:val="24"/>
        </w:rPr>
        <w:t>4</w:t>
      </w:r>
      <w:r w:rsidR="00440ECC">
        <w:rPr>
          <w:sz w:val="24"/>
        </w:rPr>
        <w:t>, 9.</w:t>
      </w:r>
      <w:r w:rsidR="007E57E0">
        <w:rPr>
          <w:sz w:val="24"/>
        </w:rPr>
        <w:t>4</w:t>
      </w:r>
      <w:r w:rsidR="00440ECC">
        <w:rPr>
          <w:sz w:val="24"/>
        </w:rPr>
        <w:t>.1, 9.5,  9.5.1, 9.6, 9.6.</w:t>
      </w:r>
      <w:r w:rsidR="007E57E0">
        <w:rPr>
          <w:sz w:val="24"/>
        </w:rPr>
        <w:t>2</w:t>
      </w:r>
      <w:r w:rsidR="00440ECC">
        <w:rPr>
          <w:sz w:val="24"/>
        </w:rPr>
        <w:t>, 9.</w:t>
      </w:r>
      <w:r w:rsidR="007E57E0">
        <w:rPr>
          <w:sz w:val="24"/>
        </w:rPr>
        <w:t>7</w:t>
      </w:r>
      <w:r w:rsidR="00440ECC">
        <w:rPr>
          <w:sz w:val="24"/>
        </w:rPr>
        <w:t>.</w:t>
      </w:r>
      <w:r w:rsidR="007E57E0">
        <w:rPr>
          <w:sz w:val="24"/>
        </w:rPr>
        <w:t xml:space="preserve"> 9.7.1</w:t>
      </w:r>
      <w:r w:rsidR="00440ECC">
        <w:rPr>
          <w:sz w:val="24"/>
        </w:rPr>
        <w:t xml:space="preserve">, 10, </w:t>
      </w:r>
      <w:r w:rsidR="00805E17" w:rsidRPr="00C96792">
        <w:rPr>
          <w:sz w:val="24"/>
        </w:rPr>
        <w:t xml:space="preserve">és a </w:t>
      </w:r>
      <w:r w:rsidR="00AC4C95">
        <w:rPr>
          <w:sz w:val="24"/>
        </w:rPr>
        <w:t>1</w:t>
      </w:r>
      <w:r w:rsidR="00440ECC">
        <w:rPr>
          <w:sz w:val="24"/>
        </w:rPr>
        <w:t>1</w:t>
      </w:r>
      <w:r w:rsidR="00AC4C95">
        <w:rPr>
          <w:sz w:val="24"/>
        </w:rPr>
        <w:t>.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>7.</w:t>
      </w:r>
      <w:r w:rsidR="00D04CFE">
        <w:rPr>
          <w:sz w:val="24"/>
        </w:rPr>
        <w:t xml:space="preserve"> 8.</w:t>
      </w:r>
      <w:r w:rsidR="00805E17" w:rsidRPr="00C96792">
        <w:rPr>
          <w:sz w:val="24"/>
        </w:rPr>
        <w:t xml:space="preserve"> 9.</w:t>
      </w:r>
      <w:r w:rsidR="00D04CFE">
        <w:rPr>
          <w:sz w:val="24"/>
        </w:rPr>
        <w:t xml:space="preserve"> 10. 11.</w:t>
      </w:r>
      <w:r w:rsidR="00805E17" w:rsidRPr="00C96792">
        <w:rPr>
          <w:sz w:val="24"/>
        </w:rPr>
        <w:t xml:space="preserve"> 12. 13. 14.</w:t>
      </w:r>
      <w:r w:rsidR="00440ECC">
        <w:rPr>
          <w:sz w:val="24"/>
        </w:rPr>
        <w:t xml:space="preserve"> 15</w:t>
      </w:r>
      <w:r w:rsidR="00922893">
        <w:rPr>
          <w:sz w:val="24"/>
        </w:rPr>
        <w:t>. 16. 17. 18. 19. 20. 21. 22.</w:t>
      </w:r>
      <w:r w:rsidR="007E57E0">
        <w:rPr>
          <w:sz w:val="24"/>
        </w:rPr>
        <w:t xml:space="preserve"> 23.</w:t>
      </w:r>
      <w:r w:rsidR="00922893">
        <w:rPr>
          <w:sz w:val="24"/>
        </w:rPr>
        <w:t xml:space="preserve"> </w:t>
      </w:r>
      <w:r w:rsidR="002A2A29" w:rsidRPr="00C96792">
        <w:rPr>
          <w:sz w:val="24"/>
        </w:rPr>
        <w:t>melléklete,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922893">
        <w:rPr>
          <w:sz w:val="24"/>
        </w:rPr>
        <w:t xml:space="preserve">2, </w:t>
      </w:r>
      <w:r w:rsidR="00797471" w:rsidRPr="00C96792">
        <w:rPr>
          <w:sz w:val="24"/>
        </w:rPr>
        <w:t>4</w:t>
      </w:r>
      <w:r w:rsidR="00C66F8D">
        <w:rPr>
          <w:sz w:val="24"/>
        </w:rPr>
        <w:t xml:space="preserve">, </w:t>
      </w:r>
      <w:r w:rsidR="00FE6822">
        <w:rPr>
          <w:sz w:val="24"/>
        </w:rPr>
        <w:t>é</w:t>
      </w:r>
      <w:r w:rsidR="00A967AE">
        <w:rPr>
          <w:sz w:val="24"/>
        </w:rPr>
        <w:t>s a</w:t>
      </w:r>
      <w:r w:rsidR="0061389C">
        <w:rPr>
          <w:sz w:val="24"/>
        </w:rPr>
        <w:t xml:space="preserve"> </w:t>
      </w:r>
      <w:r w:rsidR="00BF1DF0">
        <w:rPr>
          <w:sz w:val="24"/>
        </w:rPr>
        <w:t>7</w:t>
      </w:r>
      <w:r w:rsidR="00F77FDE">
        <w:rPr>
          <w:sz w:val="24"/>
        </w:rPr>
        <w:t>.</w:t>
      </w:r>
      <w:r w:rsidR="00C07CC3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</w:t>
      </w:r>
      <w:r w:rsidR="00BF1DF0">
        <w:rPr>
          <w:sz w:val="24"/>
        </w:rPr>
        <w:t>e</w:t>
      </w:r>
      <w:r w:rsidR="00542782" w:rsidRPr="00C96792">
        <w:rPr>
          <w:sz w:val="24"/>
        </w:rPr>
        <w:t xml:space="preserve"> rendelet </w:t>
      </w:r>
      <w:r w:rsidR="00922893">
        <w:rPr>
          <w:sz w:val="24"/>
        </w:rPr>
        <w:t>24</w:t>
      </w:r>
      <w:r w:rsidR="003D1AF2">
        <w:rPr>
          <w:sz w:val="24"/>
        </w:rPr>
        <w:t xml:space="preserve">, </w:t>
      </w:r>
      <w:r w:rsidR="00922893">
        <w:rPr>
          <w:sz w:val="24"/>
        </w:rPr>
        <w:t>25</w:t>
      </w:r>
      <w:r w:rsidR="003D1AF2">
        <w:rPr>
          <w:sz w:val="24"/>
        </w:rPr>
        <w:t xml:space="preserve">, </w:t>
      </w:r>
      <w:r w:rsidR="00922893">
        <w:rPr>
          <w:sz w:val="24"/>
        </w:rPr>
        <w:t>26</w:t>
      </w:r>
      <w:r w:rsidR="003D1AF2">
        <w:rPr>
          <w:sz w:val="24"/>
        </w:rPr>
        <w:t xml:space="preserve">, és </w:t>
      </w:r>
      <w:r w:rsidR="00922893">
        <w:rPr>
          <w:sz w:val="24"/>
        </w:rPr>
        <w:t>2</w:t>
      </w:r>
      <w:r w:rsidR="007E57E0">
        <w:rPr>
          <w:sz w:val="24"/>
        </w:rPr>
        <w:t>7</w:t>
      </w:r>
      <w:r w:rsidR="003D1AF2">
        <w:rPr>
          <w:sz w:val="24"/>
        </w:rPr>
        <w:t xml:space="preserve"> </w:t>
      </w:r>
      <w:r w:rsidR="00A93BD4" w:rsidRPr="00C96792">
        <w:rPr>
          <w:sz w:val="24"/>
        </w:rPr>
        <w:t>melléklete lép</w:t>
      </w:r>
      <w:r w:rsidR="00A967AE">
        <w:rPr>
          <w:sz w:val="24"/>
        </w:rPr>
        <w:t>.</w:t>
      </w:r>
    </w:p>
    <w:p w14:paraId="16C738EF" w14:textId="77777777"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t xml:space="preserve"> </w:t>
      </w:r>
    </w:p>
    <w:p w14:paraId="73DFD870" w14:textId="77777777" w:rsidR="00D04CFE" w:rsidRDefault="00D04CFE" w:rsidP="006C70EB">
      <w:pPr>
        <w:jc w:val="both"/>
        <w:rPr>
          <w:b/>
          <w:sz w:val="24"/>
        </w:rPr>
      </w:pPr>
    </w:p>
    <w:p w14:paraId="6D7F3E4D" w14:textId="77777777" w:rsidR="00A93BD4" w:rsidRPr="00DB71BE" w:rsidRDefault="005C7C56" w:rsidP="006C70EB">
      <w:pPr>
        <w:jc w:val="both"/>
        <w:rPr>
          <w:sz w:val="24"/>
        </w:rPr>
      </w:pPr>
      <w:r>
        <w:rPr>
          <w:b/>
          <w:sz w:val="24"/>
        </w:rPr>
        <w:t>5</w:t>
      </w:r>
      <w:r w:rsidR="006007C5" w:rsidRPr="00300645">
        <w:rPr>
          <w:b/>
          <w:sz w:val="24"/>
        </w:rPr>
        <w:t>.</w:t>
      </w:r>
      <w:r w:rsidR="0047464A" w:rsidRPr="00300645">
        <w:rPr>
          <w:b/>
          <w:sz w:val="24"/>
        </w:rPr>
        <w:t>§</w:t>
      </w:r>
      <w:r w:rsidR="0047464A" w:rsidRPr="00DB71BE">
        <w:rPr>
          <w:sz w:val="24"/>
        </w:rPr>
        <w:t xml:space="preserve"> Ez a rendelet 20</w:t>
      </w:r>
      <w:r w:rsidR="00C66F8D">
        <w:rPr>
          <w:sz w:val="24"/>
        </w:rPr>
        <w:t>20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 w:rsidR="00C54127">
        <w:rPr>
          <w:sz w:val="24"/>
        </w:rPr>
        <w:t>október</w:t>
      </w:r>
      <w:r w:rsidR="00EB13EA">
        <w:rPr>
          <w:sz w:val="24"/>
        </w:rPr>
        <w:t xml:space="preserve"> </w:t>
      </w:r>
      <w:r w:rsidR="00C54127">
        <w:rPr>
          <w:sz w:val="24"/>
        </w:rPr>
        <w:t>31</w:t>
      </w:r>
      <w:r w:rsidR="000D0B3A">
        <w:rPr>
          <w:sz w:val="24"/>
        </w:rPr>
        <w:t>.-</w:t>
      </w:r>
      <w:r w:rsidR="00C54127">
        <w:rPr>
          <w:sz w:val="24"/>
        </w:rPr>
        <w:t>é</w:t>
      </w:r>
      <w:r w:rsidR="00747A2D" w:rsidRPr="00DB71BE">
        <w:rPr>
          <w:sz w:val="24"/>
        </w:rPr>
        <w:t xml:space="preserve">n </w:t>
      </w:r>
      <w:r w:rsidR="00643076" w:rsidRPr="00DB71BE">
        <w:rPr>
          <w:sz w:val="24"/>
        </w:rPr>
        <w:t>lép hatályba.</w:t>
      </w:r>
    </w:p>
    <w:p w14:paraId="45861113" w14:textId="77777777" w:rsidR="00A93BD4" w:rsidRPr="00DB71BE" w:rsidRDefault="00A93BD4">
      <w:pPr>
        <w:ind w:left="426" w:hanging="426"/>
        <w:jc w:val="both"/>
        <w:rPr>
          <w:sz w:val="24"/>
        </w:rPr>
      </w:pPr>
    </w:p>
    <w:p w14:paraId="4349DE8B" w14:textId="77777777" w:rsidR="00643076" w:rsidRPr="00DB71BE" w:rsidRDefault="00643076">
      <w:pPr>
        <w:rPr>
          <w:sz w:val="24"/>
        </w:rPr>
      </w:pPr>
    </w:p>
    <w:p w14:paraId="03EB4FC5" w14:textId="77777777" w:rsidR="004B29A1" w:rsidRPr="00DB71BE" w:rsidRDefault="00C66F8D">
      <w:pPr>
        <w:rPr>
          <w:sz w:val="24"/>
        </w:rPr>
      </w:pPr>
      <w:r>
        <w:rPr>
          <w:sz w:val="24"/>
        </w:rPr>
        <w:t xml:space="preserve">Tiszavasvári, 2020. </w:t>
      </w:r>
      <w:r w:rsidR="00C54127">
        <w:rPr>
          <w:sz w:val="24"/>
        </w:rPr>
        <w:t>október 22.</w:t>
      </w:r>
    </w:p>
    <w:p w14:paraId="755FE0CD" w14:textId="77777777" w:rsidR="001E32E7" w:rsidRPr="00DB71BE" w:rsidRDefault="001E32E7">
      <w:pPr>
        <w:rPr>
          <w:sz w:val="24"/>
        </w:rPr>
      </w:pPr>
    </w:p>
    <w:p w14:paraId="7A400710" w14:textId="77777777" w:rsidR="001E32E7" w:rsidRPr="00DB71BE" w:rsidRDefault="001E32E7">
      <w:pPr>
        <w:rPr>
          <w:sz w:val="24"/>
        </w:rPr>
      </w:pPr>
    </w:p>
    <w:p w14:paraId="055BF4EA" w14:textId="77777777" w:rsidR="00E661DA" w:rsidRPr="00DB71BE" w:rsidRDefault="00E661DA">
      <w:pPr>
        <w:rPr>
          <w:sz w:val="24"/>
        </w:rPr>
      </w:pPr>
    </w:p>
    <w:p w14:paraId="33CF717A" w14:textId="77777777" w:rsidR="00E661DA" w:rsidRPr="00DB71BE" w:rsidRDefault="00E661DA">
      <w:pPr>
        <w:rPr>
          <w:b/>
          <w:sz w:val="24"/>
        </w:rPr>
      </w:pPr>
    </w:p>
    <w:p w14:paraId="38411F33" w14:textId="77777777"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Dr. Kórik Zsuzsanna</w:t>
      </w:r>
    </w:p>
    <w:p w14:paraId="3556C51D" w14:textId="77777777"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E661DA" w:rsidRPr="00DB71BE">
        <w:rPr>
          <w:b/>
          <w:bCs/>
          <w:sz w:val="24"/>
          <w:szCs w:val="24"/>
        </w:rPr>
        <w:t>polgármester</w:t>
      </w: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14:paraId="5CD4BE5A" w14:textId="77777777"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14:paraId="68977436" w14:textId="77777777"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14:paraId="15521C94" w14:textId="77777777"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14:paraId="0A1F0EE5" w14:textId="77777777"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</w:t>
      </w:r>
      <w:r w:rsidR="00C66F8D">
        <w:rPr>
          <w:sz w:val="24"/>
        </w:rPr>
        <w:t>20</w:t>
      </w:r>
      <w:r w:rsidR="0047464A" w:rsidRPr="00DB71BE">
        <w:rPr>
          <w:sz w:val="24"/>
        </w:rPr>
        <w:t xml:space="preserve">. </w:t>
      </w:r>
      <w:r w:rsidR="00EF04A3">
        <w:rPr>
          <w:sz w:val="24"/>
        </w:rPr>
        <w:t>október 30.</w:t>
      </w:r>
    </w:p>
    <w:p w14:paraId="648B1259" w14:textId="77777777"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14:paraId="464BD226" w14:textId="77777777"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14:paraId="65C9D245" w14:textId="77777777"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14:paraId="0A949270" w14:textId="77777777"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Dr. Kórik Zsuzsanna</w:t>
      </w:r>
    </w:p>
    <w:p w14:paraId="00C27F59" w14:textId="77777777"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  <w:t>jegyző</w:t>
      </w:r>
    </w:p>
    <w:p w14:paraId="409C36B3" w14:textId="77777777"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14:paraId="43EB41CD" w14:textId="77777777" w:rsidR="00704D47" w:rsidRPr="00C96792" w:rsidRDefault="00013D0E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704D47" w:rsidRPr="00C96792">
        <w:rPr>
          <w:b/>
          <w:sz w:val="24"/>
        </w:rPr>
        <w:t>Indoklás</w:t>
      </w:r>
    </w:p>
    <w:p w14:paraId="3348336F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14:paraId="73E9FA9E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14:paraId="724082AC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az önkormányzat 20</w:t>
      </w:r>
      <w:r w:rsidR="00AC4C95">
        <w:rPr>
          <w:b/>
          <w:sz w:val="24"/>
        </w:rPr>
        <w:t>20</w:t>
      </w:r>
      <w:r w:rsidRPr="00C96792">
        <w:rPr>
          <w:b/>
          <w:sz w:val="24"/>
        </w:rPr>
        <w:t>. évi költségvetéséről szóló</w:t>
      </w:r>
    </w:p>
    <w:p w14:paraId="2FE1E351" w14:textId="77777777" w:rsidR="00704D47" w:rsidRPr="00C96792" w:rsidRDefault="00AC4C95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3</w:t>
      </w:r>
      <w:r w:rsidR="00704D47" w:rsidRPr="00C96792">
        <w:rPr>
          <w:b/>
          <w:sz w:val="24"/>
        </w:rPr>
        <w:t>/20</w:t>
      </w:r>
      <w:r>
        <w:rPr>
          <w:b/>
          <w:sz w:val="24"/>
        </w:rPr>
        <w:t>20</w:t>
      </w:r>
      <w:r w:rsidR="00704D47" w:rsidRPr="00C96792">
        <w:rPr>
          <w:b/>
          <w:sz w:val="24"/>
        </w:rPr>
        <w:t>.(II.1</w:t>
      </w:r>
      <w:r>
        <w:rPr>
          <w:b/>
          <w:sz w:val="24"/>
        </w:rPr>
        <w:t>7</w:t>
      </w:r>
      <w:r w:rsidR="00704D47" w:rsidRPr="00C96792">
        <w:rPr>
          <w:b/>
          <w:sz w:val="24"/>
        </w:rPr>
        <w:t>.) önkormányzati rendelet módosításáról szóló …/</w:t>
      </w:r>
      <w:proofErr w:type="gramStart"/>
      <w:r w:rsidR="00704D47" w:rsidRPr="00C96792">
        <w:rPr>
          <w:b/>
          <w:sz w:val="24"/>
        </w:rPr>
        <w:t>…(</w:t>
      </w:r>
      <w:proofErr w:type="gramEnd"/>
      <w:r w:rsidR="00704D47" w:rsidRPr="00C96792">
        <w:rPr>
          <w:b/>
          <w:sz w:val="24"/>
        </w:rPr>
        <w:t>…) önkormányzati rendelethez</w:t>
      </w:r>
    </w:p>
    <w:p w14:paraId="07DA6462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14:paraId="6049C1CA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14:paraId="089C5973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14:paraId="712035F0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14:paraId="7BC23BFC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14:paraId="65841FDE" w14:textId="77777777"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14:paraId="18C76217" w14:textId="77777777"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14:paraId="340AC90C" w14:textId="77777777"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14:paraId="1CCFB025" w14:textId="77777777"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14:paraId="66A54CA9" w14:textId="77777777"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14:paraId="6E7AEBB3" w14:textId="77777777"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14:paraId="7CB118FA" w14:textId="77777777" w:rsidR="00BA46E3" w:rsidRPr="00C96792" w:rsidRDefault="00BA46E3" w:rsidP="00BA46E3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14:paraId="31181ED7" w14:textId="77777777" w:rsidR="00BA46E3" w:rsidRPr="00C96792" w:rsidRDefault="00BA46E3" w:rsidP="00BA46E3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14:paraId="0563E6DD" w14:textId="77777777" w:rsidR="00BA46E3" w:rsidRDefault="00BA46E3" w:rsidP="00BA46E3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14:paraId="649C6E12" w14:textId="77777777" w:rsidR="00BA46E3" w:rsidRDefault="00BA46E3" w:rsidP="00BA46E3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EE79EF">
        <w:rPr>
          <w:sz w:val="24"/>
        </w:rPr>
        <w:t>A módosítások után meglévő tartalékok állományáról ad tájékoztatást.</w:t>
      </w:r>
    </w:p>
    <w:p w14:paraId="603794CF" w14:textId="77777777" w:rsidR="005C7C56" w:rsidRDefault="005C7C56" w:rsidP="005C7C56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EE79EF">
        <w:rPr>
          <w:b/>
          <w:sz w:val="24"/>
        </w:rPr>
        <w:t>§-hoz</w:t>
      </w:r>
    </w:p>
    <w:p w14:paraId="4F54B518" w14:textId="77777777" w:rsidR="005C7C56" w:rsidRPr="00EE79EF" w:rsidRDefault="005C7C56" w:rsidP="00BA46E3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943186">
        <w:rPr>
          <w:sz w:val="24"/>
          <w:szCs w:val="24"/>
        </w:rPr>
        <w:t xml:space="preserve">A köztisztviselői </w:t>
      </w:r>
      <w:proofErr w:type="spellStart"/>
      <w:r w:rsidRPr="00943186">
        <w:rPr>
          <w:sz w:val="24"/>
          <w:szCs w:val="24"/>
        </w:rPr>
        <w:t>cafetéria</w:t>
      </w:r>
      <w:proofErr w:type="spellEnd"/>
      <w:r w:rsidRPr="00943186">
        <w:rPr>
          <w:sz w:val="24"/>
          <w:szCs w:val="24"/>
        </w:rPr>
        <w:t xml:space="preserve"> juttatás összeg</w:t>
      </w:r>
      <w:r>
        <w:rPr>
          <w:sz w:val="24"/>
          <w:szCs w:val="24"/>
        </w:rPr>
        <w:t>ének módosulását szükséges a rendelet szövegén átvezetni.</w:t>
      </w:r>
    </w:p>
    <w:p w14:paraId="7FB44922" w14:textId="77777777" w:rsidR="00BA46E3" w:rsidRDefault="00BA46E3" w:rsidP="005C7C56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EE79EF">
        <w:rPr>
          <w:b/>
          <w:sz w:val="24"/>
        </w:rPr>
        <w:t>§-hoz</w:t>
      </w:r>
    </w:p>
    <w:p w14:paraId="4266A160" w14:textId="77777777" w:rsidR="00BA46E3" w:rsidRPr="00EE79EF" w:rsidRDefault="00BA46E3" w:rsidP="00BA46E3">
      <w:pPr>
        <w:tabs>
          <w:tab w:val="center" w:pos="1701"/>
          <w:tab w:val="center" w:pos="6804"/>
        </w:tabs>
        <w:spacing w:after="360"/>
        <w:rPr>
          <w:sz w:val="24"/>
        </w:rPr>
      </w:pPr>
      <w:r w:rsidRPr="00EE79EF">
        <w:rPr>
          <w:sz w:val="24"/>
        </w:rPr>
        <w:t>A költségvetési rendeleten belül a módosuló mellékletekre tesz javaslatot.</w:t>
      </w:r>
    </w:p>
    <w:p w14:paraId="7649BBCF" w14:textId="77777777" w:rsidR="00BA46E3" w:rsidRPr="00EE79EF" w:rsidRDefault="00BA46E3" w:rsidP="005C7C56">
      <w:pPr>
        <w:numPr>
          <w:ilvl w:val="0"/>
          <w:numId w:val="1"/>
        </w:numPr>
        <w:tabs>
          <w:tab w:val="center" w:pos="1701"/>
          <w:tab w:val="center" w:pos="6804"/>
        </w:tabs>
        <w:spacing w:after="360"/>
        <w:jc w:val="center"/>
        <w:rPr>
          <w:b/>
          <w:sz w:val="24"/>
        </w:rPr>
      </w:pPr>
      <w:r w:rsidRPr="00EE79EF">
        <w:rPr>
          <w:b/>
          <w:sz w:val="24"/>
        </w:rPr>
        <w:t>§-hoz</w:t>
      </w:r>
    </w:p>
    <w:p w14:paraId="05B6EF89" w14:textId="77777777" w:rsidR="00BA46E3" w:rsidRDefault="00BA46E3" w:rsidP="00BA46E3">
      <w:pPr>
        <w:tabs>
          <w:tab w:val="center" w:pos="1701"/>
          <w:tab w:val="center" w:pos="6804"/>
        </w:tabs>
        <w:spacing w:after="360"/>
        <w:jc w:val="both"/>
        <w:rPr>
          <w:sz w:val="24"/>
        </w:rPr>
      </w:pPr>
      <w:r w:rsidRPr="00EE79EF">
        <w:rPr>
          <w:sz w:val="24"/>
        </w:rPr>
        <w:t>A rendelet hatálybalépéséről rendelkezik.</w:t>
      </w:r>
    </w:p>
    <w:p w14:paraId="56100DA5" w14:textId="77777777" w:rsidR="00A93BD4" w:rsidRPr="00C96792" w:rsidRDefault="00A93BD4" w:rsidP="00CF0172"/>
    <w:sectPr w:rsidR="00A93BD4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0F6E6A" w14:textId="77777777" w:rsidR="00050009" w:rsidRDefault="00050009">
      <w:r>
        <w:separator/>
      </w:r>
    </w:p>
  </w:endnote>
  <w:endnote w:type="continuationSeparator" w:id="0">
    <w:p w14:paraId="0F19DC4C" w14:textId="77777777" w:rsidR="00050009" w:rsidRDefault="000500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9DCD09" w14:textId="77777777"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14:paraId="49CF9EC5" w14:textId="77777777"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E1BA51" w14:textId="77777777"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EF04A3">
      <w:rPr>
        <w:rStyle w:val="Oldalszm"/>
        <w:noProof/>
      </w:rPr>
      <w:t>14</w:t>
    </w:r>
    <w:r>
      <w:rPr>
        <w:rStyle w:val="Oldalszm"/>
      </w:rPr>
      <w:fldChar w:fldCharType="end"/>
    </w:r>
  </w:p>
  <w:p w14:paraId="65B5B40D" w14:textId="77777777"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B70D83" w14:textId="77777777" w:rsidR="00050009" w:rsidRDefault="00050009">
      <w:r>
        <w:separator/>
      </w:r>
    </w:p>
  </w:footnote>
  <w:footnote w:type="continuationSeparator" w:id="0">
    <w:p w14:paraId="60E0C6C9" w14:textId="77777777" w:rsidR="00050009" w:rsidRDefault="0005000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 w15:restartNumberingAfterBreak="0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 w15:restartNumberingAfterBreak="0">
    <w:nsid w:val="1DF7413C"/>
    <w:multiLevelType w:val="hybridMultilevel"/>
    <w:tmpl w:val="EA72D85C"/>
    <w:lvl w:ilvl="0" w:tplc="0CCEB8F4">
      <w:start w:val="7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AF5197"/>
    <w:multiLevelType w:val="hybridMultilevel"/>
    <w:tmpl w:val="1424065A"/>
    <w:lvl w:ilvl="0" w:tplc="2940DFCC">
      <w:start w:val="1"/>
      <w:numFmt w:val="decimal"/>
      <w:lvlText w:val="%1)"/>
      <w:lvlJc w:val="left"/>
      <w:pPr>
        <w:ind w:left="1575" w:hanging="360"/>
      </w:pPr>
      <w:rPr>
        <w:b w:val="0"/>
      </w:rPr>
    </w:lvl>
    <w:lvl w:ilvl="1" w:tplc="040E0019">
      <w:start w:val="1"/>
      <w:numFmt w:val="lowerLetter"/>
      <w:lvlText w:val="%2."/>
      <w:lvlJc w:val="left"/>
      <w:pPr>
        <w:ind w:left="2295" w:hanging="360"/>
      </w:pPr>
    </w:lvl>
    <w:lvl w:ilvl="2" w:tplc="040E001B">
      <w:start w:val="1"/>
      <w:numFmt w:val="lowerRoman"/>
      <w:lvlText w:val="%3."/>
      <w:lvlJc w:val="right"/>
      <w:pPr>
        <w:ind w:left="3015" w:hanging="180"/>
      </w:pPr>
    </w:lvl>
    <w:lvl w:ilvl="3" w:tplc="040E000F">
      <w:start w:val="1"/>
      <w:numFmt w:val="decimal"/>
      <w:lvlText w:val="%4."/>
      <w:lvlJc w:val="left"/>
      <w:pPr>
        <w:ind w:left="3735" w:hanging="360"/>
      </w:pPr>
    </w:lvl>
    <w:lvl w:ilvl="4" w:tplc="040E0019">
      <w:start w:val="1"/>
      <w:numFmt w:val="lowerLetter"/>
      <w:lvlText w:val="%5."/>
      <w:lvlJc w:val="left"/>
      <w:pPr>
        <w:ind w:left="4455" w:hanging="360"/>
      </w:pPr>
    </w:lvl>
    <w:lvl w:ilvl="5" w:tplc="040E001B">
      <w:start w:val="1"/>
      <w:numFmt w:val="lowerRoman"/>
      <w:lvlText w:val="%6."/>
      <w:lvlJc w:val="right"/>
      <w:pPr>
        <w:ind w:left="5175" w:hanging="180"/>
      </w:pPr>
    </w:lvl>
    <w:lvl w:ilvl="6" w:tplc="040E000F">
      <w:start w:val="1"/>
      <w:numFmt w:val="decimal"/>
      <w:lvlText w:val="%7."/>
      <w:lvlJc w:val="left"/>
      <w:pPr>
        <w:ind w:left="5895" w:hanging="360"/>
      </w:pPr>
    </w:lvl>
    <w:lvl w:ilvl="7" w:tplc="040E0019">
      <w:start w:val="1"/>
      <w:numFmt w:val="lowerLetter"/>
      <w:lvlText w:val="%8."/>
      <w:lvlJc w:val="left"/>
      <w:pPr>
        <w:ind w:left="6615" w:hanging="360"/>
      </w:pPr>
    </w:lvl>
    <w:lvl w:ilvl="8" w:tplc="040E001B">
      <w:start w:val="1"/>
      <w:numFmt w:val="lowerRoman"/>
      <w:lvlText w:val="%9."/>
      <w:lvlJc w:val="right"/>
      <w:pPr>
        <w:ind w:left="7335" w:hanging="180"/>
      </w:pPr>
    </w:lvl>
  </w:abstractNum>
  <w:abstractNum w:abstractNumId="7" w15:restartNumberingAfterBreak="0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8D25C6"/>
    <w:multiLevelType w:val="hybridMultilevel"/>
    <w:tmpl w:val="A8B46BB2"/>
    <w:lvl w:ilvl="0" w:tplc="0EE24912">
      <w:start w:val="1"/>
      <w:numFmt w:val="decimal"/>
      <w:pStyle w:val="Listaszerbekezds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1D384C"/>
    <w:multiLevelType w:val="hybridMultilevel"/>
    <w:tmpl w:val="5C78002E"/>
    <w:lvl w:ilvl="0" w:tplc="517EDDBE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E21E9C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DEE4EF1"/>
    <w:multiLevelType w:val="hybridMultilevel"/>
    <w:tmpl w:val="75FCCBEC"/>
    <w:lvl w:ilvl="0" w:tplc="5BCAE3D0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9B70A1"/>
    <w:multiLevelType w:val="hybridMultilevel"/>
    <w:tmpl w:val="90ACAF40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36F921E8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9" w15:restartNumberingAfterBreak="0">
    <w:nsid w:val="394F4435"/>
    <w:multiLevelType w:val="hybridMultilevel"/>
    <w:tmpl w:val="F7B0A138"/>
    <w:lvl w:ilvl="0" w:tplc="040E0011">
      <w:start w:val="1"/>
      <w:numFmt w:val="decimal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 w15:restartNumberingAfterBreak="0">
    <w:nsid w:val="3D691E38"/>
    <w:multiLevelType w:val="hybridMultilevel"/>
    <w:tmpl w:val="1ABC01A0"/>
    <w:lvl w:ilvl="0" w:tplc="FFFFFFF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2" w15:restartNumberingAfterBreak="0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5" w15:restartNumberingAfterBreak="0">
    <w:nsid w:val="53A81487"/>
    <w:multiLevelType w:val="hybridMultilevel"/>
    <w:tmpl w:val="51D245F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314B4A"/>
    <w:multiLevelType w:val="hybridMultilevel"/>
    <w:tmpl w:val="EEE8EDD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 w15:restartNumberingAfterBreak="0">
    <w:nsid w:val="5AA4027A"/>
    <w:multiLevelType w:val="hybridMultilevel"/>
    <w:tmpl w:val="5E92717E"/>
    <w:lvl w:ilvl="0" w:tplc="F7840B6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174E9E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BC13C54"/>
    <w:multiLevelType w:val="hybridMultilevel"/>
    <w:tmpl w:val="47722D4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ED333A"/>
    <w:multiLevelType w:val="hybridMultilevel"/>
    <w:tmpl w:val="3DEC04D2"/>
    <w:lvl w:ilvl="0" w:tplc="B096FF1A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7B533F"/>
    <w:multiLevelType w:val="hybridMultilevel"/>
    <w:tmpl w:val="75E2D3F4"/>
    <w:lvl w:ilvl="0" w:tplc="564E6B28">
      <w:start w:val="1"/>
      <w:numFmt w:val="decimal"/>
      <w:lvlText w:val="%1.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33" w15:restartNumberingAfterBreak="0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C758F4"/>
    <w:multiLevelType w:val="multilevel"/>
    <w:tmpl w:val="041881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6" w15:restartNumberingAfterBreak="0">
    <w:nsid w:val="682D48C5"/>
    <w:multiLevelType w:val="hybridMultilevel"/>
    <w:tmpl w:val="D548ECAA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FE03AA5"/>
    <w:multiLevelType w:val="hybridMultilevel"/>
    <w:tmpl w:val="24D45A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03D3189"/>
    <w:multiLevelType w:val="hybridMultilevel"/>
    <w:tmpl w:val="36385B6C"/>
    <w:lvl w:ilvl="0" w:tplc="7E666E20">
      <w:start w:val="1"/>
      <w:numFmt w:val="decimal"/>
      <w:lvlText w:val="%1.)"/>
      <w:lvlJc w:val="left"/>
      <w:pPr>
        <w:ind w:left="114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1" w15:restartNumberingAfterBreak="0">
    <w:nsid w:val="751C7BF2"/>
    <w:multiLevelType w:val="hybridMultilevel"/>
    <w:tmpl w:val="A8CE89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B5D7054"/>
    <w:multiLevelType w:val="hybridMultilevel"/>
    <w:tmpl w:val="880EE15A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2"/>
  </w:num>
  <w:num w:numId="2">
    <w:abstractNumId w:val="17"/>
  </w:num>
  <w:num w:numId="3">
    <w:abstractNumId w:val="27"/>
  </w:num>
  <w:num w:numId="4">
    <w:abstractNumId w:val="37"/>
  </w:num>
  <w:num w:numId="5">
    <w:abstractNumId w:val="0"/>
  </w:num>
  <w:num w:numId="6">
    <w:abstractNumId w:val="4"/>
  </w:num>
  <w:num w:numId="7">
    <w:abstractNumId w:val="21"/>
  </w:num>
  <w:num w:numId="8">
    <w:abstractNumId w:val="7"/>
  </w:num>
  <w:num w:numId="9">
    <w:abstractNumId w:val="23"/>
  </w:num>
  <w:num w:numId="10">
    <w:abstractNumId w:val="3"/>
  </w:num>
  <w:num w:numId="11">
    <w:abstractNumId w:val="38"/>
  </w:num>
  <w:num w:numId="12">
    <w:abstractNumId w:val="34"/>
  </w:num>
  <w:num w:numId="13">
    <w:abstractNumId w:val="11"/>
  </w:num>
  <w:num w:numId="14">
    <w:abstractNumId w:val="9"/>
  </w:num>
  <w:num w:numId="15">
    <w:abstractNumId w:val="15"/>
  </w:num>
  <w:num w:numId="16">
    <w:abstractNumId w:val="18"/>
  </w:num>
  <w:num w:numId="17">
    <w:abstractNumId w:val="24"/>
  </w:num>
  <w:num w:numId="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8"/>
  </w:num>
  <w:num w:numId="25">
    <w:abstractNumId w:val="33"/>
  </w:num>
  <w:num w:numId="26">
    <w:abstractNumId w:val="22"/>
  </w:num>
  <w:num w:numId="27">
    <w:abstractNumId w:val="12"/>
  </w:num>
  <w:num w:numId="28">
    <w:abstractNumId w:val="1"/>
  </w:num>
  <w:num w:numId="29">
    <w:abstractNumId w:val="35"/>
  </w:num>
  <w:num w:numId="30">
    <w:abstractNumId w:val="40"/>
  </w:num>
  <w:num w:numId="31">
    <w:abstractNumId w:val="28"/>
  </w:num>
  <w:num w:numId="32">
    <w:abstractNumId w:val="14"/>
  </w:num>
  <w:num w:numId="33">
    <w:abstractNumId w:val="5"/>
  </w:num>
  <w:num w:numId="34">
    <w:abstractNumId w:val="19"/>
  </w:num>
  <w:num w:numId="35">
    <w:abstractNumId w:val="16"/>
  </w:num>
  <w:num w:numId="36">
    <w:abstractNumId w:val="36"/>
  </w:num>
  <w:num w:numId="37">
    <w:abstractNumId w:val="20"/>
  </w:num>
  <w:num w:numId="38">
    <w:abstractNumId w:val="41"/>
  </w:num>
  <w:num w:numId="39">
    <w:abstractNumId w:val="26"/>
  </w:num>
  <w:num w:numId="40">
    <w:abstractNumId w:val="13"/>
  </w:num>
  <w:num w:numId="41">
    <w:abstractNumId w:val="25"/>
  </w:num>
  <w:num w:numId="42">
    <w:abstractNumId w:val="30"/>
  </w:num>
  <w:num w:numId="43">
    <w:abstractNumId w:val="39"/>
  </w:num>
  <w:num w:numId="4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2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120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473D0"/>
    <w:rsid w:val="000474A3"/>
    <w:rsid w:val="00050009"/>
    <w:rsid w:val="000502C9"/>
    <w:rsid w:val="00050E90"/>
    <w:rsid w:val="000522B7"/>
    <w:rsid w:val="0005234E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37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87D"/>
    <w:rsid w:val="00071E17"/>
    <w:rsid w:val="000721F2"/>
    <w:rsid w:val="0007240F"/>
    <w:rsid w:val="0007309E"/>
    <w:rsid w:val="00073290"/>
    <w:rsid w:val="0007349B"/>
    <w:rsid w:val="0007483F"/>
    <w:rsid w:val="000748F6"/>
    <w:rsid w:val="00075351"/>
    <w:rsid w:val="00075904"/>
    <w:rsid w:val="000762DC"/>
    <w:rsid w:val="00076D4F"/>
    <w:rsid w:val="00076D9C"/>
    <w:rsid w:val="00077826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1260"/>
    <w:rsid w:val="000A13C2"/>
    <w:rsid w:val="000A2119"/>
    <w:rsid w:val="000A3F04"/>
    <w:rsid w:val="000A3F70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9B9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44AA"/>
    <w:rsid w:val="000E516F"/>
    <w:rsid w:val="000E611F"/>
    <w:rsid w:val="000E623F"/>
    <w:rsid w:val="000E6292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515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5DB4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60403"/>
    <w:rsid w:val="0016089B"/>
    <w:rsid w:val="00160A53"/>
    <w:rsid w:val="00162135"/>
    <w:rsid w:val="001628E8"/>
    <w:rsid w:val="0016298F"/>
    <w:rsid w:val="0016344D"/>
    <w:rsid w:val="00163ADC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894"/>
    <w:rsid w:val="00192C2B"/>
    <w:rsid w:val="00193A82"/>
    <w:rsid w:val="0019430E"/>
    <w:rsid w:val="00194886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3A74"/>
    <w:rsid w:val="001A49F7"/>
    <w:rsid w:val="001A4CE9"/>
    <w:rsid w:val="001A5EBF"/>
    <w:rsid w:val="001A5F3E"/>
    <w:rsid w:val="001A627D"/>
    <w:rsid w:val="001A6526"/>
    <w:rsid w:val="001A684F"/>
    <w:rsid w:val="001A6F5E"/>
    <w:rsid w:val="001A703A"/>
    <w:rsid w:val="001A783A"/>
    <w:rsid w:val="001B0164"/>
    <w:rsid w:val="001B21DE"/>
    <w:rsid w:val="001B2768"/>
    <w:rsid w:val="001B38B4"/>
    <w:rsid w:val="001B3C4F"/>
    <w:rsid w:val="001B4370"/>
    <w:rsid w:val="001B43C6"/>
    <w:rsid w:val="001B5135"/>
    <w:rsid w:val="001B58A3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80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A9A"/>
    <w:rsid w:val="001E3BB1"/>
    <w:rsid w:val="001E3F9A"/>
    <w:rsid w:val="001E4429"/>
    <w:rsid w:val="001E470F"/>
    <w:rsid w:val="001E4840"/>
    <w:rsid w:val="001E4C78"/>
    <w:rsid w:val="001E5650"/>
    <w:rsid w:val="001E5D5C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671E"/>
    <w:rsid w:val="001F747B"/>
    <w:rsid w:val="00200989"/>
    <w:rsid w:val="00200E08"/>
    <w:rsid w:val="0020110D"/>
    <w:rsid w:val="00201433"/>
    <w:rsid w:val="002023C5"/>
    <w:rsid w:val="00202573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7206"/>
    <w:rsid w:val="00217406"/>
    <w:rsid w:val="0021741E"/>
    <w:rsid w:val="00217764"/>
    <w:rsid w:val="00217BDD"/>
    <w:rsid w:val="00217EA0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33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B9E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7940"/>
    <w:rsid w:val="002F7EA2"/>
    <w:rsid w:val="003001F3"/>
    <w:rsid w:val="00300453"/>
    <w:rsid w:val="003005EF"/>
    <w:rsid w:val="00300645"/>
    <w:rsid w:val="003010C6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3F6"/>
    <w:rsid w:val="00330B57"/>
    <w:rsid w:val="003321CF"/>
    <w:rsid w:val="003324F5"/>
    <w:rsid w:val="003326E2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55E2"/>
    <w:rsid w:val="00346226"/>
    <w:rsid w:val="003463FC"/>
    <w:rsid w:val="00346770"/>
    <w:rsid w:val="003469C7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A45"/>
    <w:rsid w:val="00360E06"/>
    <w:rsid w:val="00361838"/>
    <w:rsid w:val="00362989"/>
    <w:rsid w:val="00362B12"/>
    <w:rsid w:val="00362CD5"/>
    <w:rsid w:val="003635D4"/>
    <w:rsid w:val="00363B61"/>
    <w:rsid w:val="00363CC9"/>
    <w:rsid w:val="00363F10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621F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E4B"/>
    <w:rsid w:val="003858AD"/>
    <w:rsid w:val="003861A7"/>
    <w:rsid w:val="00387157"/>
    <w:rsid w:val="00387160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388D"/>
    <w:rsid w:val="003D3F50"/>
    <w:rsid w:val="003D3F7B"/>
    <w:rsid w:val="003D413A"/>
    <w:rsid w:val="003D52C8"/>
    <w:rsid w:val="003D5376"/>
    <w:rsid w:val="003D6032"/>
    <w:rsid w:val="003D650E"/>
    <w:rsid w:val="003D67ED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546"/>
    <w:rsid w:val="00447711"/>
    <w:rsid w:val="00447FCD"/>
    <w:rsid w:val="00450811"/>
    <w:rsid w:val="00450C0B"/>
    <w:rsid w:val="00451106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7E50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1BB1"/>
    <w:rsid w:val="004921D9"/>
    <w:rsid w:val="00492E60"/>
    <w:rsid w:val="00494364"/>
    <w:rsid w:val="00494743"/>
    <w:rsid w:val="004948C0"/>
    <w:rsid w:val="00494F00"/>
    <w:rsid w:val="0049507D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5311"/>
    <w:rsid w:val="004A5AE2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4106"/>
    <w:rsid w:val="004D5E7D"/>
    <w:rsid w:val="004D6A03"/>
    <w:rsid w:val="004D71C7"/>
    <w:rsid w:val="004E0924"/>
    <w:rsid w:val="004E0F38"/>
    <w:rsid w:val="004E2723"/>
    <w:rsid w:val="004E3000"/>
    <w:rsid w:val="004E332D"/>
    <w:rsid w:val="004E4FFE"/>
    <w:rsid w:val="004E584B"/>
    <w:rsid w:val="004E597E"/>
    <w:rsid w:val="004E5F90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2121"/>
    <w:rsid w:val="0050274F"/>
    <w:rsid w:val="00502C9B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A0D"/>
    <w:rsid w:val="00512D30"/>
    <w:rsid w:val="005135C6"/>
    <w:rsid w:val="00513C21"/>
    <w:rsid w:val="0051439A"/>
    <w:rsid w:val="0051439F"/>
    <w:rsid w:val="00514437"/>
    <w:rsid w:val="00514460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5A9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131"/>
    <w:rsid w:val="005C776C"/>
    <w:rsid w:val="005C7C56"/>
    <w:rsid w:val="005D03A4"/>
    <w:rsid w:val="005D0C6C"/>
    <w:rsid w:val="005D11F2"/>
    <w:rsid w:val="005D1F37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8A8"/>
    <w:rsid w:val="00614A31"/>
    <w:rsid w:val="00615329"/>
    <w:rsid w:val="006162F2"/>
    <w:rsid w:val="006167C2"/>
    <w:rsid w:val="0061682C"/>
    <w:rsid w:val="00616F80"/>
    <w:rsid w:val="0061796E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49E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8D"/>
    <w:rsid w:val="00645AC0"/>
    <w:rsid w:val="0064615F"/>
    <w:rsid w:val="00646795"/>
    <w:rsid w:val="006469E8"/>
    <w:rsid w:val="006469F8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4CE"/>
    <w:rsid w:val="0067261C"/>
    <w:rsid w:val="00673DAF"/>
    <w:rsid w:val="00674134"/>
    <w:rsid w:val="00675110"/>
    <w:rsid w:val="0067541A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40A"/>
    <w:rsid w:val="0069276A"/>
    <w:rsid w:val="00692C5A"/>
    <w:rsid w:val="00693AD7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7D0"/>
    <w:rsid w:val="006C0A1D"/>
    <w:rsid w:val="006C1015"/>
    <w:rsid w:val="006C1F3E"/>
    <w:rsid w:val="006C215F"/>
    <w:rsid w:val="006C2CD5"/>
    <w:rsid w:val="006C2DFE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DBD"/>
    <w:rsid w:val="006D3FF6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6CC"/>
    <w:rsid w:val="00711CBF"/>
    <w:rsid w:val="007120AC"/>
    <w:rsid w:val="00712751"/>
    <w:rsid w:val="00713CB0"/>
    <w:rsid w:val="007160CB"/>
    <w:rsid w:val="00716AD0"/>
    <w:rsid w:val="0071772A"/>
    <w:rsid w:val="007178C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D8"/>
    <w:rsid w:val="007315E4"/>
    <w:rsid w:val="00731753"/>
    <w:rsid w:val="007317D4"/>
    <w:rsid w:val="00731EC4"/>
    <w:rsid w:val="0073211C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75A"/>
    <w:rsid w:val="007539EC"/>
    <w:rsid w:val="00754DF4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311"/>
    <w:rsid w:val="00763571"/>
    <w:rsid w:val="007635B3"/>
    <w:rsid w:val="00763609"/>
    <w:rsid w:val="0076483D"/>
    <w:rsid w:val="007648FD"/>
    <w:rsid w:val="00765766"/>
    <w:rsid w:val="00766313"/>
    <w:rsid w:val="00766F3F"/>
    <w:rsid w:val="007678C3"/>
    <w:rsid w:val="007706B3"/>
    <w:rsid w:val="007707F6"/>
    <w:rsid w:val="007708F4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52E"/>
    <w:rsid w:val="007B25D0"/>
    <w:rsid w:val="007B2773"/>
    <w:rsid w:val="007B2D4F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26B7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1E9"/>
    <w:rsid w:val="007C7253"/>
    <w:rsid w:val="007C7ADC"/>
    <w:rsid w:val="007C7BA5"/>
    <w:rsid w:val="007C7CD1"/>
    <w:rsid w:val="007D040A"/>
    <w:rsid w:val="007D0650"/>
    <w:rsid w:val="007D1428"/>
    <w:rsid w:val="007D1580"/>
    <w:rsid w:val="007D1A93"/>
    <w:rsid w:val="007D2534"/>
    <w:rsid w:val="007D2B9C"/>
    <w:rsid w:val="007D2C1E"/>
    <w:rsid w:val="007D2CC5"/>
    <w:rsid w:val="007D2E20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A4B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57E0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554F"/>
    <w:rsid w:val="007F557F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B51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0F96"/>
    <w:rsid w:val="00821398"/>
    <w:rsid w:val="00821473"/>
    <w:rsid w:val="008219AD"/>
    <w:rsid w:val="00821A88"/>
    <w:rsid w:val="00823899"/>
    <w:rsid w:val="00823AE0"/>
    <w:rsid w:val="008246A6"/>
    <w:rsid w:val="00824DA3"/>
    <w:rsid w:val="00825606"/>
    <w:rsid w:val="0082591F"/>
    <w:rsid w:val="0082638A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74C"/>
    <w:rsid w:val="00836FB2"/>
    <w:rsid w:val="00837114"/>
    <w:rsid w:val="00837496"/>
    <w:rsid w:val="008376D2"/>
    <w:rsid w:val="00837AE4"/>
    <w:rsid w:val="00837C63"/>
    <w:rsid w:val="00837E18"/>
    <w:rsid w:val="00841D8B"/>
    <w:rsid w:val="00843293"/>
    <w:rsid w:val="008432A0"/>
    <w:rsid w:val="008436B3"/>
    <w:rsid w:val="00843FB5"/>
    <w:rsid w:val="00844514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2CC"/>
    <w:rsid w:val="00851769"/>
    <w:rsid w:val="008517AE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455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3F0E"/>
    <w:rsid w:val="008A4033"/>
    <w:rsid w:val="008A4C17"/>
    <w:rsid w:val="008A4CA5"/>
    <w:rsid w:val="008A4DC3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6A33"/>
    <w:rsid w:val="008B6E32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501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B5C"/>
    <w:rsid w:val="00981E11"/>
    <w:rsid w:val="009824BC"/>
    <w:rsid w:val="009826CE"/>
    <w:rsid w:val="009827AB"/>
    <w:rsid w:val="00982980"/>
    <w:rsid w:val="009835DF"/>
    <w:rsid w:val="00984294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D89"/>
    <w:rsid w:val="009E4E69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37E6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5E2A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0B13"/>
    <w:rsid w:val="00A31625"/>
    <w:rsid w:val="00A3199C"/>
    <w:rsid w:val="00A31AC5"/>
    <w:rsid w:val="00A31C08"/>
    <w:rsid w:val="00A324AF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254A"/>
    <w:rsid w:val="00A93243"/>
    <w:rsid w:val="00A93BA9"/>
    <w:rsid w:val="00A93BD4"/>
    <w:rsid w:val="00A93C64"/>
    <w:rsid w:val="00A93EB8"/>
    <w:rsid w:val="00A941E5"/>
    <w:rsid w:val="00A956D0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29F"/>
    <w:rsid w:val="00AB7661"/>
    <w:rsid w:val="00AC08CA"/>
    <w:rsid w:val="00AC1177"/>
    <w:rsid w:val="00AC13F2"/>
    <w:rsid w:val="00AC1801"/>
    <w:rsid w:val="00AC18CA"/>
    <w:rsid w:val="00AC1F4C"/>
    <w:rsid w:val="00AC1F9C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DDE"/>
    <w:rsid w:val="00AC754D"/>
    <w:rsid w:val="00AC7CDD"/>
    <w:rsid w:val="00AC7DAA"/>
    <w:rsid w:val="00AD0E16"/>
    <w:rsid w:val="00AD1A7C"/>
    <w:rsid w:val="00AD1D98"/>
    <w:rsid w:val="00AD3580"/>
    <w:rsid w:val="00AD39AF"/>
    <w:rsid w:val="00AD39C9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CF"/>
    <w:rsid w:val="00B06250"/>
    <w:rsid w:val="00B066BF"/>
    <w:rsid w:val="00B076F8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E5B"/>
    <w:rsid w:val="00B53EDA"/>
    <w:rsid w:val="00B54314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6E3"/>
    <w:rsid w:val="00BA47FD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53B"/>
    <w:rsid w:val="00BB4988"/>
    <w:rsid w:val="00BB5168"/>
    <w:rsid w:val="00BB5CD9"/>
    <w:rsid w:val="00BB613B"/>
    <w:rsid w:val="00BB6D7F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69C6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920"/>
    <w:rsid w:val="00C30E97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2A3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127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D02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2D9E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6AB"/>
    <w:rsid w:val="00CB4D46"/>
    <w:rsid w:val="00CB5EE4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262"/>
    <w:rsid w:val="00CC733D"/>
    <w:rsid w:val="00CC7FED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A06"/>
    <w:rsid w:val="00CD6BE8"/>
    <w:rsid w:val="00CD72C3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257F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64"/>
    <w:rsid w:val="00D01B70"/>
    <w:rsid w:val="00D01DF0"/>
    <w:rsid w:val="00D02A96"/>
    <w:rsid w:val="00D0460A"/>
    <w:rsid w:val="00D04CFE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770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0535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224B"/>
    <w:rsid w:val="00DA2B5B"/>
    <w:rsid w:val="00DA2C29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4F3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20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2D8F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1CA"/>
    <w:rsid w:val="00E11F34"/>
    <w:rsid w:val="00E12320"/>
    <w:rsid w:val="00E1269D"/>
    <w:rsid w:val="00E13576"/>
    <w:rsid w:val="00E1377E"/>
    <w:rsid w:val="00E13E03"/>
    <w:rsid w:val="00E140E7"/>
    <w:rsid w:val="00E1426A"/>
    <w:rsid w:val="00E149EC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8E8"/>
    <w:rsid w:val="00E221B1"/>
    <w:rsid w:val="00E233F8"/>
    <w:rsid w:val="00E23D72"/>
    <w:rsid w:val="00E25BAF"/>
    <w:rsid w:val="00E25D48"/>
    <w:rsid w:val="00E26025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14C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346A"/>
    <w:rsid w:val="00E434D9"/>
    <w:rsid w:val="00E440CA"/>
    <w:rsid w:val="00E44C18"/>
    <w:rsid w:val="00E4502A"/>
    <w:rsid w:val="00E455CF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9FF"/>
    <w:rsid w:val="00E72BC6"/>
    <w:rsid w:val="00E72BF3"/>
    <w:rsid w:val="00E72E57"/>
    <w:rsid w:val="00E72E64"/>
    <w:rsid w:val="00E7389F"/>
    <w:rsid w:val="00E74F1E"/>
    <w:rsid w:val="00E75562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8D7"/>
    <w:rsid w:val="00E939CE"/>
    <w:rsid w:val="00E93A3B"/>
    <w:rsid w:val="00E94931"/>
    <w:rsid w:val="00E96242"/>
    <w:rsid w:val="00E963E5"/>
    <w:rsid w:val="00E964EF"/>
    <w:rsid w:val="00E966A2"/>
    <w:rsid w:val="00E9693D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D05BE"/>
    <w:rsid w:val="00ED05D1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268"/>
    <w:rsid w:val="00ED7327"/>
    <w:rsid w:val="00ED756D"/>
    <w:rsid w:val="00ED7BC7"/>
    <w:rsid w:val="00ED7EBD"/>
    <w:rsid w:val="00ED7FAA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4A3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65A4"/>
    <w:rsid w:val="00F368E2"/>
    <w:rsid w:val="00F36F27"/>
    <w:rsid w:val="00F37065"/>
    <w:rsid w:val="00F3717C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98D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DD3"/>
    <w:rsid w:val="00F73C45"/>
    <w:rsid w:val="00F74C73"/>
    <w:rsid w:val="00F74DDD"/>
    <w:rsid w:val="00F75A64"/>
    <w:rsid w:val="00F76AE4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0AA8"/>
    <w:rsid w:val="00F91267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0D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  <w:rsid w:val="00FF7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2"/>
    <o:shapelayout v:ext="edit">
      <o:idmap v:ext="edit" data="1"/>
    </o:shapelayout>
  </w:shapeDefaults>
  <w:decimalSymbol w:val=","/>
  <w:listSeparator w:val=";"/>
  <w14:docId w14:val="572FB377"/>
  <w15:docId w15:val="{F7FBA24E-EBEE-4B90-980B-19AA00B00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ED05D1"/>
    <w:pPr>
      <w:numPr>
        <w:numId w:val="14"/>
      </w:numPr>
      <w:spacing w:before="240" w:after="240"/>
      <w:ind w:left="426" w:hanging="426"/>
      <w:jc w:val="both"/>
    </w:pPr>
    <w:rPr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3">
    <w:name w:val="Char"/>
    <w:basedOn w:val="Norml"/>
    <w:rsid w:val="00D60535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8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5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4BC076-6C38-42B7-9088-E6A229CBBC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1731</Words>
  <Characters>11946</Characters>
  <Application>Microsoft Office Word</Application>
  <DocSecurity>0</DocSecurity>
  <Lines>99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13650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Ládi Zsanett</cp:lastModifiedBy>
  <cp:revision>2</cp:revision>
  <cp:lastPrinted>2020-10-21T07:25:00Z</cp:lastPrinted>
  <dcterms:created xsi:type="dcterms:W3CDTF">2020-10-22T12:51:00Z</dcterms:created>
  <dcterms:modified xsi:type="dcterms:W3CDTF">2020-10-22T12:51:00Z</dcterms:modified>
</cp:coreProperties>
</file>