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026" w:rsidRPr="00A91D57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552026" w:rsidRPr="00A91D57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552026" w:rsidRPr="00A91D57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 xml:space="preserve">2019. </w:t>
      </w:r>
      <w:r>
        <w:rPr>
          <w:rFonts w:ascii="Times New Roman" w:hAnsi="Times New Roman" w:cs="Times New Roman"/>
          <w:b/>
          <w:sz w:val="28"/>
          <w:szCs w:val="28"/>
        </w:rPr>
        <w:t xml:space="preserve">augusztus </w:t>
      </w:r>
      <w:r w:rsidR="008B721C"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>-én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</w:t>
      </w:r>
      <w:r w:rsidR="001B0748" w:rsidRPr="001B0748">
        <w:rPr>
          <w:rFonts w:ascii="Times New Roman" w:hAnsi="Times New Roman" w:cs="Times New Roman"/>
          <w:b/>
          <w:sz w:val="28"/>
          <w:szCs w:val="28"/>
          <w:u w:val="single"/>
        </w:rPr>
        <w:t xml:space="preserve">rendkívüli </w:t>
      </w:r>
      <w:r w:rsidRPr="00A91D57">
        <w:rPr>
          <w:rFonts w:ascii="Times New Roman" w:hAnsi="Times New Roman" w:cs="Times New Roman"/>
          <w:sz w:val="28"/>
          <w:szCs w:val="28"/>
        </w:rPr>
        <w:t>ülésére</w:t>
      </w:r>
      <w:bookmarkStart w:id="0" w:name="_GoBack"/>
      <w:bookmarkEnd w:id="0"/>
    </w:p>
    <w:p w:rsidR="00552026" w:rsidRPr="00A91D57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026" w:rsidRPr="004A2741" w:rsidRDefault="00552026" w:rsidP="001B074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Gyári teniszpálya használati szabályzata módosításáról</w:t>
      </w:r>
    </w:p>
    <w:p w:rsidR="00552026" w:rsidRPr="004A2741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1 db (Városi Kincstár vezetőjének levele - előterjesztéshez)</w:t>
      </w:r>
    </w:p>
    <w:p w:rsidR="00552026" w:rsidRPr="004A2741" w:rsidRDefault="00552026" w:rsidP="00552026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 előterjesztés előadója: </w:t>
      </w:r>
      <w:r w:rsidRPr="00CB56D7">
        <w:rPr>
          <w:rFonts w:ascii="Times New Roman" w:hAnsi="Times New Roman" w:cs="Times New Roman"/>
          <w:sz w:val="28"/>
          <w:szCs w:val="28"/>
        </w:rPr>
        <w:t>Szőke Zoltán polgármester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026" w:rsidRPr="004A2741" w:rsidRDefault="00552026" w:rsidP="005520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552026" w:rsidRPr="00E632F0" w:rsidRDefault="00552026" w:rsidP="005520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2F0">
        <w:rPr>
          <w:rFonts w:ascii="Times New Roman" w:hAnsi="Times New Roman" w:cs="Times New Roman"/>
          <w:sz w:val="28"/>
          <w:szCs w:val="28"/>
        </w:rPr>
        <w:t>TPH/1869-</w:t>
      </w:r>
      <w:r w:rsidR="00E632F0" w:rsidRPr="00E632F0">
        <w:rPr>
          <w:rFonts w:ascii="Times New Roman" w:hAnsi="Times New Roman" w:cs="Times New Roman"/>
          <w:sz w:val="28"/>
          <w:szCs w:val="28"/>
        </w:rPr>
        <w:t>55</w:t>
      </w:r>
      <w:r w:rsidRPr="00E632F0">
        <w:rPr>
          <w:rFonts w:ascii="Times New Roman" w:hAnsi="Times New Roman" w:cs="Times New Roman"/>
          <w:sz w:val="28"/>
          <w:szCs w:val="28"/>
        </w:rPr>
        <w:t>/2019.</w:t>
      </w:r>
    </w:p>
    <w:p w:rsidR="00552026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2026" w:rsidRPr="004A2741" w:rsidRDefault="00552026" w:rsidP="00552026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843"/>
        <w:gridCol w:w="5352"/>
      </w:tblGrid>
      <w:tr w:rsidR="00552026" w:rsidRPr="00A91D57" w:rsidTr="00552026">
        <w:tc>
          <w:tcPr>
            <w:tcW w:w="2093" w:type="dxa"/>
          </w:tcPr>
          <w:p w:rsidR="00552026" w:rsidRPr="00A91D57" w:rsidRDefault="00552026" w:rsidP="009072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Huri-Szabó Szilvia</w:t>
            </w:r>
          </w:p>
        </w:tc>
        <w:tc>
          <w:tcPr>
            <w:tcW w:w="1843" w:type="dxa"/>
          </w:tcPr>
          <w:p w:rsidR="00552026" w:rsidRPr="00A91D57" w:rsidRDefault="00552026" w:rsidP="0055202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Városi Kincstár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igazgatója</w:t>
            </w:r>
          </w:p>
        </w:tc>
        <w:tc>
          <w:tcPr>
            <w:tcW w:w="5352" w:type="dxa"/>
          </w:tcPr>
          <w:p w:rsidR="00552026" w:rsidRDefault="008B721C" w:rsidP="009072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552026" w:rsidRPr="00E86455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huri.szaboszilvia@varosikincstar.t-online.hu</w:t>
              </w:r>
            </w:hyperlink>
          </w:p>
          <w:p w:rsidR="00552026" w:rsidRPr="00A91D57" w:rsidRDefault="00552026" w:rsidP="009072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2026" w:rsidRPr="00A91D57" w:rsidTr="00552026">
        <w:tc>
          <w:tcPr>
            <w:tcW w:w="2093" w:type="dxa"/>
          </w:tcPr>
          <w:p w:rsidR="00552026" w:rsidRPr="00A91D57" w:rsidRDefault="00552026" w:rsidP="009072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Dancs Miklós </w:t>
            </w:r>
          </w:p>
        </w:tc>
        <w:tc>
          <w:tcPr>
            <w:tcW w:w="1843" w:type="dxa"/>
          </w:tcPr>
          <w:p w:rsidR="00552026" w:rsidRPr="00A91D57" w:rsidRDefault="00552026" w:rsidP="009072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Városi Kincstár sportkoordinátor</w:t>
            </w:r>
          </w:p>
        </w:tc>
        <w:tc>
          <w:tcPr>
            <w:tcW w:w="5352" w:type="dxa"/>
          </w:tcPr>
          <w:p w:rsidR="00552026" w:rsidRDefault="008B721C" w:rsidP="0055202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Style w:val="Hiperhivatkozs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52026" w:rsidRPr="00295F12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sportcsarnok@varosikincstar.t-online.hu</w:t>
              </w:r>
            </w:hyperlink>
          </w:p>
          <w:p w:rsidR="00552026" w:rsidRPr="00A91D57" w:rsidRDefault="00552026" w:rsidP="009072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52026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A56F01">
        <w:rPr>
          <w:rFonts w:ascii="Times New Roman" w:hAnsi="Times New Roman" w:cs="Times New Roman"/>
          <w:sz w:val="24"/>
          <w:szCs w:val="24"/>
        </w:rPr>
        <w:t>augusztus 21.</w:t>
      </w:r>
    </w:p>
    <w:p w:rsidR="00552026" w:rsidRPr="00A91D57" w:rsidRDefault="00552026" w:rsidP="00552026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                témafelelős</w:t>
      </w:r>
    </w:p>
    <w:p w:rsidR="00552026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38F" w:rsidRPr="00A91D57" w:rsidRDefault="0029638F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2026" w:rsidRPr="00302EC4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552026" w:rsidRPr="00302EC4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552026" w:rsidRPr="00302EC4" w:rsidRDefault="00552026" w:rsidP="0055202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2026" w:rsidRPr="004A2741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552026" w:rsidRPr="00A91D57" w:rsidRDefault="00552026" w:rsidP="005520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0748" w:rsidRPr="000D0D96" w:rsidRDefault="001B0748" w:rsidP="001B07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D96">
        <w:rPr>
          <w:rFonts w:ascii="Times New Roman" w:hAnsi="Times New Roman" w:cs="Times New Roman"/>
          <w:b/>
          <w:sz w:val="24"/>
          <w:szCs w:val="24"/>
        </w:rPr>
        <w:t>Gyári teniszpálya használati szabályzata módosításáról</w:t>
      </w:r>
    </w:p>
    <w:p w:rsidR="00552026" w:rsidRPr="00A91D57" w:rsidRDefault="00552026" w:rsidP="0055202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552026" w:rsidRPr="00A91D57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748">
        <w:rPr>
          <w:rFonts w:ascii="Times New Roman" w:hAnsi="Times New Roman" w:cs="Times New Roman"/>
          <w:sz w:val="24"/>
          <w:szCs w:val="24"/>
        </w:rPr>
        <w:t xml:space="preserve">A Városi Kincstár üzemeltetésében van a </w:t>
      </w:r>
      <w:r w:rsidR="00552026" w:rsidRPr="001B0748">
        <w:rPr>
          <w:rFonts w:ascii="Times New Roman" w:hAnsi="Times New Roman" w:cs="Times New Roman"/>
          <w:sz w:val="24"/>
          <w:szCs w:val="24"/>
        </w:rPr>
        <w:t>Teniszpálya és streetball pálya 4440 Tiszavasvári, HRSZ:2287/12 (Gyári lakótelepen)</w:t>
      </w:r>
      <w:r w:rsidRPr="001B0748">
        <w:rPr>
          <w:rFonts w:ascii="Times New Roman" w:hAnsi="Times New Roman" w:cs="Times New Roman"/>
          <w:sz w:val="24"/>
          <w:szCs w:val="24"/>
        </w:rPr>
        <w:t xml:space="preserve">. Ezen terület használati szabályzatát a képviselő-testület a 114/2019. (III.28.) Kt. sz. határozattal fogadta el. </w:t>
      </w:r>
    </w:p>
    <w:p w:rsidR="008F76C5" w:rsidRPr="001B0748" w:rsidRDefault="008F76C5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74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Tiszavasvári S</w:t>
      </w:r>
      <w:r w:rsidRPr="001B0748">
        <w:rPr>
          <w:rFonts w:ascii="Times New Roman" w:hAnsi="Times New Roman" w:cs="Times New Roman"/>
          <w:sz w:val="24"/>
          <w:szCs w:val="24"/>
        </w:rPr>
        <w:t>portegyesület használta a korábbi években a területet, annak tényleges kezelésre átadása 2019</w:t>
      </w:r>
      <w:r>
        <w:rPr>
          <w:rFonts w:ascii="Times New Roman" w:hAnsi="Times New Roman" w:cs="Times New Roman"/>
          <w:sz w:val="24"/>
          <w:szCs w:val="24"/>
        </w:rPr>
        <w:t xml:space="preserve"> tavaszán történt meg a Városi Kincstár részére. </w:t>
      </w:r>
    </w:p>
    <w:p w:rsidR="008F76C5" w:rsidRDefault="008F76C5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748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Tenisz Szakosztály azonban a korábban kialakított beruházások átadásáért cserébe heti 10 óra teniszpálya, és évi 5 alkalom pihenőhely használatot kérelmez. A Városi Kincstár igazgatója ezzel kapcsolatos kérelmét az előterjesztéshez mellékelem.</w:t>
      </w:r>
    </w:p>
    <w:p w:rsidR="008F76C5" w:rsidRDefault="008F76C5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748" w:rsidRPr="001B0748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ingyenes használat biztosítását javaslom a területre vonatkozó hasz</w:t>
      </w:r>
      <w:r w:rsidR="0029638F">
        <w:rPr>
          <w:rFonts w:ascii="Times New Roman" w:hAnsi="Times New Roman" w:cs="Times New Roman"/>
          <w:sz w:val="24"/>
          <w:szCs w:val="24"/>
        </w:rPr>
        <w:t xml:space="preserve">nálati szabályzatban rögzíteni 3 éves időintervallumra vonatkozóan. </w:t>
      </w:r>
    </w:p>
    <w:p w:rsidR="00552026" w:rsidRPr="0054355A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91D57">
        <w:rPr>
          <w:rFonts w:ascii="Times New Roman" w:hAnsi="Times New Roman" w:cs="Times New Roman"/>
          <w:b/>
          <w:i/>
          <w:sz w:val="24"/>
          <w:szCs w:val="24"/>
        </w:rPr>
        <w:t>Javasolom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ennek megfelelően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 xml:space="preserve"> a határozat-tervezet 1. sz. melléklete szerinti tartalommal a területre vonatkozó has</w:t>
      </w:r>
      <w:r w:rsidR="001B0748">
        <w:rPr>
          <w:rFonts w:ascii="Times New Roman" w:hAnsi="Times New Roman" w:cs="Times New Roman"/>
          <w:b/>
          <w:i/>
          <w:sz w:val="24"/>
          <w:szCs w:val="24"/>
        </w:rPr>
        <w:t>ználati szabályzat elfogadását.</w:t>
      </w:r>
    </w:p>
    <w:p w:rsidR="001B0748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</w:t>
      </w:r>
      <w:r w:rsidR="001B0748">
        <w:rPr>
          <w:rFonts w:ascii="Times New Roman" w:hAnsi="Times New Roman" w:cs="Times New Roman"/>
          <w:b/>
          <w:i/>
          <w:sz w:val="24"/>
          <w:szCs w:val="24"/>
        </w:rPr>
        <w:t>atározat-tervezet és melléklete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 xml:space="preserve"> elfogadására.</w:t>
      </w: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0748" w:rsidRPr="00A91D57" w:rsidRDefault="001B0748" w:rsidP="005520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A56F01">
        <w:rPr>
          <w:rFonts w:ascii="Times New Roman" w:hAnsi="Times New Roman" w:cs="Times New Roman"/>
          <w:sz w:val="24"/>
          <w:szCs w:val="24"/>
        </w:rPr>
        <w:t>augusztus 21.</w:t>
      </w:r>
    </w:p>
    <w:p w:rsidR="00552026" w:rsidRPr="00A91D57" w:rsidRDefault="0055202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552026" w:rsidRDefault="0055202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552026" w:rsidRDefault="0055202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Default="0055202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0D96" w:rsidRDefault="000D0D96" w:rsidP="000D0D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SKM_C25819080909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190809092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D96" w:rsidRDefault="000D0D9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0D96" w:rsidRDefault="000D0D9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0D96" w:rsidRDefault="000D0D9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0D96" w:rsidRDefault="000D0D96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48" w:rsidRPr="00A91D57" w:rsidRDefault="001B0748" w:rsidP="0055202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552026" w:rsidRPr="00A91D57" w:rsidRDefault="00552026" w:rsidP="00552026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552026" w:rsidRPr="00A91D57" w:rsidRDefault="00552026" w:rsidP="00552026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552026" w:rsidRPr="00A91D57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</w:t>
      </w:r>
      <w:r w:rsidR="001B0748">
        <w:rPr>
          <w:rFonts w:ascii="Times New Roman" w:hAnsi="Times New Roman" w:cs="Times New Roman"/>
          <w:b/>
          <w:sz w:val="24"/>
          <w:szCs w:val="24"/>
        </w:rPr>
        <w:t>VIII. …..</w:t>
      </w:r>
      <w:r w:rsidRPr="00A91D57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552026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552026" w:rsidRPr="00A91D57" w:rsidRDefault="00552026" w:rsidP="00552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6C5" w:rsidRPr="008F76C5" w:rsidRDefault="008F76C5" w:rsidP="008F76C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6C5">
        <w:rPr>
          <w:rFonts w:ascii="Times New Roman" w:hAnsi="Times New Roman" w:cs="Times New Roman"/>
          <w:b/>
          <w:sz w:val="24"/>
          <w:szCs w:val="24"/>
        </w:rPr>
        <w:t>Gyári teniszpálya használati szabályzata módosításáról</w:t>
      </w: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29638F" w:rsidRDefault="00552026" w:rsidP="002963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29638F">
        <w:rPr>
          <w:rFonts w:ascii="Times New Roman" w:hAnsi="Times New Roman" w:cs="Times New Roman"/>
          <w:sz w:val="24"/>
          <w:szCs w:val="24"/>
        </w:rPr>
        <w:t>a „</w:t>
      </w:r>
      <w:r w:rsidR="0029638F" w:rsidRPr="000D0D96">
        <w:rPr>
          <w:rFonts w:ascii="Times New Roman" w:hAnsi="Times New Roman" w:cs="Times New Roman"/>
          <w:b/>
          <w:sz w:val="24"/>
          <w:szCs w:val="24"/>
        </w:rPr>
        <w:t>Gyári teniszpálya használati szabályzata módosításáról</w:t>
      </w:r>
      <w:r w:rsidR="0029638F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29638F" w:rsidRPr="0029638F">
        <w:rPr>
          <w:rFonts w:ascii="Times New Roman" w:hAnsi="Times New Roman" w:cs="Times New Roman"/>
          <w:sz w:val="24"/>
          <w:szCs w:val="24"/>
        </w:rPr>
        <w:t xml:space="preserve">szóló előterjesztéssel kapcsolatban </w:t>
      </w:r>
      <w:r w:rsidRPr="0029638F">
        <w:rPr>
          <w:rFonts w:ascii="Times New Roman" w:hAnsi="Times New Roman" w:cs="Times New Roman"/>
          <w:sz w:val="24"/>
          <w:szCs w:val="24"/>
        </w:rPr>
        <w:t>az alábbi döntést hozza:</w:t>
      </w:r>
    </w:p>
    <w:p w:rsidR="00552026" w:rsidRPr="00A91D57" w:rsidRDefault="00552026" w:rsidP="0029638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6C5">
        <w:rPr>
          <w:rFonts w:ascii="Times New Roman" w:hAnsi="Times New Roman" w:cs="Times New Roman"/>
          <w:sz w:val="24"/>
          <w:szCs w:val="24"/>
        </w:rPr>
        <w:t xml:space="preserve">Jóváhagyja a jelen határozat </w:t>
      </w:r>
      <w:r w:rsidR="008F76C5" w:rsidRPr="008F76C5">
        <w:rPr>
          <w:rFonts w:ascii="Times New Roman" w:hAnsi="Times New Roman" w:cs="Times New Roman"/>
          <w:sz w:val="24"/>
          <w:szCs w:val="24"/>
        </w:rPr>
        <w:t xml:space="preserve">1 </w:t>
      </w:r>
      <w:r w:rsidRPr="008F76C5">
        <w:rPr>
          <w:rFonts w:ascii="Times New Roman" w:hAnsi="Times New Roman" w:cs="Times New Roman"/>
          <w:sz w:val="24"/>
          <w:szCs w:val="24"/>
        </w:rPr>
        <w:t xml:space="preserve">sz. </w:t>
      </w:r>
      <w:r w:rsidR="008F76C5" w:rsidRPr="008F76C5">
        <w:rPr>
          <w:rFonts w:ascii="Times New Roman" w:hAnsi="Times New Roman" w:cs="Times New Roman"/>
          <w:sz w:val="24"/>
          <w:szCs w:val="24"/>
        </w:rPr>
        <w:t>mellékletét</w:t>
      </w:r>
      <w:r w:rsidRPr="008F76C5">
        <w:rPr>
          <w:rFonts w:ascii="Times New Roman" w:hAnsi="Times New Roman" w:cs="Times New Roman"/>
          <w:sz w:val="24"/>
          <w:szCs w:val="24"/>
        </w:rPr>
        <w:t xml:space="preserve"> képező </w:t>
      </w:r>
      <w:r w:rsidR="008F76C5" w:rsidRPr="008F76C5">
        <w:rPr>
          <w:rFonts w:ascii="Times New Roman" w:hAnsi="Times New Roman" w:cs="Times New Roman"/>
          <w:sz w:val="24"/>
          <w:szCs w:val="24"/>
        </w:rPr>
        <w:t>Gyári teniszpálya használati szabályzatát</w:t>
      </w:r>
      <w:r w:rsidR="008F76C5">
        <w:rPr>
          <w:rFonts w:ascii="Times New Roman" w:hAnsi="Times New Roman" w:cs="Times New Roman"/>
          <w:sz w:val="24"/>
          <w:szCs w:val="24"/>
        </w:rPr>
        <w:t>, az abban foglalt tartalommal.</w:t>
      </w:r>
    </w:p>
    <w:p w:rsidR="008F76C5" w:rsidRPr="008F76C5" w:rsidRDefault="008F76C5" w:rsidP="008F76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8F76C5" w:rsidP="00552026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638F">
        <w:rPr>
          <w:rFonts w:ascii="Times New Roman" w:hAnsi="Times New Roman" w:cs="Times New Roman"/>
          <w:sz w:val="24"/>
          <w:szCs w:val="24"/>
        </w:rPr>
        <w:t>Az új használati szabályzat</w:t>
      </w:r>
      <w:r w:rsidR="00552026" w:rsidRPr="0029638F">
        <w:rPr>
          <w:rFonts w:ascii="Times New Roman" w:hAnsi="Times New Roman" w:cs="Times New Roman"/>
          <w:sz w:val="24"/>
          <w:szCs w:val="24"/>
        </w:rPr>
        <w:t xml:space="preserve"> hatályba lépésével egyidejűleg hatályon kívül helyezi a korábbi, érvényben lévő </w:t>
      </w:r>
      <w:r w:rsidRPr="0029638F">
        <w:rPr>
          <w:rFonts w:ascii="Times New Roman" w:hAnsi="Times New Roman" w:cs="Times New Roman"/>
          <w:sz w:val="24"/>
          <w:szCs w:val="24"/>
        </w:rPr>
        <w:t>a területre vonatkozó 114/2019. (III.28.) Kt</w:t>
      </w:r>
      <w:r w:rsidR="00552026" w:rsidRPr="0029638F">
        <w:rPr>
          <w:rFonts w:ascii="Times New Roman" w:hAnsi="Times New Roman" w:cs="Times New Roman"/>
          <w:sz w:val="24"/>
          <w:szCs w:val="24"/>
        </w:rPr>
        <w:t>. sz</w:t>
      </w:r>
      <w:r w:rsidR="0029638F" w:rsidRPr="0029638F">
        <w:rPr>
          <w:rFonts w:ascii="Times New Roman" w:hAnsi="Times New Roman" w:cs="Times New Roman"/>
          <w:sz w:val="24"/>
          <w:szCs w:val="24"/>
        </w:rPr>
        <w:t xml:space="preserve">. határozat 1. sz. mellékletével </w:t>
      </w:r>
      <w:r w:rsidR="00552026" w:rsidRPr="0029638F">
        <w:rPr>
          <w:rFonts w:ascii="Times New Roman" w:hAnsi="Times New Roman" w:cs="Times New Roman"/>
          <w:sz w:val="24"/>
          <w:szCs w:val="24"/>
        </w:rPr>
        <w:t>elfoga</w:t>
      </w:r>
      <w:r w:rsidRPr="0029638F">
        <w:rPr>
          <w:rFonts w:ascii="Times New Roman" w:hAnsi="Times New Roman" w:cs="Times New Roman"/>
          <w:sz w:val="24"/>
          <w:szCs w:val="24"/>
        </w:rPr>
        <w:t xml:space="preserve">dott használati szabályzatot. </w:t>
      </w:r>
    </w:p>
    <w:p w:rsidR="0029638F" w:rsidRPr="0029638F" w:rsidRDefault="0029638F" w:rsidP="0029638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>a döntésről tájékoztassa a Városi Kincstár vezetőjét.</w:t>
      </w:r>
    </w:p>
    <w:p w:rsidR="00552026" w:rsidRPr="00A91D57" w:rsidRDefault="00552026" w:rsidP="00552026">
      <w:pPr>
        <w:pStyle w:val="Listaszerbekezds"/>
        <w:rPr>
          <w:sz w:val="24"/>
          <w:szCs w:val="24"/>
        </w:rPr>
      </w:pPr>
    </w:p>
    <w:p w:rsidR="00552026" w:rsidRPr="00A91D57" w:rsidRDefault="00552026" w:rsidP="00552026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Városi Kincstár vezetőjét, </w:t>
      </w:r>
      <w:r w:rsidR="008F76C5">
        <w:rPr>
          <w:rFonts w:ascii="Times New Roman" w:hAnsi="Times New Roman" w:cs="Times New Roman"/>
          <w:sz w:val="24"/>
          <w:szCs w:val="24"/>
        </w:rPr>
        <w:t>hogy az új használati szabályzatot</w:t>
      </w:r>
      <w:r w:rsidRPr="00A91D57">
        <w:rPr>
          <w:rFonts w:ascii="Times New Roman" w:hAnsi="Times New Roman" w:cs="Times New Roman"/>
          <w:sz w:val="24"/>
          <w:szCs w:val="24"/>
        </w:rPr>
        <w:t xml:space="preserve"> az adott sportlétesítményekben jól látható helyen függessze ki a látogatók tájékoztatása céljából. </w:t>
      </w: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4014F">
        <w:rPr>
          <w:rFonts w:ascii="Times New Roman" w:hAnsi="Times New Roman" w:cs="Times New Roman"/>
          <w:sz w:val="24"/>
          <w:szCs w:val="24"/>
        </w:rPr>
        <w:t>azonnal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="008F76C5">
        <w:rPr>
          <w:rFonts w:ascii="Times New Roman" w:hAnsi="Times New Roman" w:cs="Times New Roman"/>
          <w:b/>
          <w:sz w:val="24"/>
          <w:szCs w:val="24"/>
        </w:rPr>
        <w:tab/>
      </w:r>
      <w:r w:rsidR="008F76C5">
        <w:rPr>
          <w:rFonts w:ascii="Times New Roman" w:hAnsi="Times New Roman" w:cs="Times New Roman"/>
          <w:b/>
          <w:sz w:val="24"/>
          <w:szCs w:val="24"/>
        </w:rPr>
        <w:tab/>
      </w:r>
      <w:r w:rsidR="008F76C5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552026" w:rsidRPr="00A91D57" w:rsidRDefault="00552026" w:rsidP="0029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026" w:rsidRPr="00A91D57" w:rsidRDefault="00552026" w:rsidP="00552026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A91D57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026" w:rsidRPr="00295F12" w:rsidRDefault="00552026" w:rsidP="0055202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741">
        <w:rPr>
          <w:rFonts w:ascii="Times New Roman" w:hAnsi="Times New Roman" w:cs="Times New Roman"/>
          <w:sz w:val="20"/>
          <w:szCs w:val="20"/>
        </w:rPr>
        <w:lastRenderedPageBreak/>
        <w:t xml:space="preserve">1. melléklet </w:t>
      </w:r>
      <w:r w:rsidRPr="004A2741">
        <w:rPr>
          <w:rFonts w:ascii="Times New Roman" w:hAnsi="Times New Roman" w:cs="Times New Roman"/>
          <w:b/>
          <w:sz w:val="20"/>
          <w:szCs w:val="20"/>
        </w:rPr>
        <w:t>„</w:t>
      </w:r>
      <w:r w:rsidR="008F76C5">
        <w:rPr>
          <w:rFonts w:ascii="Times New Roman" w:hAnsi="Times New Roman" w:cs="Times New Roman"/>
          <w:b/>
          <w:sz w:val="20"/>
          <w:szCs w:val="20"/>
        </w:rPr>
        <w:t>Gyári teniszpálya használati szabályzata módosításáról</w:t>
      </w:r>
      <w:r w:rsidRPr="004A2741"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Pr="004A2741">
        <w:rPr>
          <w:rFonts w:ascii="Times New Roman" w:hAnsi="Times New Roman" w:cs="Times New Roman"/>
          <w:sz w:val="20"/>
          <w:szCs w:val="20"/>
        </w:rPr>
        <w:t>szóló</w:t>
      </w:r>
      <w:r w:rsidRPr="004A274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A2741">
        <w:rPr>
          <w:rFonts w:ascii="Times New Roman" w:hAnsi="Times New Roman" w:cs="Times New Roman"/>
          <w:sz w:val="20"/>
          <w:szCs w:val="20"/>
        </w:rPr>
        <w:t>…./2019.(</w:t>
      </w:r>
      <w:r w:rsidR="008F76C5">
        <w:rPr>
          <w:rFonts w:ascii="Times New Roman" w:hAnsi="Times New Roman" w:cs="Times New Roman"/>
          <w:sz w:val="20"/>
          <w:szCs w:val="20"/>
        </w:rPr>
        <w:t>VIII. …..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4A2741">
        <w:rPr>
          <w:rFonts w:ascii="Times New Roman" w:hAnsi="Times New Roman" w:cs="Times New Roman"/>
          <w:sz w:val="20"/>
          <w:szCs w:val="20"/>
        </w:rPr>
        <w:t>) Kt. számú határozathoz</w:t>
      </w:r>
    </w:p>
    <w:p w:rsidR="00F07627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295F12">
        <w:rPr>
          <w:rFonts w:ascii="Times New Roman" w:hAnsi="Times New Roman" w:cs="Times New Roman"/>
          <w:b/>
          <w:bCs/>
          <w:smallCaps/>
          <w:sz w:val="32"/>
          <w:szCs w:val="32"/>
        </w:rPr>
        <w:t>használati szabályzat</w:t>
      </w:r>
    </w:p>
    <w:p w:rsidR="00F07627" w:rsidRPr="00295F12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32"/>
          <w:szCs w:val="32"/>
        </w:rPr>
      </w:pPr>
    </w:p>
    <w:p w:rsidR="00F07627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95F12">
        <w:rPr>
          <w:rFonts w:ascii="Times New Roman" w:hAnsi="Times New Roman" w:cs="Times New Roman"/>
          <w:b/>
          <w:bCs/>
          <w:sz w:val="24"/>
          <w:szCs w:val="24"/>
        </w:rPr>
        <w:t xml:space="preserve">a Tiszavasvári </w:t>
      </w:r>
      <w:r w:rsidRPr="00295F12">
        <w:rPr>
          <w:rFonts w:ascii="Times New Roman" w:hAnsi="Times New Roman" w:cs="Times New Roman"/>
          <w:b/>
          <w:sz w:val="24"/>
          <w:szCs w:val="24"/>
        </w:rPr>
        <w:t>2287/12</w:t>
      </w:r>
      <w:r w:rsidRPr="00295F12">
        <w:rPr>
          <w:rFonts w:ascii="Times New Roman" w:hAnsi="Times New Roman" w:cs="Times New Roman"/>
          <w:b/>
          <w:bCs/>
          <w:sz w:val="24"/>
          <w:szCs w:val="24"/>
        </w:rPr>
        <w:t xml:space="preserve"> hrsz. alatt (gyári lakótelepen) kialakított streetball és teniszpálya, valamint a hozzájuk kapc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solódó pihenőhely használatára </w:t>
      </w:r>
    </w:p>
    <w:p w:rsidR="00F07627" w:rsidRPr="00295F12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t>Streetball (szabadtéri kosárlabda) pálya</w:t>
      </w:r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t>használati szabályzata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Használati szabályok: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pályát kizárólag előzetes bejelentkezés alapján lehet igénybe venni.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pálya kizárólag sport célra használható. 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A pálya csak az arra alkalmas sportcipőben és megfelelő ruházatban, rendeltetésének megfelelően használható. Utcai cipő használata tilos!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felületét óvni kell a durva behatásoktól.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Szigorúan tilos a palánkokra felmászni.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Szigorúan tilos a gyűrűre felkapaszkodni, azon lógni.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pályára kerékpárral, motorral és gépjárművel rámenni.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területén és a pálya 5 méteres körzetében dohányozni, gyufát és cigarettát eldobni TILOS!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Tilos a pálya területén enni, </w:t>
      </w:r>
      <w:proofErr w:type="spellStart"/>
      <w:r w:rsidRPr="00295F12">
        <w:rPr>
          <w:rFonts w:ascii="Times New Roman" w:hAnsi="Times New Roman" w:cs="Times New Roman"/>
          <w:sz w:val="24"/>
          <w:szCs w:val="24"/>
        </w:rPr>
        <w:t>rágógumizni</w:t>
      </w:r>
      <w:proofErr w:type="spellEnd"/>
      <w:r w:rsidRPr="00295F12">
        <w:rPr>
          <w:rFonts w:ascii="Times New Roman" w:hAnsi="Times New Roman" w:cs="Times New Roman"/>
          <w:sz w:val="24"/>
          <w:szCs w:val="24"/>
        </w:rPr>
        <w:t xml:space="preserve"> és azt eldobni.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pálya területére üveget bevinni.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pálya területére kutyát, vagy más állatot bevinni.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területére bemenni csak a kapun keresztül, illetve a teniszpálya felől kialakított ajtón szabad.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és a pálya környékének tisztaságára ügyelni kell, szemetet eldobni tilos.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pályát mindenki csak saját felelősségére, a használati és tisztasági szabályok szigorú betartásával használhatja. A rongálás anyagi kártérítést vonhat maga után.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 streetball pálya területén, vagy környezetében </w:t>
      </w:r>
      <w:proofErr w:type="spellStart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őrizetlenül</w:t>
      </w:r>
      <w:proofErr w:type="spellEnd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hagyott értékekért, tárgyakért, felszerelésekért a pálya üzemeltetője felelősséget nem vállal.</w:t>
      </w:r>
      <w:r w:rsidRPr="00295F12">
        <w:rPr>
          <w:rFonts w:ascii="Times New Roman" w:hAnsi="Times New Roman" w:cs="Times New Roman"/>
          <w:color w:val="424242"/>
          <w:sz w:val="24"/>
          <w:szCs w:val="24"/>
        </w:rPr>
        <w:t> 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A pálya rendeltetésszerű használatát és a tisztasági szabályok betartását az üzemeltető jogosult ellenőrizni. </w:t>
      </w:r>
    </w:p>
    <w:p w:rsidR="00F07627" w:rsidRPr="003963B0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A pálya használata közben keletkezett sérülésekért az üzemeltető felelősséget nem vállal.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Nyitvatartási idő: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>Hétköznapokon:</w:t>
      </w:r>
      <w:r w:rsidRPr="00295F12">
        <w:rPr>
          <w:rFonts w:ascii="Times New Roman" w:hAnsi="Times New Roman" w:cs="Times New Roman"/>
          <w:b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>8.00 - 18.00 óra között előre egyeztetett időpontban</w:t>
      </w:r>
      <w:r w:rsidRPr="00295F12">
        <w:rPr>
          <w:rFonts w:ascii="Times New Roman" w:hAnsi="Times New Roman" w:cs="Times New Roman"/>
          <w:smallCaps/>
          <w:sz w:val="24"/>
          <w:szCs w:val="24"/>
          <w:vertAlign w:val="superscript"/>
        </w:rPr>
        <w:t xml:space="preserve"> 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>Hétvégén:</w:t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b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>9.00 - 18.00</w:t>
      </w:r>
      <w:r w:rsidRPr="00295F12">
        <w:rPr>
          <w:rFonts w:ascii="Times New Roman" w:hAnsi="Times New Roman" w:cs="Times New Roman"/>
          <w:smallCaps/>
          <w:sz w:val="24"/>
          <w:szCs w:val="24"/>
          <w:vertAlign w:val="superscript"/>
        </w:rPr>
        <w:t xml:space="preserve">  </w:t>
      </w:r>
      <w:r w:rsidRPr="00295F12">
        <w:rPr>
          <w:rFonts w:ascii="Times New Roman" w:hAnsi="Times New Roman" w:cs="Times New Roman"/>
          <w:sz w:val="24"/>
          <w:szCs w:val="24"/>
        </w:rPr>
        <w:t>óra között előre egyeztetett időpontban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Ünnepnapokon: </w:t>
      </w:r>
      <w:r w:rsidRPr="00295F12">
        <w:rPr>
          <w:rFonts w:ascii="Times New Roman" w:hAnsi="Times New Roman" w:cs="Times New Roman"/>
          <w:sz w:val="24"/>
          <w:szCs w:val="24"/>
        </w:rPr>
        <w:tab/>
        <w:t>ZÁRVA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Használati díj:</w:t>
      </w:r>
      <w:r w:rsidRPr="00295F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1.0</w:t>
      </w:r>
      <w:r w:rsidRPr="00295F12">
        <w:rPr>
          <w:rFonts w:ascii="Times New Roman" w:hAnsi="Times New Roman" w:cs="Times New Roman"/>
          <w:sz w:val="24"/>
          <w:szCs w:val="24"/>
        </w:rPr>
        <w:t>00.-Ft/óra/pálya</w:t>
      </w: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638F" w:rsidRDefault="0029638F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638F" w:rsidRDefault="0029638F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638F" w:rsidRPr="00295F12" w:rsidRDefault="0029638F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Ingyenes használat:</w:t>
      </w:r>
      <w:r w:rsidRPr="00295F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95F1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Tiszavasvári Város Önkormányzata 93/2017.(IV.27.) Kt. sz. határozata alapján a Tiszavasvári Sport Klub a Streetball pálya ingyenes használatára jogosult az alábbiak szerint: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u w:val="single"/>
        </w:rPr>
        <w:t>Hétköznapokon: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8.00  - 16.00 óra között maximum 2 óra időtartamban, 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mely éves szinten a 200 órát nem haladhatja meg, továbbá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Hétvégén 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u w:val="single"/>
        </w:rPr>
        <w:t>és tanítási szünetben: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Sportszervezet által igényelt időintervallumban, 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kiemelten a kosárlabda sportághoz kötődő felkészítés </w:t>
      </w:r>
    </w:p>
    <w:p w:rsidR="00F07627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és rendezvények lebonyolítá</w:t>
      </w:r>
      <w:r>
        <w:rPr>
          <w:rFonts w:ascii="Times New Roman" w:hAnsi="Times New Roman" w:cs="Times New Roman"/>
          <w:color w:val="000000"/>
          <w:sz w:val="24"/>
          <w:szCs w:val="24"/>
        </w:rPr>
        <w:t>sa céljából.</w:t>
      </w:r>
    </w:p>
    <w:p w:rsidR="00F07627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5D1589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Tiszavasvári Város Önkormányzata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……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9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.(V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III….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.) Kt. sz. határozata alapján a Tiszavasvári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Sportegyesület Tenisz Szakosztálya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Teniszp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álya ingyenes használatára jogosult:</w:t>
      </w:r>
    </w:p>
    <w:p w:rsidR="00F07627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F07627" w:rsidRPr="005D1589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etente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:  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ab/>
        <w:t>összesen 10 óra (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maximum 2 óra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/alkalom)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időtartamban</w:t>
      </w:r>
      <w:r w:rsidR="0029638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3 éves időintervallumra. (2022. augusztus 31-ig)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pálya foglalása: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Városi Kincstár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>sportkoordinátor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nál 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a használatot megelőzően legalább 12 órával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(távollétében: </w:t>
      </w:r>
      <w:r w:rsidRPr="00295F12">
        <w:rPr>
          <w:rFonts w:ascii="Times New Roman" w:hAnsi="Times New Roman" w:cs="Times New Roman"/>
          <w:sz w:val="24"/>
          <w:szCs w:val="24"/>
        </w:rPr>
        <w:t>Sportcsarnok ügyelet: 30/753-9727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E-mail: </w:t>
      </w:r>
      <w:hyperlink r:id="rId10" w:history="1">
        <w:r w:rsidRPr="00295F12">
          <w:rPr>
            <w:rStyle w:val="Hiperhivatkozs"/>
            <w:rFonts w:ascii="Times New Roman" w:hAnsi="Times New Roman" w:cs="Times New Roman"/>
            <w:sz w:val="24"/>
            <w:szCs w:val="24"/>
          </w:rPr>
          <w:t>sportcsarnok@varosikincstar.t-online.hu</w:t>
        </w:r>
      </w:hyperlink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295F12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>Teniszpálya</w:t>
      </w:r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t>használati szabályzata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Használati szabályok: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pályát kizárólag előzetes bejelentkezés alapján lehet igénybe venni.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kizárólag teniszjátékra használható.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A pálya csak az arra alkalmas teniszcipőben, vagy egyéb sportcipőben és megfelelő ruházatban, rendeltetésének megfelelően használható. Utcai cipő használata tilos!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felületét óvni kell a durva behatásoktól.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pályára kerékpárral, motorral és gépjárművel rámenni.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területén és a pálya 5 méteres körzetében dohányozni, gyufát és cigarettát eldobni TILOS!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Tilos a pálya területén enni, </w:t>
      </w:r>
      <w:proofErr w:type="spellStart"/>
      <w:r w:rsidRPr="00295F12">
        <w:rPr>
          <w:rFonts w:ascii="Times New Roman" w:hAnsi="Times New Roman" w:cs="Times New Roman"/>
          <w:sz w:val="24"/>
          <w:szCs w:val="24"/>
        </w:rPr>
        <w:t>rágógumizni</w:t>
      </w:r>
      <w:proofErr w:type="spellEnd"/>
      <w:r w:rsidRPr="00295F12">
        <w:rPr>
          <w:rFonts w:ascii="Times New Roman" w:hAnsi="Times New Roman" w:cs="Times New Roman"/>
          <w:sz w:val="24"/>
          <w:szCs w:val="24"/>
        </w:rPr>
        <w:t xml:space="preserve"> és azt eldobni.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pálya területére üveget bevinni.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Tilos a pálya területére kutyát, vagy más állatot bevinni.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területére bemenni kizárólag a kialakított ajtón szabad.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pálya és a pálya környékének tisztaságára ügyelni kell, szemetet eldobni tilos.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pályát mindenki csak saját felelősségére, a használati és tisztasági szabályok szigorú betartásával használhatja. A rongálás anyagi kártérítést vonhat maga után.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 teniszpálya területén </w:t>
      </w:r>
      <w:proofErr w:type="spellStart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őrizetlenül</w:t>
      </w:r>
      <w:proofErr w:type="spellEnd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hagyott értékekért, tárgyakért, felszerelésekért a pálya üzemeltetője felelősséget nem vállal.</w:t>
      </w:r>
      <w:r w:rsidRPr="00295F12">
        <w:rPr>
          <w:rFonts w:ascii="Times New Roman" w:hAnsi="Times New Roman" w:cs="Times New Roman"/>
          <w:color w:val="424242"/>
          <w:sz w:val="24"/>
          <w:szCs w:val="24"/>
        </w:rPr>
        <w:t> 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A pálya használata közben keletkezett sérülésekért az üzemeltető felelősséget nem vállal.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Nyitvatartási idő: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>Hétköznapokon:</w:t>
      </w:r>
      <w:r w:rsidRPr="00295F12">
        <w:rPr>
          <w:rFonts w:ascii="Times New Roman" w:hAnsi="Times New Roman" w:cs="Times New Roman"/>
          <w:b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>8.00 - 22.00</w:t>
      </w:r>
      <w:r w:rsidRPr="00295F12">
        <w:rPr>
          <w:rFonts w:ascii="Times New Roman" w:hAnsi="Times New Roman" w:cs="Times New Roman"/>
          <w:smallCaps/>
          <w:sz w:val="24"/>
          <w:szCs w:val="24"/>
          <w:vertAlign w:val="superscript"/>
        </w:rPr>
        <w:t xml:space="preserve">  </w:t>
      </w:r>
      <w:r w:rsidRPr="00295F12">
        <w:rPr>
          <w:rFonts w:ascii="Times New Roman" w:hAnsi="Times New Roman" w:cs="Times New Roman"/>
          <w:sz w:val="24"/>
          <w:szCs w:val="24"/>
        </w:rPr>
        <w:t>óra között előre egyeztetett időpontban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>Hétvégén:</w:t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b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>9.00 - 18.00</w:t>
      </w:r>
      <w:r w:rsidRPr="00295F12">
        <w:rPr>
          <w:rFonts w:ascii="Times New Roman" w:hAnsi="Times New Roman" w:cs="Times New Roman"/>
          <w:smallCaps/>
          <w:sz w:val="24"/>
          <w:szCs w:val="24"/>
          <w:vertAlign w:val="superscript"/>
        </w:rPr>
        <w:t xml:space="preserve">  </w:t>
      </w:r>
      <w:r w:rsidRPr="00295F12">
        <w:rPr>
          <w:rFonts w:ascii="Times New Roman" w:hAnsi="Times New Roman" w:cs="Times New Roman"/>
          <w:sz w:val="24"/>
          <w:szCs w:val="24"/>
        </w:rPr>
        <w:t>óra között előre egyeztetett időpontban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Ünnepnapokon: </w:t>
      </w:r>
      <w:r w:rsidRPr="00295F12">
        <w:rPr>
          <w:rFonts w:ascii="Times New Roman" w:hAnsi="Times New Roman" w:cs="Times New Roman"/>
          <w:sz w:val="24"/>
          <w:szCs w:val="24"/>
        </w:rPr>
        <w:tab/>
        <w:t>ZÁRVA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Pálya használati díj: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Pályavilágítás nél</w:t>
      </w:r>
      <w:r>
        <w:rPr>
          <w:rFonts w:ascii="Times New Roman" w:hAnsi="Times New Roman" w:cs="Times New Roman"/>
          <w:sz w:val="24"/>
          <w:szCs w:val="24"/>
        </w:rPr>
        <w:t xml:space="preserve">kül (természetes fénynél):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1.0</w:t>
      </w:r>
      <w:r w:rsidRPr="00295F12">
        <w:rPr>
          <w:rFonts w:ascii="Times New Roman" w:hAnsi="Times New Roman" w:cs="Times New Roman"/>
          <w:sz w:val="24"/>
          <w:szCs w:val="24"/>
        </w:rPr>
        <w:t>00.-Ft/óra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Pályavilágítással: </w:t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Pr="00295F12">
        <w:rPr>
          <w:rFonts w:ascii="Times New Roman" w:hAnsi="Times New Roman" w:cs="Times New Roman"/>
          <w:sz w:val="24"/>
          <w:szCs w:val="24"/>
        </w:rPr>
        <w:t>.500.-Ft/óra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pálya foglalása: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Városi Kincstár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>sportkoordinátor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nál 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a használatot megelőzően legalább 12 órával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>távollétében: sportcsarnok ügyelet: 30/753-9729)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1416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E-mail: </w:t>
      </w:r>
      <w:hyperlink r:id="rId11" w:history="1">
        <w:r w:rsidRPr="00295F12">
          <w:rPr>
            <w:rStyle w:val="Hiperhivatkozs"/>
            <w:rFonts w:ascii="Times New Roman" w:hAnsi="Times New Roman" w:cs="Times New Roman"/>
            <w:sz w:val="24"/>
            <w:szCs w:val="24"/>
          </w:rPr>
          <w:t>sportcsarnok@varosikincstar.t-online.hu</w:t>
        </w:r>
      </w:hyperlink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295F12">
        <w:rPr>
          <w:rFonts w:ascii="Times New Roman" w:hAnsi="Times New Roman" w:cs="Times New Roman"/>
          <w:b/>
          <w:bCs/>
          <w:smallCaps/>
          <w:sz w:val="24"/>
          <w:szCs w:val="24"/>
        </w:rPr>
        <w:br w:type="page"/>
      </w: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>Pihenőhely</w:t>
      </w:r>
    </w:p>
    <w:p w:rsidR="00F07627" w:rsidRPr="00C23098" w:rsidRDefault="00F07627" w:rsidP="00F076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C23098">
        <w:rPr>
          <w:rFonts w:ascii="Times New Roman" w:hAnsi="Times New Roman" w:cs="Times New Roman"/>
          <w:b/>
          <w:bCs/>
          <w:smallCaps/>
          <w:sz w:val="28"/>
          <w:szCs w:val="28"/>
        </w:rPr>
        <w:t>használati szabályzata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Használati szabályok: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streetball és a teniszpálya között kialakított szabadtéri főzésre is alkalmas </w:t>
      </w:r>
      <w:proofErr w:type="spellStart"/>
      <w:r w:rsidRPr="00295F12">
        <w:rPr>
          <w:rFonts w:ascii="Times New Roman" w:hAnsi="Times New Roman" w:cs="Times New Roman"/>
          <w:sz w:val="24"/>
          <w:szCs w:val="24"/>
        </w:rPr>
        <w:t>pihenőhelyet</w:t>
      </w:r>
      <w:proofErr w:type="spellEnd"/>
      <w:r w:rsidRPr="00295F12">
        <w:rPr>
          <w:rFonts w:ascii="Times New Roman" w:hAnsi="Times New Roman" w:cs="Times New Roman"/>
          <w:sz w:val="24"/>
          <w:szCs w:val="24"/>
        </w:rPr>
        <w:t xml:space="preserve"> kizárólag előzetes bejelentkezés alapján lehet igénybe venni.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 pihenőhely igénybe vehető baráti összejövetelek, céges rendezvények, sportolással összekötött szabadtéri főzés céljából. A területen 3 db kültéri </w:t>
      </w:r>
      <w:proofErr w:type="spellStart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ping-pong</w:t>
      </w:r>
      <w:proofErr w:type="spellEnd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asztal is rendelkezésre áll. 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pihenő területén és 5 méteres körzetében dohányozni, gyufát és cigarettát eldobni TILOS!</w:t>
      </w:r>
    </w:p>
    <w:p w:rsidR="00F07627" w:rsidRPr="00295F12" w:rsidRDefault="00F07627" w:rsidP="00F07627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 xml:space="preserve">A tűzgyújtás és a szabadtéri főzés kellékeit az </w:t>
      </w:r>
      <w:proofErr w:type="spellStart"/>
      <w:r w:rsidRPr="00295F12">
        <w:rPr>
          <w:color w:val="000000"/>
        </w:rPr>
        <w:t>igénybevevőnek</w:t>
      </w:r>
      <w:proofErr w:type="spellEnd"/>
      <w:r w:rsidRPr="00295F12">
        <w:rPr>
          <w:color w:val="000000"/>
        </w:rPr>
        <w:t xml:space="preserve"> kell biztosítania.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pihenő területén érvényes tűzgyújtási szabályok: </w:t>
      </w:r>
    </w:p>
    <w:p w:rsidR="00F07627" w:rsidRPr="00295F12" w:rsidRDefault="00F07627" w:rsidP="00F07627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 xml:space="preserve">A kerti </w:t>
      </w:r>
      <w:proofErr w:type="spellStart"/>
      <w:r w:rsidRPr="00295F12">
        <w:rPr>
          <w:color w:val="000000"/>
        </w:rPr>
        <w:t>grillezés</w:t>
      </w:r>
      <w:proofErr w:type="spellEnd"/>
      <w:r w:rsidRPr="00295F12">
        <w:rPr>
          <w:color w:val="000000"/>
        </w:rPr>
        <w:t xml:space="preserve"> és a tűzön történő sütés-főzés kizárólag a tűz állandó felügyelete mellett végezhető.</w:t>
      </w:r>
    </w:p>
    <w:p w:rsidR="00F07627" w:rsidRPr="00295F12" w:rsidRDefault="00F07627" w:rsidP="00F07627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 xml:space="preserve">A szabadban meggyújtott tüzet TILOS felügyelet nélkül hagyni és minden esetben gondoskodni kell megfelelő mennyiségű oltóanyagról. </w:t>
      </w:r>
    </w:p>
    <w:p w:rsidR="00F07627" w:rsidRPr="00295F12" w:rsidRDefault="00F07627" w:rsidP="00F07627">
      <w:pPr>
        <w:pStyle w:val="NormlWeb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 xml:space="preserve">Mindig legyen nálunk a tűz oltására alkalmas kézi szerszám, és csak akkora tüzet gyújtsunk, amekkorát folyamatosan felügyeletünk alatt tudunk tartani. </w:t>
      </w:r>
    </w:p>
    <w:p w:rsidR="00F07627" w:rsidRPr="00295F12" w:rsidRDefault="00F07627" w:rsidP="00F07627">
      <w:pPr>
        <w:pStyle w:val="NormlWeb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 xml:space="preserve">Tájékozódjunk a várható időjárásról, mert a szél kedvez a tűz gyors </w:t>
      </w:r>
      <w:proofErr w:type="spellStart"/>
      <w:r w:rsidRPr="00295F12">
        <w:rPr>
          <w:color w:val="000000"/>
        </w:rPr>
        <w:t>továbbterjedésének</w:t>
      </w:r>
      <w:proofErr w:type="spellEnd"/>
      <w:r w:rsidRPr="00295F12">
        <w:rPr>
          <w:color w:val="000000"/>
        </w:rPr>
        <w:t>.</w:t>
      </w:r>
    </w:p>
    <w:p w:rsidR="00F07627" w:rsidRPr="00295F12" w:rsidRDefault="00F07627" w:rsidP="00F07627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>A szabadtéri tűzgyújtás feltételeit az Országos Tűzvédelmi Szabályzat tartalmazza.</w:t>
      </w:r>
    </w:p>
    <w:p w:rsidR="00F07627" w:rsidRPr="00295F12" w:rsidRDefault="00F07627" w:rsidP="00F07627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5F12">
        <w:rPr>
          <w:color w:val="000000"/>
        </w:rPr>
        <w:t>Jogszabálytól eltérő vagy hatósági engedély hiányában végzett tűzgyújtási tevékenység tűzvédelmi bírságot von maga után.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területet elhagyni csak a tűz maradéktalan eloltását követően lehet. 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pihenő területére kutyát, vagy más állatot bevinni csak előzetes egyeztetés és engedélyezés alapján szabad. 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pihenő területére bemenni kizárólag a kapun keresztül, vagy a teniszpálya felől kialakított ajtón szabad.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A pihenőhely használata közben keletkezett hulladékot az </w:t>
      </w:r>
      <w:proofErr w:type="spellStart"/>
      <w:r w:rsidRPr="00295F12">
        <w:rPr>
          <w:rFonts w:ascii="Times New Roman" w:hAnsi="Times New Roman" w:cs="Times New Roman"/>
          <w:sz w:val="24"/>
          <w:szCs w:val="24"/>
        </w:rPr>
        <w:t>igénybevevő</w:t>
      </w:r>
      <w:proofErr w:type="spellEnd"/>
      <w:r w:rsidRPr="00295F12">
        <w:rPr>
          <w:rFonts w:ascii="Times New Roman" w:hAnsi="Times New Roman" w:cs="Times New Roman"/>
          <w:sz w:val="24"/>
          <w:szCs w:val="24"/>
        </w:rPr>
        <w:t xml:space="preserve"> köteles elszállítani.</w:t>
      </w:r>
    </w:p>
    <w:p w:rsidR="00F07627" w:rsidRPr="00295F12" w:rsidRDefault="00F07627" w:rsidP="00F076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A pihenőt mindenki csak saját felelősségére, a használati és tisztasági szabályok szigorú betartásával használhatja. A rongálás anyagi kártérítést vonhat maga után.</w:t>
      </w:r>
    </w:p>
    <w:p w:rsidR="00F07627" w:rsidRPr="00295F12" w:rsidRDefault="00F07627" w:rsidP="00F0762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 pihenőhely területén </w:t>
      </w:r>
      <w:proofErr w:type="spellStart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őrizetlenül</w:t>
      </w:r>
      <w:proofErr w:type="spellEnd"/>
      <w:r w:rsidRPr="00295F1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hagyott értéktárgyakért, felszerelésekért a terület üzemeltetője felelősséget nem vállal.</w:t>
      </w:r>
      <w:r w:rsidRPr="00295F12">
        <w:rPr>
          <w:rFonts w:ascii="Times New Roman" w:hAnsi="Times New Roman" w:cs="Times New Roman"/>
          <w:color w:val="424242"/>
          <w:sz w:val="24"/>
          <w:szCs w:val="24"/>
        </w:rPr>
        <w:t> 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Nyitvatartási idő:</w:t>
      </w:r>
      <w:r w:rsidRPr="00295F12">
        <w:rPr>
          <w:rFonts w:ascii="Times New Roman" w:hAnsi="Times New Roman" w:cs="Times New Roman"/>
          <w:sz w:val="24"/>
          <w:szCs w:val="24"/>
        </w:rPr>
        <w:t xml:space="preserve"> előzetes egyeztetés alapján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12">
        <w:rPr>
          <w:rFonts w:ascii="Times New Roman" w:hAnsi="Times New Roman" w:cs="Times New Roman"/>
          <w:b/>
          <w:sz w:val="24"/>
          <w:szCs w:val="24"/>
          <w:u w:val="single"/>
        </w:rPr>
        <w:t>Használati díj: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Pihenőhely, szabadtéri főzőhely 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 xml:space="preserve">és </w:t>
      </w:r>
      <w:proofErr w:type="spellStart"/>
      <w:r w:rsidRPr="00295F12">
        <w:rPr>
          <w:rFonts w:ascii="Times New Roman" w:hAnsi="Times New Roman" w:cs="Times New Roman"/>
          <w:sz w:val="24"/>
          <w:szCs w:val="24"/>
        </w:rPr>
        <w:t>ping-pong</w:t>
      </w:r>
      <w:proofErr w:type="spellEnd"/>
      <w:r w:rsidRPr="00295F12">
        <w:rPr>
          <w:rFonts w:ascii="Times New Roman" w:hAnsi="Times New Roman" w:cs="Times New Roman"/>
          <w:sz w:val="24"/>
          <w:szCs w:val="24"/>
        </w:rPr>
        <w:t xml:space="preserve"> asztalok:  </w:t>
      </w:r>
      <w:r w:rsidRPr="00295F1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  <w:t>3.000.-Ft/nap (alkalom)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Teljes terület (Pihenőhely, Streetball pálya és/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vagy Teniszpálya):</w:t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</w:r>
      <w:r w:rsidRPr="00295F12">
        <w:rPr>
          <w:rFonts w:ascii="Times New Roman" w:hAnsi="Times New Roman" w:cs="Times New Roman"/>
          <w:sz w:val="24"/>
          <w:szCs w:val="24"/>
        </w:rPr>
        <w:tab/>
        <w:t xml:space="preserve">1.000.-Ft/fő, </w:t>
      </w:r>
    </w:p>
    <w:p w:rsid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  <w:r w:rsidRPr="00295F12">
        <w:rPr>
          <w:rFonts w:ascii="Times New Roman" w:hAnsi="Times New Roman" w:cs="Times New Roman"/>
          <w:sz w:val="24"/>
          <w:szCs w:val="24"/>
        </w:rPr>
        <w:t>de minimum 5.000.-Ft/nap (alkalom)</w:t>
      </w:r>
    </w:p>
    <w:p w:rsid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Pr="005D1589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5D1589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hu-HU"/>
        </w:rPr>
        <w:lastRenderedPageBreak/>
        <w:t>Ingyenes használat:</w:t>
      </w:r>
      <w:r w:rsidRPr="005D158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5D158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ab/>
      </w:r>
    </w:p>
    <w:p w:rsidR="00F07627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29638F" w:rsidRPr="005D1589" w:rsidRDefault="00F07627" w:rsidP="0029638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Tiszavasvári Város Önkormányzata ……/2019.(VIII…..) Kt. sz. határozata alapján a Tiszavasvári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Sportegyesület Tenisz Szakosztálya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Pihenőhely</w:t>
      </w:r>
      <w:r w:rsidRPr="005D158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ingyenes használatára jogosult</w:t>
      </w:r>
      <w:r w:rsidR="0029638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évente 5 alkalommal 3 éves időintervallumra. (2022. augusztus 31-ig).</w:t>
      </w:r>
    </w:p>
    <w:p w:rsidR="00F07627" w:rsidRPr="005D1589" w:rsidRDefault="00F07627" w:rsidP="00F076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F07627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ind w:left="4248" w:firstLine="7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pihenőhely foglalása: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Városi Kincstár 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>sportkoordinátor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nál 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2124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a használatot megelőzően legalább 12 órával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2832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>(távollétében: sportcsarnok ügyelet: 30/753-9729)</w:t>
      </w:r>
    </w:p>
    <w:p w:rsidR="00F07627" w:rsidRPr="00295F12" w:rsidRDefault="00F07627" w:rsidP="00F07627">
      <w:pPr>
        <w:shd w:val="clear" w:color="auto" w:fill="FFFFFF"/>
        <w:spacing w:after="0" w:line="240" w:lineRule="auto"/>
        <w:ind w:left="2124" w:firstLine="708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E-mail: </w:t>
      </w:r>
      <w:hyperlink r:id="rId12" w:history="1">
        <w:r w:rsidRPr="00295F12">
          <w:rPr>
            <w:rStyle w:val="Hiperhivatkozs"/>
            <w:rFonts w:ascii="Times New Roman" w:hAnsi="Times New Roman" w:cs="Times New Roman"/>
            <w:sz w:val="24"/>
            <w:szCs w:val="24"/>
          </w:rPr>
          <w:t>sportcsarnok@varosikincstar.t-online.hu</w:t>
        </w:r>
      </w:hyperlink>
    </w:p>
    <w:p w:rsidR="00F07627" w:rsidRDefault="00F07627" w:rsidP="00F07627">
      <w:pPr>
        <w:pStyle w:val="Listaszerbekezds"/>
        <w:ind w:left="1080"/>
        <w:rPr>
          <w:sz w:val="24"/>
          <w:szCs w:val="24"/>
        </w:rPr>
      </w:pPr>
    </w:p>
    <w:p w:rsidR="00F07627" w:rsidRPr="00295F12" w:rsidRDefault="00F07627" w:rsidP="00F07627">
      <w:pPr>
        <w:pStyle w:val="Listaszerbekezds"/>
        <w:ind w:left="1080"/>
        <w:rPr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A sportlétesítmények használati díjának befizetése </w:t>
      </w:r>
      <w:r w:rsidRPr="00295F12">
        <w:rPr>
          <w:rFonts w:ascii="Times New Roman" w:hAnsi="Times New Roman" w:cs="Times New Roman"/>
          <w:i/>
          <w:color w:val="000000"/>
          <w:sz w:val="24"/>
          <w:szCs w:val="24"/>
        </w:rPr>
        <w:t>- szerződés eltérő rendelkezése hiányában -</w:t>
      </w:r>
      <w:r w:rsidRPr="00295F12">
        <w:rPr>
          <w:rFonts w:ascii="Times New Roman" w:hAnsi="Times New Roman" w:cs="Times New Roman"/>
          <w:color w:val="000000"/>
          <w:sz w:val="24"/>
          <w:szCs w:val="24"/>
        </w:rPr>
        <w:t xml:space="preserve"> a használatot megelőzően esedékes. A befizetés történhet számla alapján az üzemeltető részére történő átutalással, készpénzben az üzemeltető 4440 Tiszavasvári, Báthory u. 6. sz. alatti házipénztárába történő befizetéssel, illetve készpénzben, nyugta ellenében a sportkoordinátor részére történő megfizetéssel.</w:t>
      </w: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295F12" w:rsidRDefault="00F07627" w:rsidP="00F076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27" w:rsidRPr="00295F12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627" w:rsidRDefault="00F07627" w:rsidP="00F07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762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8B2" w:rsidRDefault="002818B2" w:rsidP="00BD1E90">
      <w:pPr>
        <w:spacing w:after="0" w:line="240" w:lineRule="auto"/>
      </w:pPr>
      <w:r>
        <w:separator/>
      </w:r>
    </w:p>
  </w:endnote>
  <w:endnote w:type="continuationSeparator" w:id="0">
    <w:p w:rsidR="002818B2" w:rsidRDefault="002818B2" w:rsidP="00BD1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511975"/>
      <w:docPartObj>
        <w:docPartGallery w:val="Page Numbers (Bottom of Page)"/>
        <w:docPartUnique/>
      </w:docPartObj>
    </w:sdtPr>
    <w:sdtEndPr/>
    <w:sdtContent>
      <w:p w:rsidR="00BD1E90" w:rsidRDefault="00BD1E9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F01">
          <w:rPr>
            <w:noProof/>
          </w:rPr>
          <w:t>5</w:t>
        </w:r>
        <w:r>
          <w:fldChar w:fldCharType="end"/>
        </w:r>
      </w:p>
    </w:sdtContent>
  </w:sdt>
  <w:p w:rsidR="00BD1E90" w:rsidRDefault="00BD1E9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8B2" w:rsidRDefault="002818B2" w:rsidP="00BD1E90">
      <w:pPr>
        <w:spacing w:after="0" w:line="240" w:lineRule="auto"/>
      </w:pPr>
      <w:r>
        <w:separator/>
      </w:r>
    </w:p>
  </w:footnote>
  <w:footnote w:type="continuationSeparator" w:id="0">
    <w:p w:rsidR="002818B2" w:rsidRDefault="002818B2" w:rsidP="00BD1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70725"/>
    <w:multiLevelType w:val="multilevel"/>
    <w:tmpl w:val="93826AD4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 w15:restartNumberingAfterBreak="0">
    <w:nsid w:val="2DD91115"/>
    <w:multiLevelType w:val="multilevel"/>
    <w:tmpl w:val="F332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E84CE0"/>
    <w:multiLevelType w:val="hybridMultilevel"/>
    <w:tmpl w:val="485C7A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627"/>
    <w:rsid w:val="00083ECA"/>
    <w:rsid w:val="000D0D96"/>
    <w:rsid w:val="001B0748"/>
    <w:rsid w:val="002818B2"/>
    <w:rsid w:val="0029638F"/>
    <w:rsid w:val="00552026"/>
    <w:rsid w:val="008B721C"/>
    <w:rsid w:val="008F76C5"/>
    <w:rsid w:val="00A56F01"/>
    <w:rsid w:val="00B42845"/>
    <w:rsid w:val="00BD1E90"/>
    <w:rsid w:val="00BF3C10"/>
    <w:rsid w:val="00E632F0"/>
    <w:rsid w:val="00F0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8593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76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0762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F07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F07627"/>
    <w:rPr>
      <w:color w:val="0000FF"/>
      <w:u w:val="single"/>
    </w:rPr>
  </w:style>
  <w:style w:type="paragraph" w:styleId="Cm">
    <w:name w:val="Title"/>
    <w:basedOn w:val="Norml"/>
    <w:link w:val="CmChar"/>
    <w:qFormat/>
    <w:rsid w:val="0055202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552026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0D9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D1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E90"/>
  </w:style>
  <w:style w:type="paragraph" w:styleId="llb">
    <w:name w:val="footer"/>
    <w:basedOn w:val="Norml"/>
    <w:link w:val="llbChar"/>
    <w:uiPriority w:val="99"/>
    <w:unhideWhenUsed/>
    <w:rsid w:val="00BD1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csarnok@varosikincstar.t-online.h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uri.szaboszilvia@varosikincstar.t-online.hu" TargetMode="External"/><Relationship Id="rId12" Type="http://schemas.openxmlformats.org/officeDocument/2006/relationships/hyperlink" Target="mailto:sportcsarnok@varosikincstar.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ortcsarnok@varosikincstar.t-online.h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portcsarnok@varosikincstar.t-online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1476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Krasznainé</dc:creator>
  <cp:lastModifiedBy>Ládi Zsanett</cp:lastModifiedBy>
  <cp:revision>9</cp:revision>
  <dcterms:created xsi:type="dcterms:W3CDTF">2019-08-09T07:37:00Z</dcterms:created>
  <dcterms:modified xsi:type="dcterms:W3CDTF">2019-08-27T12:39:00Z</dcterms:modified>
</cp:coreProperties>
</file>