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AF5" w:rsidRPr="007F7AF5" w:rsidRDefault="007F7AF5" w:rsidP="007F7A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7F7AF5">
        <w:rPr>
          <w:rFonts w:ascii="Times New Roman" w:eastAsia="Times New Roman" w:hAnsi="Times New Roman" w:cs="Times New Roman"/>
          <w:noProof/>
          <w:sz w:val="20"/>
          <w:szCs w:val="20"/>
          <w:lang w:eastAsia="hu-HU"/>
        </w:rPr>
        <w:drawing>
          <wp:anchor distT="0" distB="0" distL="114300" distR="114300" simplePos="0" relativeHeight="251659264" behindDoc="0" locked="0" layoutInCell="0" allowOverlap="1" wp14:anchorId="4CF556D0" wp14:editId="7B105229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cimerkesz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F7AF5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TÁJÉKOZTATÓ</w:t>
      </w:r>
    </w:p>
    <w:p w:rsidR="007F7AF5" w:rsidRPr="007F7AF5" w:rsidRDefault="007F7AF5" w:rsidP="007F7A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7F7AF5" w:rsidRPr="007F7AF5" w:rsidRDefault="007F7AF5" w:rsidP="007F7A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  <w:r w:rsidRPr="007F7AF5">
        <w:rPr>
          <w:rFonts w:ascii="Times New Roman" w:eastAsia="Times New Roman" w:hAnsi="Times New Roman" w:cs="Times New Roman"/>
          <w:sz w:val="26"/>
          <w:szCs w:val="26"/>
          <w:lang w:eastAsia="hu-HU"/>
        </w:rPr>
        <w:t>Tiszavasvári Város Önkormányzata Képviselő-testületének</w:t>
      </w:r>
    </w:p>
    <w:p w:rsidR="007F7AF5" w:rsidRPr="007F7AF5" w:rsidRDefault="007F7AF5" w:rsidP="007F7A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  <w:r w:rsidRPr="007F7AF5">
        <w:rPr>
          <w:rFonts w:ascii="Times New Roman" w:eastAsia="Times New Roman" w:hAnsi="Times New Roman" w:cs="Times New Roman"/>
          <w:sz w:val="26"/>
          <w:szCs w:val="26"/>
          <w:lang w:eastAsia="hu-HU"/>
        </w:rPr>
        <w:t>2019</w:t>
      </w:r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>. július 25</w:t>
      </w:r>
      <w:r w:rsidRPr="007F7AF5">
        <w:rPr>
          <w:rFonts w:ascii="Times New Roman" w:eastAsia="Times New Roman" w:hAnsi="Times New Roman" w:cs="Times New Roman"/>
          <w:sz w:val="26"/>
          <w:szCs w:val="26"/>
          <w:lang w:eastAsia="hu-HU"/>
        </w:rPr>
        <w:t>-én</w:t>
      </w:r>
    </w:p>
    <w:p w:rsidR="007F7AF5" w:rsidRPr="007F7AF5" w:rsidRDefault="007F7AF5" w:rsidP="007F7A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  <w:proofErr w:type="gramStart"/>
      <w:r w:rsidRPr="007F7AF5">
        <w:rPr>
          <w:rFonts w:ascii="Times New Roman" w:eastAsia="Times New Roman" w:hAnsi="Times New Roman" w:cs="Times New Roman"/>
          <w:sz w:val="26"/>
          <w:szCs w:val="26"/>
          <w:lang w:eastAsia="hu-HU"/>
        </w:rPr>
        <w:t>tartandó</w:t>
      </w:r>
      <w:proofErr w:type="gramEnd"/>
      <w:r w:rsidRPr="007F7AF5"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rendes </w:t>
      </w:r>
      <w:r w:rsidRPr="007F7AF5">
        <w:rPr>
          <w:rFonts w:ascii="Times New Roman" w:eastAsia="Times New Roman" w:hAnsi="Times New Roman" w:cs="Times New Roman"/>
          <w:sz w:val="26"/>
          <w:szCs w:val="26"/>
          <w:lang w:eastAsia="hu-HU"/>
        </w:rPr>
        <w:t>ülésére</w:t>
      </w:r>
    </w:p>
    <w:p w:rsidR="007F7AF5" w:rsidRPr="007F7AF5" w:rsidRDefault="007F7AF5" w:rsidP="007F7A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7F7AF5" w:rsidRPr="007F7AF5" w:rsidRDefault="007F7AF5" w:rsidP="007F7A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7F7AF5" w:rsidRPr="007F7AF5" w:rsidRDefault="007F7AF5" w:rsidP="007F7AF5">
      <w:pPr>
        <w:spacing w:after="0" w:line="240" w:lineRule="auto"/>
        <w:ind w:left="2700" w:hanging="27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F7AF5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 tájékoztató tárgya</w:t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Pr="007F7A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polgármester 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9</w:t>
      </w:r>
      <w:r w:rsidRPr="007F7A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évi szabadság igénybevételéről </w:t>
      </w:r>
    </w:p>
    <w:p w:rsidR="007F7AF5" w:rsidRPr="007F7AF5" w:rsidRDefault="007F7AF5" w:rsidP="007F7A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7F7AF5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br/>
        <w:t>Iktatószám:</w:t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16FD1">
        <w:rPr>
          <w:rFonts w:ascii="Times New Roman" w:eastAsia="Times New Roman" w:hAnsi="Times New Roman" w:cs="Times New Roman"/>
          <w:sz w:val="24"/>
          <w:szCs w:val="24"/>
          <w:lang w:eastAsia="hu-HU"/>
        </w:rPr>
        <w:t>TPH/</w:t>
      </w:r>
      <w:r w:rsidR="00E2351A">
        <w:rPr>
          <w:rFonts w:ascii="Times New Roman" w:eastAsia="Times New Roman" w:hAnsi="Times New Roman" w:cs="Times New Roman"/>
          <w:sz w:val="24"/>
          <w:szCs w:val="24"/>
          <w:lang w:eastAsia="hu-HU"/>
        </w:rPr>
        <w:t>8585-1</w:t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>/2019</w:t>
      </w:r>
    </w:p>
    <w:p w:rsidR="007F7AF5" w:rsidRPr="007F7AF5" w:rsidRDefault="007F7AF5" w:rsidP="007F7A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7F7AF5" w:rsidRPr="007F7AF5" w:rsidRDefault="007F7AF5" w:rsidP="007F7A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7AF5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Melléklet</w:t>
      </w:r>
      <w:proofErr w:type="gramStart"/>
      <w:r w:rsidRPr="007F7AF5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: </w:t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</w:t>
      </w:r>
      <w:proofErr w:type="gramEnd"/>
    </w:p>
    <w:p w:rsidR="007F7AF5" w:rsidRPr="007F7AF5" w:rsidRDefault="007F7AF5" w:rsidP="007F7A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7AF5" w:rsidRPr="007F7AF5" w:rsidRDefault="007F7AF5" w:rsidP="007F7AF5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7F7AF5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előadója:</w:t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Szőke Zoltán polgármester </w:t>
      </w:r>
    </w:p>
    <w:p w:rsidR="007F7AF5" w:rsidRPr="007F7AF5" w:rsidRDefault="007F7AF5" w:rsidP="007F7A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7AF5" w:rsidRPr="007F7AF5" w:rsidRDefault="007F7AF5" w:rsidP="007F7A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7F7AF5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témafelelőse: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dr. Zombori Judit</w:t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köztisztviselő</w:t>
      </w:r>
    </w:p>
    <w:p w:rsidR="007F7AF5" w:rsidRPr="007F7AF5" w:rsidRDefault="007F7AF5" w:rsidP="007F7A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7F7AF5" w:rsidRPr="007F7AF5" w:rsidRDefault="007F7AF5" w:rsidP="007F7A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7F7AF5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7F7AF5" w:rsidRPr="007F7AF5" w:rsidRDefault="007F7AF5" w:rsidP="007F7A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7F7AF5" w:rsidRPr="007F7AF5" w:rsidTr="00D73076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AF5" w:rsidRPr="007F7AF5" w:rsidRDefault="007F7AF5" w:rsidP="007F7AF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7A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Bizottság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AF5" w:rsidRPr="007F7AF5" w:rsidRDefault="007F7AF5" w:rsidP="007F7AF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7A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Hatáskör</w:t>
            </w:r>
          </w:p>
        </w:tc>
      </w:tr>
      <w:tr w:rsidR="007F7AF5" w:rsidRPr="007F7AF5" w:rsidTr="00D73076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F5" w:rsidRPr="007F7AF5" w:rsidRDefault="007F7AF5" w:rsidP="007F7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</w:pPr>
            <w:r w:rsidRPr="007F7AF5"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  <w:t>Pénzügyi Ügyrendi Bizottság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F5" w:rsidRPr="007F7AF5" w:rsidRDefault="007F7AF5" w:rsidP="007F7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</w:pPr>
            <w:r w:rsidRPr="007F7AF5"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  <w:t>SZMSZ 4. sz. melléklet 1.30. pontja</w:t>
            </w:r>
          </w:p>
        </w:tc>
      </w:tr>
      <w:tr w:rsidR="007F7AF5" w:rsidRPr="007F7AF5" w:rsidTr="00D73076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F5" w:rsidRPr="007F7AF5" w:rsidRDefault="007F7AF5" w:rsidP="007F7AF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F5" w:rsidRPr="007F7AF5" w:rsidRDefault="007F7AF5" w:rsidP="007F7AF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F7AF5" w:rsidRPr="007F7AF5" w:rsidRDefault="007F7AF5" w:rsidP="007F7A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7F7AF5" w:rsidRPr="007F7AF5" w:rsidRDefault="007F7AF5" w:rsidP="007F7A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7F7AF5" w:rsidRPr="007F7AF5" w:rsidRDefault="007F7AF5" w:rsidP="007F7A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7F7AF5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7F7AF5" w:rsidRPr="007F7AF5" w:rsidRDefault="007F7AF5" w:rsidP="007F7A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7F7AF5" w:rsidRPr="007F7AF5" w:rsidTr="00D73076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F5" w:rsidRPr="007F7AF5" w:rsidRDefault="007F7AF5" w:rsidP="007F7AF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F5" w:rsidRPr="007F7AF5" w:rsidRDefault="007F7AF5" w:rsidP="007F7AF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F7AF5" w:rsidRPr="007F7AF5" w:rsidRDefault="007F7AF5" w:rsidP="007F7A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7AF5" w:rsidRPr="007F7AF5" w:rsidRDefault="007F7AF5" w:rsidP="007F7A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7F7AF5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Egyéb megjegyzés:</w:t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nincs</w:t>
      </w:r>
    </w:p>
    <w:p w:rsidR="007F7AF5" w:rsidRPr="007F7AF5" w:rsidRDefault="007F7AF5" w:rsidP="007F7A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7F7AF5" w:rsidRPr="007F7AF5" w:rsidRDefault="007F7AF5" w:rsidP="007F7A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7AF5" w:rsidRPr="007F7AF5" w:rsidRDefault="007F7AF5" w:rsidP="007F7A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7AF5" w:rsidRPr="007F7AF5" w:rsidRDefault="007F7AF5" w:rsidP="007F7A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7F7AF5" w:rsidRPr="007F7AF5" w:rsidRDefault="007F7AF5" w:rsidP="007F7A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2019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 július 19</w:t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7F7AF5" w:rsidRPr="007F7AF5" w:rsidRDefault="007F7AF5" w:rsidP="007F7A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7AF5" w:rsidRPr="007F7AF5" w:rsidRDefault="007F7AF5" w:rsidP="007F7A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</w:p>
    <w:p w:rsidR="007F7AF5" w:rsidRPr="007F7AF5" w:rsidRDefault="007F7AF5" w:rsidP="007F7A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</w:p>
    <w:p w:rsidR="007F7AF5" w:rsidRPr="007F7AF5" w:rsidRDefault="007F7AF5" w:rsidP="007F7A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</w:p>
    <w:p w:rsidR="007F7AF5" w:rsidRPr="007F7AF5" w:rsidRDefault="007F7AF5" w:rsidP="007F7A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</w:p>
    <w:p w:rsidR="007F7AF5" w:rsidRPr="007F7AF5" w:rsidRDefault="007F7AF5" w:rsidP="007F7A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</w:p>
    <w:p w:rsidR="007F7AF5" w:rsidRPr="007F7AF5" w:rsidRDefault="007F7AF5" w:rsidP="007F7A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</w:p>
    <w:p w:rsidR="007F7AF5" w:rsidRPr="007F7AF5" w:rsidRDefault="007F7AF5" w:rsidP="007F7AF5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dr.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Zombori Judit</w:t>
      </w:r>
      <w:r w:rsidRPr="007F7A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/>
        <w:t xml:space="preserve">         témafelelős </w:t>
      </w:r>
    </w:p>
    <w:p w:rsidR="007F7AF5" w:rsidRPr="007F7AF5" w:rsidRDefault="007F7AF5" w:rsidP="007F7A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40"/>
          <w:szCs w:val="40"/>
          <w:lang w:eastAsia="hu-HU"/>
        </w:rPr>
      </w:pPr>
      <w:r w:rsidRPr="007F7AF5">
        <w:rPr>
          <w:rFonts w:ascii="Times New Roman" w:eastAsia="Times New Roman" w:hAnsi="Times New Roman" w:cs="Times New Roman"/>
          <w:sz w:val="20"/>
          <w:szCs w:val="20"/>
          <w:lang w:eastAsia="hu-HU"/>
        </w:rPr>
        <w:br w:type="page"/>
      </w:r>
      <w:r w:rsidRPr="007F7AF5">
        <w:rPr>
          <w:rFonts w:ascii="Albertus Extra Bold CE CE" w:eastAsia="Times New Roman" w:hAnsi="Albertus Extra Bold CE CE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 xml:space="preserve">Tiszavasvári Város Polgármesterétől </w:t>
      </w:r>
    </w:p>
    <w:p w:rsidR="007F7AF5" w:rsidRPr="007F7AF5" w:rsidRDefault="007F7AF5" w:rsidP="007F7A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 Városháza tér 4.</w:t>
      </w:r>
    </w:p>
    <w:p w:rsidR="007F7AF5" w:rsidRPr="007F7AF5" w:rsidRDefault="007F7AF5" w:rsidP="007F7AF5">
      <w:pPr>
        <w:pBdr>
          <w:bottom w:val="thinThickMedium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>Tel</w:t>
      </w:r>
      <w:proofErr w:type="gramStart"/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>.:</w:t>
      </w:r>
      <w:proofErr w:type="gramEnd"/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42/520-500,</w:t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Fax: 42/275-000,</w:t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e-mail: </w:t>
      </w:r>
      <w:hyperlink r:id="rId6" w:history="1">
        <w:r w:rsidRPr="007F7AF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tvonkph@tiszavasvari.hu</w:t>
        </w:r>
      </w:hyperlink>
    </w:p>
    <w:p w:rsidR="007F7AF5" w:rsidRPr="007F7AF5" w:rsidRDefault="007F7AF5" w:rsidP="007F7A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Témafelelős: dr. Zombori Judit</w:t>
      </w:r>
    </w:p>
    <w:p w:rsidR="007F7AF5" w:rsidRPr="007F7AF5" w:rsidRDefault="007F7AF5" w:rsidP="007F7AF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</w:pPr>
    </w:p>
    <w:p w:rsidR="007F7AF5" w:rsidRPr="007F7AF5" w:rsidRDefault="007F7AF5" w:rsidP="007F7A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</w:pPr>
      <w:r w:rsidRPr="007F7AF5"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  <w:t>TÁJÉKOZTATÓ</w:t>
      </w:r>
    </w:p>
    <w:p w:rsidR="007F7AF5" w:rsidRPr="007F7AF5" w:rsidRDefault="007F7AF5" w:rsidP="007F7A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</w:pPr>
    </w:p>
    <w:p w:rsidR="007F7AF5" w:rsidRPr="007F7AF5" w:rsidRDefault="007F7AF5" w:rsidP="007F7A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F7A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 a Képviselő-testülethez -</w:t>
      </w:r>
    </w:p>
    <w:p w:rsidR="007F7AF5" w:rsidRPr="007F7AF5" w:rsidRDefault="007F7AF5" w:rsidP="007F7A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7F7AF5" w:rsidRPr="007F7AF5" w:rsidRDefault="007F7AF5" w:rsidP="007F7A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7A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polgármester 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9</w:t>
      </w:r>
      <w:r w:rsidRPr="007F7A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évi szabadság igénybevételéről</w:t>
      </w:r>
    </w:p>
    <w:p w:rsidR="007F7AF5" w:rsidRPr="007F7AF5" w:rsidRDefault="007F7AF5" w:rsidP="007F7A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7AF5" w:rsidRPr="007F7AF5" w:rsidRDefault="007F7AF5" w:rsidP="007F7A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7F7AF5" w:rsidRPr="007F7AF5" w:rsidRDefault="007F7AF5" w:rsidP="007F7A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F7A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7F7AF5" w:rsidRPr="007F7AF5" w:rsidRDefault="007F7AF5" w:rsidP="007F7A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7AF5" w:rsidRPr="007F7AF5" w:rsidRDefault="007F7AF5" w:rsidP="007F7AF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közszolgálati tisztviselőkről szóló 2011. évi CXCIX tv. (a továbbiakban </w:t>
      </w:r>
      <w:proofErr w:type="spellStart"/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>Kttv</w:t>
      </w:r>
      <w:proofErr w:type="spellEnd"/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225/C. § (2) bekezdése rendelkezik a polgármester szabadság igénybevételéről: </w:t>
      </w:r>
    </w:p>
    <w:p w:rsidR="007F7AF5" w:rsidRPr="007F7AF5" w:rsidRDefault="007F7AF5" w:rsidP="007F7AF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32"/>
          <w:szCs w:val="24"/>
          <w:lang w:eastAsia="hu-HU"/>
        </w:rPr>
      </w:pPr>
      <w:r w:rsidRPr="007F7AF5">
        <w:rPr>
          <w:rFonts w:ascii="Times New Roman" w:eastAsia="Times New Roman" w:hAnsi="Times New Roman" w:cs="Times New Roman"/>
          <w:bCs/>
          <w:i/>
          <w:sz w:val="24"/>
          <w:szCs w:val="20"/>
          <w:lang w:eastAsia="hu-HU"/>
        </w:rPr>
        <w:t>„</w:t>
      </w:r>
      <w:r w:rsidRPr="007F7AF5">
        <w:rPr>
          <w:rFonts w:ascii="Times New Roman" w:eastAsia="Times New Roman" w:hAnsi="Times New Roman" w:cs="Times New Roman"/>
          <w:i/>
          <w:color w:val="222222"/>
          <w:sz w:val="24"/>
          <w:szCs w:val="20"/>
          <w:lang w:eastAsia="hu-HU"/>
        </w:rPr>
        <w:t>A polgármester előterjesztésére a képviselő-testület minden év február 28-ig jóváhagyja a polgármester szabadságának ütemezését. A szabadságot az ütemezésben foglaltaknak megfelelően kell kiadni, valamint igénybe venni. A polgármester a szabadság igénybevételéről a képviselő-testületet a következő ülésen tájékoztatja. A polgármester a szabadságot az ütemezéstől eltérően csak előre nem látható, rendkívüli esetben, vagy az igénybevételt megelőzően legkésőbb tizenöt nappal megtett előzetes bejelentést követően veheti igénybe.”</w:t>
      </w:r>
    </w:p>
    <w:p w:rsidR="007F7AF5" w:rsidRPr="007F7AF5" w:rsidRDefault="007F7AF5" w:rsidP="007F7AF5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9. február 14</w:t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>-i ülésen elfogadta a polgármester 201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szabadság felhaszn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álási ütemezési tervét, mely a</w:t>
      </w:r>
      <w:r w:rsidR="00190686">
        <w:rPr>
          <w:rFonts w:ascii="Times New Roman" w:eastAsia="Times New Roman" w:hAnsi="Times New Roman" w:cs="Times New Roman"/>
          <w:sz w:val="24"/>
          <w:szCs w:val="24"/>
          <w:lang w:eastAsia="hu-HU"/>
        </w:rPr>
        <w:t>z 59/</w:t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9 (II.14</w:t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Kt. számú határozatban került rögzítésre. </w:t>
      </w:r>
    </w:p>
    <w:p w:rsidR="007F7AF5" w:rsidRPr="007F7AF5" w:rsidRDefault="007F7AF5" w:rsidP="007F7AF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>Tájékoztatom a képviselőket, hogy 201</w:t>
      </w:r>
      <w:r w:rsidR="00190686"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évben </w:t>
      </w:r>
      <w:r w:rsidR="00190686">
        <w:rPr>
          <w:rFonts w:ascii="Times New Roman" w:eastAsia="Times New Roman" w:hAnsi="Times New Roman" w:cs="Times New Roman"/>
          <w:sz w:val="24"/>
          <w:szCs w:val="24"/>
          <w:lang w:eastAsia="hu-HU"/>
        </w:rPr>
        <w:t>43</w:t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nap szabadsággal rendelkezem. Ehhez hozzáadódik a 201</w:t>
      </w:r>
      <w:r w:rsidR="00190686">
        <w:rPr>
          <w:rFonts w:ascii="Times New Roman" w:eastAsia="Times New Roman" w:hAnsi="Times New Roman" w:cs="Times New Roman"/>
          <w:sz w:val="24"/>
          <w:szCs w:val="24"/>
          <w:lang w:eastAsia="hu-HU"/>
        </w:rPr>
        <w:t>8</w:t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évben ki nem vett szabadság –esetemben </w:t>
      </w:r>
      <w:r w:rsidR="00190686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nap-, így </w:t>
      </w:r>
      <w:r w:rsidRPr="007F7A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szabadságom</w:t>
      </w:r>
      <w:r w:rsidR="0019068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48 </w:t>
      </w:r>
      <w:r w:rsidRPr="007F7A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nap</w:t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>ra változik.</w:t>
      </w:r>
    </w:p>
    <w:p w:rsidR="007F7AF5" w:rsidRPr="007F7AF5" w:rsidRDefault="007F7AF5" w:rsidP="007F7AF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7AF5" w:rsidRPr="007F7AF5" w:rsidRDefault="007F7AF5" w:rsidP="007F7AF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>Ezúton tájékoztatom a képviselőket, hogy</w:t>
      </w:r>
      <w:r w:rsidR="0078650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január hónapban 1</w:t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napot, </w:t>
      </w:r>
      <w:r w:rsidR="00786504">
        <w:rPr>
          <w:rFonts w:ascii="Times New Roman" w:eastAsia="Times New Roman" w:hAnsi="Times New Roman" w:cs="Times New Roman"/>
          <w:sz w:val="24"/>
          <w:szCs w:val="24"/>
          <w:lang w:eastAsia="hu-HU"/>
        </w:rPr>
        <w:t>március</w:t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hónapban </w:t>
      </w:r>
      <w:r w:rsidR="00786504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napot, </w:t>
      </w:r>
      <w:r w:rsidR="00786504">
        <w:rPr>
          <w:rFonts w:ascii="Times New Roman" w:eastAsia="Times New Roman" w:hAnsi="Times New Roman" w:cs="Times New Roman"/>
          <w:sz w:val="24"/>
          <w:szCs w:val="24"/>
          <w:lang w:eastAsia="hu-HU"/>
        </w:rPr>
        <w:t>április</w:t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hónapban </w:t>
      </w:r>
      <w:r w:rsidR="00786504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napot, </w:t>
      </w:r>
      <w:r w:rsidR="00786504">
        <w:rPr>
          <w:rFonts w:ascii="Times New Roman" w:eastAsia="Times New Roman" w:hAnsi="Times New Roman" w:cs="Times New Roman"/>
          <w:sz w:val="24"/>
          <w:szCs w:val="24"/>
          <w:lang w:eastAsia="hu-HU"/>
        </w:rPr>
        <w:t>június</w:t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hónapban </w:t>
      </w:r>
      <w:r w:rsidR="00786504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napot vettem igénybe.</w:t>
      </w:r>
    </w:p>
    <w:p w:rsidR="007F7AF5" w:rsidRPr="007F7AF5" w:rsidRDefault="007F7AF5" w:rsidP="007F7AF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7AF5" w:rsidRPr="007F7AF5" w:rsidRDefault="007F7AF5" w:rsidP="007F7AF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>Tájékoztatom a Tisztelt Képviselő-testületet, hogy 201</w:t>
      </w:r>
      <w:r w:rsidR="00786504"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évben még </w:t>
      </w:r>
      <w:r w:rsidR="00786504">
        <w:rPr>
          <w:rFonts w:ascii="Times New Roman" w:eastAsia="Times New Roman" w:hAnsi="Times New Roman" w:cs="Times New Roman"/>
          <w:sz w:val="24"/>
          <w:szCs w:val="24"/>
          <w:lang w:eastAsia="hu-HU"/>
        </w:rPr>
        <w:t>40</w:t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nap szabadságom maradt.</w:t>
      </w:r>
    </w:p>
    <w:p w:rsidR="007F7AF5" w:rsidRPr="007F7AF5" w:rsidRDefault="007F7AF5" w:rsidP="007F7A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C6176" w:rsidRDefault="003C6176" w:rsidP="007F7A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7AF5" w:rsidRPr="007F7AF5" w:rsidRDefault="007F7AF5" w:rsidP="007F7A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201</w:t>
      </w:r>
      <w:r w:rsidR="00786504"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786504">
        <w:rPr>
          <w:rFonts w:ascii="Times New Roman" w:eastAsia="Times New Roman" w:hAnsi="Times New Roman" w:cs="Times New Roman"/>
          <w:sz w:val="24"/>
          <w:szCs w:val="24"/>
          <w:lang w:eastAsia="hu-HU"/>
        </w:rPr>
        <w:t>július 19</w:t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7F7AF5" w:rsidRPr="007F7AF5" w:rsidRDefault="007F7AF5" w:rsidP="007F7A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7AF5" w:rsidRPr="007F7AF5" w:rsidRDefault="007F7AF5" w:rsidP="007F7A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7AF5" w:rsidRPr="007F7AF5" w:rsidRDefault="007F7AF5" w:rsidP="007F7A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7AF5" w:rsidRPr="007F7AF5" w:rsidRDefault="00786504" w:rsidP="007F7AF5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Szőke Zoltán</w:t>
      </w:r>
    </w:p>
    <w:p w:rsidR="007F7AF5" w:rsidRPr="007F7AF5" w:rsidRDefault="007F7AF5" w:rsidP="007F7AF5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F7A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</w:t>
      </w:r>
      <w:proofErr w:type="gramStart"/>
      <w:r w:rsidRPr="007F7A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p w:rsidR="007F7AF5" w:rsidRPr="007F7AF5" w:rsidRDefault="007F7AF5" w:rsidP="007F7A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7F7AF5" w:rsidRPr="007F7AF5" w:rsidRDefault="007F7AF5" w:rsidP="007F7A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7F7AF5" w:rsidRPr="007F7AF5" w:rsidRDefault="007F7AF5" w:rsidP="00716FD1">
      <w:pPr>
        <w:keepNext/>
        <w:spacing w:before="240"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Cs w:val="28"/>
          <w:u w:val="single"/>
          <w:lang w:eastAsia="hu-HU"/>
        </w:rPr>
      </w:pPr>
      <w:r w:rsidRPr="007F7AF5">
        <w:rPr>
          <w:rFonts w:ascii="Times New Roman" w:eastAsia="Times New Roman" w:hAnsi="Times New Roman" w:cs="Times New Roman"/>
          <w:b/>
          <w:bCs/>
          <w:iCs/>
          <w:szCs w:val="28"/>
          <w:u w:val="single"/>
          <w:lang w:eastAsia="hu-HU"/>
        </w:rPr>
        <w:t>HATÁROZAT-TERVEZET</w:t>
      </w:r>
    </w:p>
    <w:p w:rsidR="007F7AF5" w:rsidRPr="007F7AF5" w:rsidRDefault="007F7AF5" w:rsidP="007F7AF5">
      <w:pPr>
        <w:keepNext/>
        <w:spacing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Cs w:val="28"/>
          <w:lang w:eastAsia="hu-HU"/>
        </w:rPr>
      </w:pPr>
      <w:r w:rsidRPr="007F7AF5">
        <w:rPr>
          <w:rFonts w:ascii="Times New Roman" w:eastAsia="Times New Roman" w:hAnsi="Times New Roman" w:cs="Times New Roman"/>
          <w:b/>
          <w:bCs/>
          <w:szCs w:val="28"/>
          <w:lang w:eastAsia="hu-HU"/>
        </w:rPr>
        <w:t>TISZAVASVÁRI VÁROS ÖNKORMÁNYZATA</w:t>
      </w:r>
    </w:p>
    <w:p w:rsidR="007F7AF5" w:rsidRPr="007F7AF5" w:rsidRDefault="007F7AF5" w:rsidP="007F7A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hu-HU"/>
        </w:rPr>
      </w:pPr>
      <w:r w:rsidRPr="007F7AF5">
        <w:rPr>
          <w:rFonts w:ascii="Times New Roman" w:eastAsia="Times New Roman" w:hAnsi="Times New Roman" w:cs="Times New Roman"/>
          <w:b/>
          <w:szCs w:val="20"/>
          <w:lang w:eastAsia="hu-HU"/>
        </w:rPr>
        <w:t>KÉPVISELŐ-TESTÜLETÉNEK</w:t>
      </w:r>
    </w:p>
    <w:p w:rsidR="007F7AF5" w:rsidRPr="007F7AF5" w:rsidRDefault="007F7AF5" w:rsidP="007F7A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F7A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…../20</w:t>
      </w:r>
      <w:r w:rsidR="0078650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19.(VII.25</w:t>
      </w:r>
      <w:r w:rsidRPr="007F7A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.) Kt. sz. </w:t>
      </w:r>
    </w:p>
    <w:p w:rsidR="007F7AF5" w:rsidRPr="007F7AF5" w:rsidRDefault="007F7AF5" w:rsidP="007F7A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proofErr w:type="gramStart"/>
      <w:r w:rsidRPr="007F7A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7F7AF5" w:rsidRPr="007F7AF5" w:rsidRDefault="007F7AF5" w:rsidP="007F7A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7F7AF5" w:rsidRPr="007F7AF5" w:rsidRDefault="007F7AF5" w:rsidP="007F7A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F7A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polgármester 201</w:t>
      </w:r>
      <w:r w:rsidR="0078650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9</w:t>
      </w:r>
      <w:r w:rsidRPr="007F7A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évi szabadság igénybevételéről</w:t>
      </w:r>
    </w:p>
    <w:p w:rsidR="007F7AF5" w:rsidRPr="007F7AF5" w:rsidRDefault="007F7AF5" w:rsidP="007F7A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7AF5" w:rsidRPr="007F7AF5" w:rsidRDefault="007F7AF5" w:rsidP="007F7A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7AF5" w:rsidRPr="007F7AF5" w:rsidRDefault="007F7AF5" w:rsidP="007F7AF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Önkormányzatának Képviselő-testülete a közszolgálati tisztviselőkről szóló 2011. évi CXCIX törvény 225/</w:t>
      </w:r>
      <w:proofErr w:type="gramStart"/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>.§ (1) bekezdésében fog</w:t>
      </w:r>
      <w:r w:rsidR="00885495">
        <w:rPr>
          <w:rFonts w:ascii="Times New Roman" w:eastAsia="Times New Roman" w:hAnsi="Times New Roman" w:cs="Times New Roman"/>
          <w:sz w:val="24"/>
          <w:szCs w:val="24"/>
          <w:lang w:eastAsia="hu-HU"/>
        </w:rPr>
        <w:t>laltak alapján „ A polgármester 2019. évi szabadság igénybevételéről” szóló előterjesztéssel kapcsolatban az alábbi döntést hozza:</w:t>
      </w:r>
    </w:p>
    <w:p w:rsidR="007F7AF5" w:rsidRPr="007F7AF5" w:rsidRDefault="007F7AF5" w:rsidP="007F7AF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86945" w:rsidRDefault="00786945" w:rsidP="007F7A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7AF5" w:rsidRPr="007F7AF5" w:rsidRDefault="00885495" w:rsidP="007F7A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Tudomásul veszi, hogy a</w:t>
      </w:r>
      <w:r w:rsidR="007F7AF5"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 a </w:t>
      </w:r>
      <w:r w:rsidR="00716FD1">
        <w:rPr>
          <w:rFonts w:ascii="Times New Roman" w:eastAsia="Times New Roman" w:hAnsi="Times New Roman" w:cs="Times New Roman"/>
          <w:sz w:val="24"/>
          <w:szCs w:val="24"/>
          <w:lang w:eastAsia="hu-HU"/>
        </w:rPr>
        <w:t>2018. évi fennmaradó 4 nap szabadságát</w:t>
      </w:r>
      <w:r w:rsidR="007F7AF5"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="007F7AF5"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2019. </w:t>
      </w:r>
      <w:r w:rsidR="0078694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F7AF5"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>má</w:t>
      </w:r>
      <w:r w:rsidR="00716FD1">
        <w:rPr>
          <w:rFonts w:ascii="Times New Roman" w:eastAsia="Times New Roman" w:hAnsi="Times New Roman" w:cs="Times New Roman"/>
          <w:sz w:val="24"/>
          <w:szCs w:val="24"/>
          <w:lang w:eastAsia="hu-HU"/>
        </w:rPr>
        <w:t>rcius</w:t>
      </w:r>
      <w:proofErr w:type="gramEnd"/>
      <w:r w:rsidR="00716F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31. napjáig igénybe vette, és 2019. évben még 40 nap szabadsággal rendelkezik.</w:t>
      </w:r>
    </w:p>
    <w:p w:rsidR="007F7AF5" w:rsidRPr="007F7AF5" w:rsidRDefault="007F7AF5" w:rsidP="007F7A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GoBack"/>
      <w:bookmarkEnd w:id="0"/>
    </w:p>
    <w:p w:rsidR="007F7AF5" w:rsidRPr="007F7AF5" w:rsidRDefault="007F7AF5" w:rsidP="007F7A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7AF5" w:rsidRPr="007F7AF5" w:rsidRDefault="007F7AF5" w:rsidP="007F7A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7AF5" w:rsidRPr="007F7AF5" w:rsidRDefault="007F7AF5" w:rsidP="007F7A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7AF5" w:rsidRPr="007F7AF5" w:rsidRDefault="007F7AF5" w:rsidP="007F7A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7A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Határidő:</w:t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>azonnal</w:t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</w:t>
      </w:r>
      <w:r w:rsidRPr="007F7A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7F7A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Pr="007F7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Szőke Zoltán polgármester</w:t>
      </w:r>
    </w:p>
    <w:p w:rsidR="007F7AF5" w:rsidRPr="007F7AF5" w:rsidRDefault="007F7AF5" w:rsidP="007F7AF5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7F7AF5" w:rsidRPr="007F7AF5" w:rsidRDefault="007F7AF5" w:rsidP="007F7A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3F4C61" w:rsidRDefault="003F4C61"/>
    <w:sectPr w:rsidR="003F4C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ertus Extra Bold CE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AF5"/>
    <w:rsid w:val="00190686"/>
    <w:rsid w:val="001C69AD"/>
    <w:rsid w:val="003C6176"/>
    <w:rsid w:val="003F4C61"/>
    <w:rsid w:val="00716FD1"/>
    <w:rsid w:val="00786504"/>
    <w:rsid w:val="00786945"/>
    <w:rsid w:val="007F7AF5"/>
    <w:rsid w:val="00885495"/>
    <w:rsid w:val="00D25644"/>
    <w:rsid w:val="00E23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D256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256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D256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256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tvonkph@tiszavasvari.h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405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Fenyvesi-Nagy Emese</cp:lastModifiedBy>
  <cp:revision>6</cp:revision>
  <cp:lastPrinted>2019-07-19T09:24:00Z</cp:lastPrinted>
  <dcterms:created xsi:type="dcterms:W3CDTF">2019-07-18T11:48:00Z</dcterms:created>
  <dcterms:modified xsi:type="dcterms:W3CDTF">2019-07-19T09:31:00Z</dcterms:modified>
</cp:coreProperties>
</file>